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1C3886" w:rsidTr="007D4DA4" w14:paraId="44904978" w14:textId="77777777">
        <w:tc>
          <w:tcPr>
            <w:tcW w:w="8717" w:type="dxa"/>
            <w:gridSpan w:val="2"/>
            <w:tcBorders>
              <w:top w:val="nil"/>
              <w:left w:val="nil"/>
              <w:bottom w:val="nil"/>
              <w:right w:val="nil"/>
            </w:tcBorders>
            <w:vAlign w:val="center"/>
          </w:tcPr>
          <w:p w:rsidR="001C3886" w:rsidP="007D4DA4" w:rsidRDefault="001C3886" w14:paraId="1FF9EBC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1C3886" w:rsidP="007D4DA4" w:rsidRDefault="001C3886" w14:paraId="51D71D6A"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1C3886" w:rsidTr="007D4DA4" w14:paraId="59D574BD" w14:textId="77777777">
        <w:trPr>
          <w:cantSplit/>
        </w:trPr>
        <w:tc>
          <w:tcPr>
            <w:tcW w:w="10348" w:type="dxa"/>
            <w:gridSpan w:val="3"/>
            <w:tcBorders>
              <w:top w:val="single" w:color="auto" w:sz="4" w:space="0"/>
              <w:left w:val="nil"/>
              <w:bottom w:val="nil"/>
              <w:right w:val="nil"/>
            </w:tcBorders>
          </w:tcPr>
          <w:p w:rsidR="001C3886" w:rsidP="007D4DA4" w:rsidRDefault="001C3886" w14:paraId="6E5F51E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Pr>
                <w:rFonts w:ascii="Times New Roman" w:hAnsi="Times New Roman"/>
                <w:b w:val="0"/>
                <w:bCs/>
              </w:rPr>
              <w:t>2024-2025</w:t>
            </w:r>
          </w:p>
        </w:tc>
      </w:tr>
      <w:tr w:rsidR="001C3886" w:rsidTr="007D4DA4" w14:paraId="423200A7" w14:textId="77777777">
        <w:trPr>
          <w:cantSplit/>
        </w:trPr>
        <w:tc>
          <w:tcPr>
            <w:tcW w:w="10348" w:type="dxa"/>
            <w:gridSpan w:val="3"/>
            <w:tcBorders>
              <w:top w:val="nil"/>
              <w:left w:val="nil"/>
              <w:bottom w:val="nil"/>
              <w:right w:val="nil"/>
            </w:tcBorders>
          </w:tcPr>
          <w:p w:rsidR="001C3886" w:rsidP="007D4DA4" w:rsidRDefault="001C3886" w14:paraId="6CEC597D" w14:textId="77777777">
            <w:pPr>
              <w:pStyle w:val="Amendement"/>
              <w:tabs>
                <w:tab w:val="clear" w:pos="3310"/>
                <w:tab w:val="clear" w:pos="3600"/>
              </w:tabs>
              <w:rPr>
                <w:rFonts w:ascii="Times New Roman" w:hAnsi="Times New Roman"/>
                <w:b w:val="0"/>
              </w:rPr>
            </w:pPr>
          </w:p>
        </w:tc>
      </w:tr>
      <w:tr w:rsidR="001C3886" w:rsidTr="007D4DA4" w14:paraId="7AF4666E" w14:textId="77777777">
        <w:trPr>
          <w:cantSplit/>
        </w:trPr>
        <w:tc>
          <w:tcPr>
            <w:tcW w:w="10348" w:type="dxa"/>
            <w:gridSpan w:val="3"/>
            <w:tcBorders>
              <w:top w:val="nil"/>
              <w:left w:val="nil"/>
              <w:bottom w:val="single" w:color="auto" w:sz="4" w:space="0"/>
              <w:right w:val="nil"/>
            </w:tcBorders>
          </w:tcPr>
          <w:p w:rsidR="001C3886" w:rsidP="007D4DA4" w:rsidRDefault="001C3886" w14:paraId="134FE442" w14:textId="77777777">
            <w:pPr>
              <w:pStyle w:val="Amendement"/>
              <w:tabs>
                <w:tab w:val="clear" w:pos="3310"/>
                <w:tab w:val="clear" w:pos="3600"/>
              </w:tabs>
              <w:rPr>
                <w:rFonts w:ascii="Times New Roman" w:hAnsi="Times New Roman"/>
              </w:rPr>
            </w:pPr>
          </w:p>
        </w:tc>
      </w:tr>
      <w:tr w:rsidR="001C3886" w:rsidTr="007D4DA4" w14:paraId="548BD7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0D0A7B7B" w14:textId="77777777">
            <w:pPr>
              <w:pStyle w:val="Amendement"/>
              <w:tabs>
                <w:tab w:val="clear" w:pos="3310"/>
                <w:tab w:val="clear" w:pos="3600"/>
              </w:tabs>
              <w:rPr>
                <w:rFonts w:ascii="Times New Roman" w:hAnsi="Times New Roman"/>
              </w:rPr>
            </w:pPr>
          </w:p>
        </w:tc>
        <w:tc>
          <w:tcPr>
            <w:tcW w:w="7654" w:type="dxa"/>
            <w:gridSpan w:val="2"/>
          </w:tcPr>
          <w:p w:rsidRPr="008467BE" w:rsidR="001C3886" w:rsidP="007D4DA4" w:rsidRDefault="001C3886" w14:paraId="662FD85A" w14:textId="77777777">
            <w:pPr>
              <w:suppressAutoHyphens/>
              <w:rPr>
                <w:rFonts w:ascii="Times New Roman" w:hAnsi="Times New Roman"/>
                <w:b/>
              </w:rPr>
            </w:pPr>
          </w:p>
        </w:tc>
      </w:tr>
      <w:tr w:rsidR="001C3886" w:rsidTr="007D4DA4" w14:paraId="58765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13C9C092" w14:textId="77777777">
            <w:pPr>
              <w:pStyle w:val="Amendement"/>
              <w:tabs>
                <w:tab w:val="clear" w:pos="3310"/>
                <w:tab w:val="clear" w:pos="3600"/>
              </w:tabs>
              <w:rPr>
                <w:rFonts w:ascii="Times New Roman" w:hAnsi="Times New Roman"/>
              </w:rPr>
            </w:pPr>
            <w:r>
              <w:rPr>
                <w:rFonts w:ascii="Times New Roman" w:hAnsi="Times New Roman"/>
              </w:rPr>
              <w:t>36 600 V</w:t>
            </w:r>
          </w:p>
        </w:tc>
        <w:tc>
          <w:tcPr>
            <w:tcW w:w="7654" w:type="dxa"/>
            <w:gridSpan w:val="2"/>
          </w:tcPr>
          <w:p w:rsidRPr="008467BE" w:rsidR="001C3886" w:rsidP="007D4DA4" w:rsidRDefault="001C3886" w14:paraId="3DED6CDE" w14:textId="77777777">
            <w:pPr>
              <w:suppressAutoHyphens/>
              <w:rPr>
                <w:rFonts w:ascii="Times New Roman" w:hAnsi="Times New Roman"/>
                <w:b/>
                <w:szCs w:val="24"/>
              </w:rPr>
            </w:pPr>
            <w:r w:rsidRPr="00E26199">
              <w:rPr>
                <w:rFonts w:ascii="Times New Roman" w:hAnsi="Times New Roman"/>
                <w:b/>
                <w:bCs/>
                <w:szCs w:val="24"/>
              </w:rPr>
              <w:t>Vaststelling van de begrotingsstaat van het Ministerie van Buitenlandse Zaken (V) voor het jaar 2025</w:t>
            </w:r>
          </w:p>
        </w:tc>
      </w:tr>
      <w:tr w:rsidR="001C3886" w:rsidTr="007D4DA4" w14:paraId="48C8D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4E71CAFB" w14:textId="77777777">
            <w:pPr>
              <w:pStyle w:val="Amendement"/>
              <w:tabs>
                <w:tab w:val="clear" w:pos="3310"/>
                <w:tab w:val="clear" w:pos="3600"/>
              </w:tabs>
              <w:rPr>
                <w:rFonts w:ascii="Times New Roman" w:hAnsi="Times New Roman"/>
              </w:rPr>
            </w:pPr>
          </w:p>
        </w:tc>
        <w:tc>
          <w:tcPr>
            <w:tcW w:w="7654" w:type="dxa"/>
            <w:gridSpan w:val="2"/>
          </w:tcPr>
          <w:p w:rsidRPr="008467BE" w:rsidR="001C3886" w:rsidP="007D4DA4" w:rsidRDefault="001C3886" w14:paraId="7E84D413" w14:textId="77777777">
            <w:pPr>
              <w:pStyle w:val="Amendement"/>
              <w:tabs>
                <w:tab w:val="clear" w:pos="3310"/>
                <w:tab w:val="clear" w:pos="3600"/>
              </w:tabs>
              <w:rPr>
                <w:rFonts w:ascii="Times New Roman" w:hAnsi="Times New Roman"/>
              </w:rPr>
            </w:pPr>
          </w:p>
        </w:tc>
      </w:tr>
      <w:tr w:rsidR="001C3886" w:rsidTr="007D4DA4" w14:paraId="5C636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5BAF13CD" w14:textId="77777777">
            <w:pPr>
              <w:pStyle w:val="Amendement"/>
              <w:tabs>
                <w:tab w:val="clear" w:pos="3310"/>
                <w:tab w:val="clear" w:pos="3600"/>
              </w:tabs>
              <w:rPr>
                <w:rFonts w:ascii="Times New Roman" w:hAnsi="Times New Roman"/>
              </w:rPr>
            </w:pPr>
          </w:p>
        </w:tc>
        <w:tc>
          <w:tcPr>
            <w:tcW w:w="7654" w:type="dxa"/>
            <w:gridSpan w:val="2"/>
          </w:tcPr>
          <w:p w:rsidR="001C3886" w:rsidP="007D4DA4" w:rsidRDefault="001C3886" w14:paraId="66977B55" w14:textId="77777777">
            <w:pPr>
              <w:pStyle w:val="Amendement"/>
              <w:tabs>
                <w:tab w:val="clear" w:pos="3310"/>
                <w:tab w:val="clear" w:pos="3600"/>
              </w:tabs>
              <w:rPr>
                <w:rFonts w:ascii="Times New Roman" w:hAnsi="Times New Roman"/>
              </w:rPr>
            </w:pPr>
          </w:p>
        </w:tc>
      </w:tr>
      <w:tr w:rsidR="001C3886" w:rsidTr="007D4DA4" w14:paraId="58C440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6B7007BB" w14:textId="4AFC5124">
            <w:pPr>
              <w:pStyle w:val="Amendement"/>
              <w:tabs>
                <w:tab w:val="clear" w:pos="3310"/>
                <w:tab w:val="clear" w:pos="3600"/>
              </w:tabs>
              <w:rPr>
                <w:rFonts w:ascii="Times New Roman" w:hAnsi="Times New Roman"/>
              </w:rPr>
            </w:pPr>
            <w:r>
              <w:rPr>
                <w:rFonts w:ascii="Times New Roman" w:hAnsi="Times New Roman"/>
              </w:rPr>
              <w:t xml:space="preserve">Nr. </w:t>
            </w:r>
            <w:r w:rsidR="00875A0E">
              <w:rPr>
                <w:rFonts w:ascii="Times New Roman" w:hAnsi="Times New Roman"/>
              </w:rPr>
              <w:t>20</w:t>
            </w:r>
          </w:p>
        </w:tc>
        <w:tc>
          <w:tcPr>
            <w:tcW w:w="7654" w:type="dxa"/>
            <w:gridSpan w:val="2"/>
          </w:tcPr>
          <w:p w:rsidRPr="001A2A63" w:rsidR="001C3886" w:rsidP="007D4DA4" w:rsidRDefault="001C3886" w14:paraId="43E58FA3" w14:textId="4587FDE4">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Pr>
                <w:rFonts w:ascii="Times New Roman" w:hAnsi="Times New Roman"/>
                <w:caps/>
              </w:rPr>
              <w:t>VAN BAARLE</w:t>
            </w:r>
          </w:p>
        </w:tc>
      </w:tr>
      <w:tr w:rsidR="001C3886" w:rsidTr="007D4DA4" w14:paraId="68C05E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7BD9F269" w14:textId="77777777">
            <w:pPr>
              <w:pStyle w:val="Amendement"/>
              <w:tabs>
                <w:tab w:val="clear" w:pos="3310"/>
                <w:tab w:val="clear" w:pos="3600"/>
              </w:tabs>
              <w:rPr>
                <w:rFonts w:ascii="Times New Roman" w:hAnsi="Times New Roman"/>
              </w:rPr>
            </w:pPr>
          </w:p>
        </w:tc>
        <w:tc>
          <w:tcPr>
            <w:tcW w:w="7654" w:type="dxa"/>
            <w:gridSpan w:val="2"/>
          </w:tcPr>
          <w:p w:rsidR="001C3886" w:rsidP="007D4DA4" w:rsidRDefault="001C3886" w14:paraId="73358F1E" w14:textId="77777777">
            <w:pPr>
              <w:pStyle w:val="Amendement"/>
              <w:tabs>
                <w:tab w:val="clear" w:pos="3310"/>
                <w:tab w:val="clear" w:pos="3600"/>
              </w:tabs>
              <w:rPr>
                <w:rFonts w:ascii="Times New Roman" w:hAnsi="Times New Roman"/>
              </w:rPr>
            </w:pPr>
            <w:r>
              <w:rPr>
                <w:rFonts w:ascii="Times New Roman" w:hAnsi="Times New Roman"/>
                <w:b w:val="0"/>
              </w:rPr>
              <w:t>Ontvangen 21 november 2024</w:t>
            </w:r>
          </w:p>
        </w:tc>
      </w:tr>
      <w:tr w:rsidR="001C3886" w:rsidTr="007D4DA4" w14:paraId="7F7CDA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36E98398" w14:textId="77777777">
            <w:pPr>
              <w:pStyle w:val="Amendement"/>
              <w:tabs>
                <w:tab w:val="clear" w:pos="3310"/>
                <w:tab w:val="clear" w:pos="3600"/>
              </w:tabs>
              <w:rPr>
                <w:rFonts w:ascii="Times New Roman" w:hAnsi="Times New Roman"/>
              </w:rPr>
            </w:pPr>
          </w:p>
        </w:tc>
        <w:tc>
          <w:tcPr>
            <w:tcW w:w="7654" w:type="dxa"/>
            <w:gridSpan w:val="2"/>
          </w:tcPr>
          <w:p w:rsidR="001C3886" w:rsidP="007D4DA4" w:rsidRDefault="001C3886" w14:paraId="376A2E3E" w14:textId="77777777">
            <w:pPr>
              <w:pStyle w:val="Amendement"/>
              <w:tabs>
                <w:tab w:val="clear" w:pos="3310"/>
                <w:tab w:val="clear" w:pos="3600"/>
              </w:tabs>
              <w:rPr>
                <w:rFonts w:ascii="Times New Roman" w:hAnsi="Times New Roman"/>
                <w:b w:val="0"/>
              </w:rPr>
            </w:pPr>
          </w:p>
        </w:tc>
      </w:tr>
      <w:tr w:rsidR="001C3886" w:rsidTr="007D4DA4" w14:paraId="1F5C01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1C3886" w:rsidP="007D4DA4" w:rsidRDefault="001C3886" w14:paraId="73C673F9"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1C3886" w:rsidTr="007D4DA4" w14:paraId="6931C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1C3886" w:rsidP="007D4DA4" w:rsidRDefault="001C3886" w14:paraId="27ABE6AF" w14:textId="77777777">
            <w:pPr>
              <w:pStyle w:val="Amendement"/>
              <w:tabs>
                <w:tab w:val="clear" w:pos="3310"/>
                <w:tab w:val="clear" w:pos="3600"/>
              </w:tabs>
              <w:rPr>
                <w:rFonts w:ascii="Times New Roman" w:hAnsi="Times New Roman"/>
              </w:rPr>
            </w:pPr>
          </w:p>
        </w:tc>
        <w:tc>
          <w:tcPr>
            <w:tcW w:w="7654" w:type="dxa"/>
            <w:gridSpan w:val="2"/>
          </w:tcPr>
          <w:p w:rsidR="001C3886" w:rsidP="007D4DA4" w:rsidRDefault="001C3886" w14:paraId="08BD8206" w14:textId="77777777">
            <w:pPr>
              <w:pStyle w:val="Amendement"/>
              <w:tabs>
                <w:tab w:val="clear" w:pos="3310"/>
                <w:tab w:val="clear" w:pos="3600"/>
              </w:tabs>
              <w:rPr>
                <w:rFonts w:ascii="Times New Roman" w:hAnsi="Times New Roman"/>
                <w:b w:val="0"/>
              </w:rPr>
            </w:pPr>
          </w:p>
        </w:tc>
      </w:tr>
    </w:tbl>
    <w:p w:rsidRPr="004D4BCF" w:rsidR="001C3886" w:rsidP="001C3886" w:rsidRDefault="001C3886" w14:paraId="35BA3AEA" w14:textId="77777777">
      <w:pPr>
        <w:ind w:firstLine="284"/>
        <w:rPr>
          <w:rFonts w:ascii="Times New Roman" w:hAnsi="Times New Roman"/>
        </w:rPr>
      </w:pPr>
      <w:r>
        <w:rPr>
          <w:rFonts w:ascii="Times New Roman" w:hAnsi="Times New Roman"/>
        </w:rPr>
        <w:t>De departementale begrotingsstaat wordt als volgt gewijzigd:</w:t>
      </w:r>
    </w:p>
    <w:p w:rsidR="001C3886" w:rsidP="001C3886" w:rsidRDefault="001C3886" w14:paraId="4472EDB6" w14:textId="77777777">
      <w:pPr>
        <w:rPr>
          <w:rFonts w:ascii="Times New Roman" w:hAnsi="Times New Roman"/>
        </w:rPr>
      </w:pPr>
    </w:p>
    <w:p w:rsidRPr="004D4BCF" w:rsidR="001C3886" w:rsidP="001C3886" w:rsidRDefault="001C3886" w14:paraId="08163CA2" w14:textId="77777777">
      <w:pPr>
        <w:rPr>
          <w:rFonts w:ascii="Times New Roman" w:hAnsi="Times New Roman"/>
        </w:rPr>
      </w:pPr>
      <w:r w:rsidRPr="004D4BCF">
        <w:rPr>
          <w:rFonts w:ascii="Times New Roman" w:hAnsi="Times New Roman"/>
        </w:rPr>
        <w:t>I</w:t>
      </w:r>
    </w:p>
    <w:p w:rsidRPr="004D4BCF" w:rsidR="001C3886" w:rsidP="001C3886" w:rsidRDefault="001C3886" w14:paraId="5820BA56" w14:textId="77777777">
      <w:pPr>
        <w:rPr>
          <w:rFonts w:ascii="Times New Roman" w:hAnsi="Times New Roman"/>
        </w:rPr>
      </w:pPr>
    </w:p>
    <w:p w:rsidRPr="004D4BCF" w:rsidR="001C3886" w:rsidP="001C3886" w:rsidRDefault="001C3886" w14:paraId="7A996AE0" w14:textId="036B142D">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w:t>
      </w:r>
      <w:r w:rsidRPr="004D4BCF">
        <w:rPr>
          <w:rFonts w:ascii="Times New Roman" w:hAnsi="Times New Roman"/>
          <w:b/>
        </w:rPr>
        <w:t xml:space="preserve"> </w:t>
      </w:r>
      <w:r>
        <w:rPr>
          <w:rFonts w:ascii="Times New Roman" w:hAnsi="Times New Roman"/>
          <w:b/>
        </w:rPr>
        <w:t>Versterkte internationale rechtsorde</w:t>
      </w:r>
      <w:r w:rsidRPr="004D4BCF">
        <w:rPr>
          <w:rFonts w:ascii="Times New Roman" w:hAnsi="Times New Roman"/>
        </w:rPr>
        <w:t xml:space="preserve"> worden het verplichtingenbedrag en het uitgavenbedrag </w:t>
      </w:r>
      <w:r>
        <w:rPr>
          <w:rFonts w:ascii="Times New Roman" w:hAnsi="Times New Roman"/>
          <w:b/>
        </w:rPr>
        <w:t>verhoogd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200</w:t>
      </w:r>
      <w:r>
        <w:rPr>
          <w:rFonts w:ascii="Times New Roman" w:hAnsi="Times New Roman"/>
        </w:rPr>
        <w:t xml:space="preserve"> (x € 1.</w:t>
      </w:r>
      <w:r w:rsidRPr="004D4BCF">
        <w:rPr>
          <w:rFonts w:ascii="Times New Roman" w:hAnsi="Times New Roman"/>
        </w:rPr>
        <w:t>000).</w:t>
      </w:r>
    </w:p>
    <w:p w:rsidRPr="004D4BCF" w:rsidR="001C3886" w:rsidP="001C3886" w:rsidRDefault="001C3886" w14:paraId="6AA61A52" w14:textId="77777777">
      <w:pPr>
        <w:rPr>
          <w:rFonts w:ascii="Times New Roman" w:hAnsi="Times New Roman"/>
        </w:rPr>
      </w:pPr>
    </w:p>
    <w:p w:rsidRPr="004D4BCF" w:rsidR="001C3886" w:rsidP="001C3886" w:rsidRDefault="001C3886" w14:paraId="014C9AE1" w14:textId="77777777">
      <w:pPr>
        <w:rPr>
          <w:rFonts w:ascii="Times New Roman" w:hAnsi="Times New Roman"/>
        </w:rPr>
      </w:pPr>
      <w:r w:rsidRPr="004D4BCF">
        <w:rPr>
          <w:rFonts w:ascii="Times New Roman" w:hAnsi="Times New Roman"/>
        </w:rPr>
        <w:t>II</w:t>
      </w:r>
    </w:p>
    <w:p w:rsidRPr="004D4BCF" w:rsidR="001C3886" w:rsidP="001C3886" w:rsidRDefault="001C3886" w14:paraId="72DE4A1B" w14:textId="77777777">
      <w:pPr>
        <w:rPr>
          <w:rFonts w:ascii="Times New Roman" w:hAnsi="Times New Roman"/>
        </w:rPr>
      </w:pPr>
    </w:p>
    <w:p w:rsidRPr="00744076" w:rsidR="001C3886" w:rsidP="001C3886" w:rsidRDefault="001C3886" w14:paraId="54CDD9A1" w14:textId="5AECF42B">
      <w:pPr>
        <w:ind w:firstLine="284"/>
        <w:rPr>
          <w:rFonts w:ascii="Times New Roman" w:hAnsi="Times New Roman"/>
        </w:rPr>
      </w:pPr>
      <w:r w:rsidRPr="00744076">
        <w:rPr>
          <w:rFonts w:ascii="Times New Roman" w:hAnsi="Times New Roman"/>
        </w:rPr>
        <w:t xml:space="preserve">In </w:t>
      </w:r>
      <w:r w:rsidRPr="00744076">
        <w:rPr>
          <w:rFonts w:ascii="Times New Roman" w:hAnsi="Times New Roman"/>
          <w:b/>
        </w:rPr>
        <w:t xml:space="preserve">artikel 2 </w:t>
      </w:r>
      <w:r w:rsidRPr="00744076">
        <w:rPr>
          <w:rFonts w:ascii="Times New Roman" w:hAnsi="Times New Roman"/>
          <w:b/>
          <w:bCs/>
        </w:rPr>
        <w:t>Veiligheid en stabiliteit</w:t>
      </w:r>
      <w:r w:rsidRPr="00744076">
        <w:rPr>
          <w:rFonts w:ascii="Times New Roman" w:hAnsi="Times New Roman"/>
        </w:rPr>
        <w:t xml:space="preserve"> worden het verplichtingenbedrag en het uitgavenbedrag </w:t>
      </w:r>
      <w:r>
        <w:rPr>
          <w:rFonts w:ascii="Times New Roman" w:hAnsi="Times New Roman"/>
          <w:b/>
        </w:rPr>
        <w:t>verlaagd</w:t>
      </w:r>
      <w:r w:rsidRPr="00744076">
        <w:rPr>
          <w:rFonts w:ascii="Times New Roman" w:hAnsi="Times New Roman"/>
        </w:rPr>
        <w:t xml:space="preserve"> met </w:t>
      </w:r>
      <w:r w:rsidRPr="00744076">
        <w:rPr>
          <w:rFonts w:ascii="Times New Roman" w:hAnsi="Times New Roman"/>
          <w:b/>
        </w:rPr>
        <w:t>€ 2</w:t>
      </w:r>
      <w:r>
        <w:rPr>
          <w:rFonts w:ascii="Times New Roman" w:hAnsi="Times New Roman"/>
          <w:b/>
        </w:rPr>
        <w:t>00</w:t>
      </w:r>
      <w:r w:rsidRPr="00744076">
        <w:rPr>
          <w:rFonts w:ascii="Times New Roman" w:hAnsi="Times New Roman"/>
        </w:rPr>
        <w:t xml:space="preserve"> (x € 1.000).</w:t>
      </w:r>
    </w:p>
    <w:p w:rsidRPr="004D4BCF" w:rsidR="001C3886" w:rsidP="001C3886" w:rsidRDefault="001C3886" w14:paraId="7822E966" w14:textId="77777777">
      <w:pPr>
        <w:rPr>
          <w:rFonts w:ascii="Times New Roman" w:hAnsi="Times New Roman"/>
        </w:rPr>
      </w:pPr>
    </w:p>
    <w:p w:rsidRPr="004D4BCF" w:rsidR="001C3886" w:rsidP="001C3886" w:rsidRDefault="001C3886" w14:paraId="6E60EE2E" w14:textId="77777777">
      <w:pPr>
        <w:rPr>
          <w:rFonts w:ascii="Times New Roman" w:hAnsi="Times New Roman"/>
          <w:b/>
        </w:rPr>
      </w:pPr>
      <w:r w:rsidRPr="004D4BCF">
        <w:rPr>
          <w:rFonts w:ascii="Times New Roman" w:hAnsi="Times New Roman"/>
          <w:b/>
        </w:rPr>
        <w:t>Toelichting</w:t>
      </w:r>
    </w:p>
    <w:p w:rsidR="001C3886" w:rsidP="001C3886" w:rsidRDefault="001C3886" w14:paraId="179E4BC8" w14:textId="77777777">
      <w:pPr>
        <w:rPr>
          <w:rFonts w:ascii="Times New Roman" w:hAnsi="Times New Roman"/>
        </w:rPr>
      </w:pPr>
    </w:p>
    <w:p w:rsidR="001C3886" w:rsidP="001C3886" w:rsidRDefault="001C3886" w14:paraId="09E7AC82" w14:textId="6987FC1C">
      <w:pPr>
        <w:rPr>
          <w:rFonts w:ascii="Times New Roman" w:hAnsi="Times New Roman"/>
        </w:rPr>
      </w:pPr>
      <w:r>
        <w:rPr>
          <w:rFonts w:ascii="Times New Roman" w:hAnsi="Times New Roman"/>
        </w:rPr>
        <w:t xml:space="preserve">Op de Westelijke Jordaanoever lijden Palestijnen onder het gedrag van gewelddadige en extremistische kolonisten. De gewelddadigheden van deze kolonisten hebben ertoe geleid dat Nederland zich ervoor inzet om deze kolonisten op de sanctielijst te plaatsen. De gewelddadigheden en gedwongen onteigeningen zijn in de afgelopen periode toegenomen. </w:t>
      </w:r>
    </w:p>
    <w:p w:rsidR="006A2BD0" w:rsidP="001C3886" w:rsidRDefault="001C3886" w14:paraId="31AB6DA1" w14:textId="77777777">
      <w:pPr>
        <w:rPr>
          <w:rFonts w:ascii="Times New Roman" w:hAnsi="Times New Roman"/>
        </w:rPr>
      </w:pPr>
      <w:r>
        <w:rPr>
          <w:rFonts w:ascii="Times New Roman" w:hAnsi="Times New Roman"/>
        </w:rPr>
        <w:t xml:space="preserve">Van belang is het daarom om aanvullende stappen te zetten voor de bevordering van het internationaal recht. Dit kan middels het ondersteunen van organisaties die zich inzetten voor rechtsbescherming van slachtoffers. Nederland is bijvoorbeeld lid van het West Bank </w:t>
      </w:r>
      <w:proofErr w:type="spellStart"/>
      <w:r>
        <w:rPr>
          <w:rFonts w:ascii="Times New Roman" w:hAnsi="Times New Roman"/>
        </w:rPr>
        <w:t>Protection</w:t>
      </w:r>
      <w:proofErr w:type="spellEnd"/>
      <w:r>
        <w:rPr>
          <w:rFonts w:ascii="Times New Roman" w:hAnsi="Times New Roman"/>
        </w:rPr>
        <w:t xml:space="preserve"> Consortium. Hierbinnen zetten landen en </w:t>
      </w:r>
      <w:r w:rsidRPr="00FE6DFD" w:rsidR="00FE6DFD">
        <w:rPr>
          <w:rFonts w:ascii="Times New Roman" w:hAnsi="Times New Roman"/>
          <w:szCs w:val="24"/>
          <w:shd w:val="clear" w:color="auto" w:fill="FFFFFF"/>
        </w:rPr>
        <w:t xml:space="preserve">niet-gouvernementele organisaties </w:t>
      </w:r>
      <w:r>
        <w:rPr>
          <w:rFonts w:ascii="Times New Roman" w:hAnsi="Times New Roman"/>
        </w:rPr>
        <w:t xml:space="preserve">zich in voor de verbetering van de positie van mensen op de Westelijke Jordaanoever. Middels dit amendement stelt de indiener voor om een aanvullende bijdrage aan dit consortium te doen. </w:t>
      </w:r>
    </w:p>
    <w:p w:rsidR="006A2BD0" w:rsidP="001C3886" w:rsidRDefault="006A2BD0" w14:paraId="56039734" w14:textId="77777777">
      <w:pPr>
        <w:rPr>
          <w:rFonts w:ascii="Times New Roman" w:hAnsi="Times New Roman"/>
        </w:rPr>
      </w:pPr>
    </w:p>
    <w:p w:rsidRPr="001C3886" w:rsidR="001C3886" w:rsidP="001C3886" w:rsidRDefault="001C3886" w14:paraId="57B2264A" w14:textId="18998EAF">
      <w:pPr>
        <w:rPr>
          <w:rFonts w:ascii="Times New Roman" w:hAnsi="Times New Roman"/>
        </w:rPr>
      </w:pPr>
      <w:r w:rsidRPr="008576A5">
        <w:rPr>
          <w:rFonts w:ascii="Times New Roman" w:hAnsi="Times New Roman"/>
        </w:rPr>
        <w:t xml:space="preserve">Dekking wordt gevonden </w:t>
      </w:r>
      <w:r>
        <w:rPr>
          <w:rFonts w:ascii="Times New Roman" w:hAnsi="Times New Roman"/>
        </w:rPr>
        <w:t>binnen de</w:t>
      </w:r>
      <w:r w:rsidRPr="008576A5">
        <w:rPr>
          <w:rFonts w:ascii="Times New Roman" w:hAnsi="Times New Roman"/>
        </w:rPr>
        <w:t xml:space="preserve"> middelen op artikel 2 Veiligheid en stabiliteit</w:t>
      </w:r>
      <w:r>
        <w:rPr>
          <w:rFonts w:ascii="Times New Roman" w:hAnsi="Times New Roman"/>
        </w:rPr>
        <w:t xml:space="preserve"> die nog vrij te besteden zijn</w:t>
      </w:r>
      <w:r w:rsidRPr="008576A5">
        <w:rPr>
          <w:rFonts w:ascii="Times New Roman" w:hAnsi="Times New Roman"/>
        </w:rPr>
        <w:t>.</w:t>
      </w:r>
    </w:p>
    <w:p w:rsidRPr="008C2D85" w:rsidR="001C3886" w:rsidP="001C3886" w:rsidRDefault="001C3886" w14:paraId="6873BB5A" w14:textId="77777777">
      <w:pPr>
        <w:rPr>
          <w:rFonts w:ascii="Times New Roman" w:hAnsi="Times New Roman"/>
        </w:rPr>
      </w:pPr>
    </w:p>
    <w:p w:rsidRPr="008C2D85" w:rsidR="001C3886" w:rsidP="001C3886" w:rsidRDefault="001C3886" w14:paraId="3AE74DB4" w14:textId="5A6C01F5">
      <w:pPr>
        <w:rPr>
          <w:rFonts w:ascii="Times New Roman" w:hAnsi="Times New Roman"/>
        </w:rPr>
      </w:pPr>
      <w:r>
        <w:rPr>
          <w:rFonts w:ascii="Times New Roman" w:hAnsi="Times New Roman"/>
        </w:rPr>
        <w:t>Van Baarle</w:t>
      </w:r>
    </w:p>
    <w:p w:rsidR="001C3886" w:rsidRDefault="001C3886" w14:paraId="01349E00" w14:textId="77777777">
      <w:pPr>
        <w:rPr>
          <w:rFonts w:ascii="Arial" w:hAnsi="Arial" w:cs="Arial"/>
          <w:sz w:val="22"/>
          <w:szCs w:val="22"/>
        </w:rPr>
      </w:pPr>
    </w:p>
    <w:p w:rsidR="001C3886" w:rsidRDefault="001C3886" w14:paraId="0088D4E0" w14:textId="77777777">
      <w:pPr>
        <w:rPr>
          <w:rFonts w:ascii="Arial" w:hAnsi="Arial" w:cs="Arial"/>
          <w:sz w:val="22"/>
          <w:szCs w:val="22"/>
        </w:rPr>
      </w:pPr>
    </w:p>
    <w:p w:rsidR="001C3886" w:rsidRDefault="001C3886" w14:paraId="72A82027" w14:textId="77777777">
      <w:pPr>
        <w:rPr>
          <w:rFonts w:ascii="Arial" w:hAnsi="Arial" w:cs="Arial"/>
          <w:sz w:val="22"/>
          <w:szCs w:val="22"/>
        </w:rPr>
      </w:pPr>
    </w:p>
    <w:p w:rsidR="001C3886" w:rsidRDefault="001C3886" w14:paraId="42611943" w14:textId="77777777">
      <w:pPr>
        <w:rPr>
          <w:rFonts w:ascii="Arial" w:hAnsi="Arial" w:cs="Arial"/>
          <w:sz w:val="22"/>
          <w:szCs w:val="22"/>
        </w:rPr>
      </w:pPr>
    </w:p>
    <w:p w:rsidR="001C3886" w:rsidRDefault="001C3886" w14:paraId="3230D86D" w14:textId="77777777">
      <w:pPr>
        <w:rPr>
          <w:rFonts w:ascii="Arial" w:hAnsi="Arial" w:cs="Arial"/>
          <w:sz w:val="22"/>
          <w:szCs w:val="22"/>
        </w:rPr>
      </w:pPr>
    </w:p>
    <w:sectPr w:rsidR="001C388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86"/>
    <w:rsid w:val="001C3886"/>
    <w:rsid w:val="002C502C"/>
    <w:rsid w:val="005308C5"/>
    <w:rsid w:val="006A2BD0"/>
    <w:rsid w:val="00705668"/>
    <w:rsid w:val="007C5B94"/>
    <w:rsid w:val="00875A0E"/>
    <w:rsid w:val="00932249"/>
    <w:rsid w:val="00954FCD"/>
    <w:rsid w:val="00D95658"/>
    <w:rsid w:val="00DB2A09"/>
    <w:rsid w:val="00FE6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FC31"/>
  <w15:chartTrackingRefBased/>
  <w15:docId w15:val="{D169CC0D-240E-8B48-A729-A7FFC768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3886"/>
    <w:pPr>
      <w:widowControl w:val="0"/>
    </w:pPr>
    <w:rPr>
      <w:rFonts w:ascii="Courier New" w:eastAsia="Times New Roman" w:hAnsi="Courier New" w:cs="Times New Roman"/>
      <w:kern w:val="0"/>
      <w:szCs w:val="20"/>
      <w:lang w:eastAsia="nl-NL"/>
      <w14:ligatures w14:val="none"/>
    </w:rPr>
  </w:style>
  <w:style w:type="paragraph" w:styleId="Kop1">
    <w:name w:val="heading 1"/>
    <w:basedOn w:val="Standaard"/>
    <w:next w:val="Standaard"/>
    <w:link w:val="Kop1Char"/>
    <w:uiPriority w:val="9"/>
    <w:qFormat/>
    <w:rsid w:val="001C3886"/>
    <w:pPr>
      <w:keepNext/>
      <w:keepLines/>
      <w:widowControl/>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C3886"/>
    <w:pPr>
      <w:keepNext/>
      <w:keepLines/>
      <w:widowControl/>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C3886"/>
    <w:pPr>
      <w:keepNext/>
      <w:keepLines/>
      <w:widowControl/>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C3886"/>
    <w:pPr>
      <w:keepNext/>
      <w:keepLines/>
      <w:widowControl/>
      <w:spacing w:before="80" w:after="40"/>
      <w:outlineLvl w:val="3"/>
    </w:pPr>
    <w:rPr>
      <w:rFonts w:asciiTheme="minorHAnsi" w:eastAsiaTheme="majorEastAsia" w:hAnsiTheme="minorHAnsi" w:cstheme="majorBidi"/>
      <w:i/>
      <w:iCs/>
      <w:color w:val="0F4761" w:themeColor="accent1" w:themeShade="BF"/>
      <w:kern w:val="2"/>
      <w:szCs w:val="24"/>
      <w:lang w:eastAsia="en-US"/>
      <w14:ligatures w14:val="standardContextual"/>
    </w:rPr>
  </w:style>
  <w:style w:type="paragraph" w:styleId="Kop5">
    <w:name w:val="heading 5"/>
    <w:basedOn w:val="Standaard"/>
    <w:next w:val="Standaard"/>
    <w:link w:val="Kop5Char"/>
    <w:uiPriority w:val="9"/>
    <w:semiHidden/>
    <w:unhideWhenUsed/>
    <w:qFormat/>
    <w:rsid w:val="001C3886"/>
    <w:pPr>
      <w:keepNext/>
      <w:keepLines/>
      <w:widowControl/>
      <w:spacing w:before="80" w:after="40"/>
      <w:outlineLvl w:val="4"/>
    </w:pPr>
    <w:rPr>
      <w:rFonts w:asciiTheme="minorHAnsi" w:eastAsiaTheme="majorEastAsia" w:hAnsiTheme="minorHAnsi" w:cstheme="majorBidi"/>
      <w:color w:val="0F4761" w:themeColor="accent1" w:themeShade="BF"/>
      <w:kern w:val="2"/>
      <w:szCs w:val="24"/>
      <w:lang w:eastAsia="en-US"/>
      <w14:ligatures w14:val="standardContextual"/>
    </w:rPr>
  </w:style>
  <w:style w:type="paragraph" w:styleId="Kop6">
    <w:name w:val="heading 6"/>
    <w:basedOn w:val="Standaard"/>
    <w:next w:val="Standaard"/>
    <w:link w:val="Kop6Char"/>
    <w:uiPriority w:val="9"/>
    <w:semiHidden/>
    <w:unhideWhenUsed/>
    <w:qFormat/>
    <w:rsid w:val="001C3886"/>
    <w:pPr>
      <w:keepNext/>
      <w:keepLines/>
      <w:widowControl/>
      <w:spacing w:before="40"/>
      <w:outlineLvl w:val="5"/>
    </w:pPr>
    <w:rPr>
      <w:rFonts w:asciiTheme="minorHAnsi" w:eastAsiaTheme="majorEastAsia" w:hAnsiTheme="minorHAnsi" w:cstheme="majorBidi"/>
      <w:i/>
      <w:iCs/>
      <w:color w:val="595959" w:themeColor="text1" w:themeTint="A6"/>
      <w:kern w:val="2"/>
      <w:szCs w:val="24"/>
      <w:lang w:eastAsia="en-US"/>
      <w14:ligatures w14:val="standardContextual"/>
    </w:rPr>
  </w:style>
  <w:style w:type="paragraph" w:styleId="Kop7">
    <w:name w:val="heading 7"/>
    <w:basedOn w:val="Standaard"/>
    <w:next w:val="Standaard"/>
    <w:link w:val="Kop7Char"/>
    <w:uiPriority w:val="9"/>
    <w:semiHidden/>
    <w:unhideWhenUsed/>
    <w:qFormat/>
    <w:rsid w:val="001C3886"/>
    <w:pPr>
      <w:keepNext/>
      <w:keepLines/>
      <w:widowControl/>
      <w:spacing w:before="40"/>
      <w:outlineLvl w:val="6"/>
    </w:pPr>
    <w:rPr>
      <w:rFonts w:asciiTheme="minorHAnsi" w:eastAsiaTheme="majorEastAsia" w:hAnsiTheme="minorHAnsi" w:cstheme="majorBidi"/>
      <w:color w:val="595959" w:themeColor="text1" w:themeTint="A6"/>
      <w:kern w:val="2"/>
      <w:szCs w:val="24"/>
      <w:lang w:eastAsia="en-US"/>
      <w14:ligatures w14:val="standardContextual"/>
    </w:rPr>
  </w:style>
  <w:style w:type="paragraph" w:styleId="Kop8">
    <w:name w:val="heading 8"/>
    <w:basedOn w:val="Standaard"/>
    <w:next w:val="Standaard"/>
    <w:link w:val="Kop8Char"/>
    <w:uiPriority w:val="9"/>
    <w:semiHidden/>
    <w:unhideWhenUsed/>
    <w:qFormat/>
    <w:rsid w:val="001C3886"/>
    <w:pPr>
      <w:keepNext/>
      <w:keepLines/>
      <w:widowControl/>
      <w:outlineLvl w:val="7"/>
    </w:pPr>
    <w:rPr>
      <w:rFonts w:asciiTheme="minorHAnsi" w:eastAsiaTheme="majorEastAsia" w:hAnsiTheme="minorHAnsi" w:cstheme="majorBidi"/>
      <w:i/>
      <w:iCs/>
      <w:color w:val="272727" w:themeColor="text1" w:themeTint="D8"/>
      <w:kern w:val="2"/>
      <w:szCs w:val="24"/>
      <w:lang w:eastAsia="en-US"/>
      <w14:ligatures w14:val="standardContextual"/>
    </w:rPr>
  </w:style>
  <w:style w:type="paragraph" w:styleId="Kop9">
    <w:name w:val="heading 9"/>
    <w:basedOn w:val="Standaard"/>
    <w:next w:val="Standaard"/>
    <w:link w:val="Kop9Char"/>
    <w:uiPriority w:val="9"/>
    <w:semiHidden/>
    <w:unhideWhenUsed/>
    <w:qFormat/>
    <w:rsid w:val="001C3886"/>
    <w:pPr>
      <w:keepNext/>
      <w:keepLines/>
      <w:widowControl/>
      <w:outlineLvl w:val="8"/>
    </w:pPr>
    <w:rPr>
      <w:rFonts w:asciiTheme="minorHAnsi" w:eastAsiaTheme="majorEastAsia" w:hAnsiTheme="minorHAnsi" w:cstheme="majorBidi"/>
      <w:color w:val="272727" w:themeColor="text1" w:themeTint="D8"/>
      <w:kern w:val="2"/>
      <w:szCs w:val="24"/>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38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38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38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38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38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38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38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38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3886"/>
    <w:rPr>
      <w:rFonts w:eastAsiaTheme="majorEastAsia" w:cstheme="majorBidi"/>
      <w:color w:val="272727" w:themeColor="text1" w:themeTint="D8"/>
    </w:rPr>
  </w:style>
  <w:style w:type="paragraph" w:styleId="Titel">
    <w:name w:val="Title"/>
    <w:basedOn w:val="Standaard"/>
    <w:next w:val="Standaard"/>
    <w:link w:val="TitelChar"/>
    <w:uiPriority w:val="10"/>
    <w:qFormat/>
    <w:rsid w:val="001C3886"/>
    <w:pPr>
      <w:widowControl/>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C38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3886"/>
    <w:pPr>
      <w:widowControl/>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C38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3886"/>
    <w:pPr>
      <w:widowControl/>
      <w:spacing w:before="160" w:after="160"/>
      <w:jc w:val="center"/>
    </w:pPr>
    <w:rPr>
      <w:rFonts w:asciiTheme="minorHAnsi" w:eastAsiaTheme="minorHAnsi" w:hAnsiTheme="minorHAnsi" w:cstheme="minorBidi"/>
      <w:i/>
      <w:iCs/>
      <w:color w:val="404040" w:themeColor="text1" w:themeTint="BF"/>
      <w:kern w:val="2"/>
      <w:szCs w:val="24"/>
      <w:lang w:eastAsia="en-US"/>
      <w14:ligatures w14:val="standardContextual"/>
    </w:rPr>
  </w:style>
  <w:style w:type="character" w:customStyle="1" w:styleId="CitaatChar">
    <w:name w:val="Citaat Char"/>
    <w:basedOn w:val="Standaardalinea-lettertype"/>
    <w:link w:val="Citaat"/>
    <w:uiPriority w:val="29"/>
    <w:rsid w:val="001C3886"/>
    <w:rPr>
      <w:i/>
      <w:iCs/>
      <w:color w:val="404040" w:themeColor="text1" w:themeTint="BF"/>
    </w:rPr>
  </w:style>
  <w:style w:type="paragraph" w:styleId="Lijstalinea">
    <w:name w:val="List Paragraph"/>
    <w:basedOn w:val="Standaard"/>
    <w:uiPriority w:val="34"/>
    <w:qFormat/>
    <w:rsid w:val="001C3886"/>
    <w:pPr>
      <w:widowControl/>
      <w:ind w:left="720"/>
      <w:contextualSpacing/>
    </w:pPr>
    <w:rPr>
      <w:rFonts w:asciiTheme="minorHAnsi" w:eastAsiaTheme="minorHAnsi" w:hAnsiTheme="minorHAnsi" w:cstheme="minorBidi"/>
      <w:kern w:val="2"/>
      <w:szCs w:val="24"/>
      <w:lang w:eastAsia="en-US"/>
      <w14:ligatures w14:val="standardContextual"/>
    </w:rPr>
  </w:style>
  <w:style w:type="character" w:styleId="Intensievebenadrukking">
    <w:name w:val="Intense Emphasis"/>
    <w:basedOn w:val="Standaardalinea-lettertype"/>
    <w:uiPriority w:val="21"/>
    <w:qFormat/>
    <w:rsid w:val="001C3886"/>
    <w:rPr>
      <w:i/>
      <w:iCs/>
      <w:color w:val="0F4761" w:themeColor="accent1" w:themeShade="BF"/>
    </w:rPr>
  </w:style>
  <w:style w:type="paragraph" w:styleId="Duidelijkcitaat">
    <w:name w:val="Intense Quote"/>
    <w:basedOn w:val="Standaard"/>
    <w:next w:val="Standaard"/>
    <w:link w:val="DuidelijkcitaatChar"/>
    <w:uiPriority w:val="30"/>
    <w:qFormat/>
    <w:rsid w:val="001C3886"/>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Cs w:val="24"/>
      <w:lang w:eastAsia="en-US"/>
      <w14:ligatures w14:val="standardContextual"/>
    </w:rPr>
  </w:style>
  <w:style w:type="character" w:customStyle="1" w:styleId="DuidelijkcitaatChar">
    <w:name w:val="Duidelijk citaat Char"/>
    <w:basedOn w:val="Standaardalinea-lettertype"/>
    <w:link w:val="Duidelijkcitaat"/>
    <w:uiPriority w:val="30"/>
    <w:rsid w:val="001C3886"/>
    <w:rPr>
      <w:i/>
      <w:iCs/>
      <w:color w:val="0F4761" w:themeColor="accent1" w:themeShade="BF"/>
    </w:rPr>
  </w:style>
  <w:style w:type="character" w:styleId="Intensieveverwijzing">
    <w:name w:val="Intense Reference"/>
    <w:basedOn w:val="Standaardalinea-lettertype"/>
    <w:uiPriority w:val="32"/>
    <w:qFormat/>
    <w:rsid w:val="001C3886"/>
    <w:rPr>
      <w:b/>
      <w:bCs/>
      <w:smallCaps/>
      <w:color w:val="0F4761" w:themeColor="accent1" w:themeShade="BF"/>
      <w:spacing w:val="5"/>
    </w:rPr>
  </w:style>
  <w:style w:type="paragraph" w:customStyle="1" w:styleId="Amendement">
    <w:name w:val="Amendement"/>
    <w:rsid w:val="001C3886"/>
    <w:pPr>
      <w:widowControl w:val="0"/>
      <w:tabs>
        <w:tab w:val="left" w:pos="3310"/>
        <w:tab w:val="left" w:pos="3600"/>
      </w:tabs>
      <w:suppressAutoHyphens/>
    </w:pPr>
    <w:rPr>
      <w:rFonts w:ascii="Courier New" w:eastAsia="Times New Roman" w:hAnsi="Courier New" w:cs="Times New Roman"/>
      <w:b/>
      <w:kern w:val="0"/>
      <w:szCs w:val="20"/>
      <w:lang w:eastAsia="nl-NL"/>
      <w14:ligatures w14:val="none"/>
    </w:rPr>
  </w:style>
  <w:style w:type="paragraph" w:styleId="Revisie">
    <w:name w:val="Revision"/>
    <w:hidden/>
    <w:uiPriority w:val="99"/>
    <w:semiHidden/>
    <w:rsid w:val="007C5B94"/>
    <w:rPr>
      <w:rFonts w:ascii="Courier New" w:eastAsia="Times New Roman" w:hAnsi="Courier New" w:cs="Times New Roman"/>
      <w:kern w:val="0"/>
      <w:szCs w:val="20"/>
      <w:lang w:eastAsia="nl-NL"/>
      <w14:ligatures w14:val="none"/>
    </w:rPr>
  </w:style>
  <w:style w:type="character" w:styleId="Verwijzingopmerking">
    <w:name w:val="annotation reference"/>
    <w:basedOn w:val="Standaardalinea-lettertype"/>
    <w:uiPriority w:val="99"/>
    <w:semiHidden/>
    <w:unhideWhenUsed/>
    <w:rsid w:val="00954FCD"/>
    <w:rPr>
      <w:sz w:val="16"/>
      <w:szCs w:val="16"/>
    </w:rPr>
  </w:style>
  <w:style w:type="paragraph" w:styleId="Tekstopmerking">
    <w:name w:val="annotation text"/>
    <w:basedOn w:val="Standaard"/>
    <w:link w:val="TekstopmerkingChar"/>
    <w:uiPriority w:val="99"/>
    <w:unhideWhenUsed/>
    <w:rsid w:val="00954FCD"/>
    <w:rPr>
      <w:sz w:val="20"/>
    </w:rPr>
  </w:style>
  <w:style w:type="character" w:customStyle="1" w:styleId="TekstopmerkingChar">
    <w:name w:val="Tekst opmerking Char"/>
    <w:basedOn w:val="Standaardalinea-lettertype"/>
    <w:link w:val="Tekstopmerking"/>
    <w:uiPriority w:val="99"/>
    <w:rsid w:val="00954FCD"/>
    <w:rPr>
      <w:rFonts w:ascii="Courier New" w:eastAsia="Times New Roman" w:hAnsi="Courier New"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54FCD"/>
    <w:rPr>
      <w:b/>
      <w:bCs/>
    </w:rPr>
  </w:style>
  <w:style w:type="character" w:customStyle="1" w:styleId="OnderwerpvanopmerkingChar">
    <w:name w:val="Onderwerp van opmerking Char"/>
    <w:basedOn w:val="TekstopmerkingChar"/>
    <w:link w:val="Onderwerpvanopmerking"/>
    <w:uiPriority w:val="99"/>
    <w:semiHidden/>
    <w:rsid w:val="00954FCD"/>
    <w:rPr>
      <w:rFonts w:ascii="Courier New" w:eastAsia="Times New Roman" w:hAnsi="Courier New"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257</ap:Words>
  <ap:Characters>1417</ap:Characters>
  <ap:DocSecurity>0</ap:DocSecurity>
  <ap:Lines>11</ap:Lines>
  <ap:Paragraphs>3</ap:Paragraphs>
  <ap:ScaleCrop>false</ap:ScaleCrop>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2024-11-21T13:22:00.0000000Z</dcterms:created>
  <dcterms:modified xsi:type="dcterms:W3CDTF">2024-11-21T13:22:00.0000000Z</dcterms:modified>
  <version/>
  <category/>
</coreProperties>
</file>