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0D73AFF5" w14:textId="77777777">
        <w:tc>
          <w:tcPr>
            <w:tcW w:w="8717" w:type="dxa"/>
            <w:gridSpan w:val="2"/>
            <w:tcBorders>
              <w:top w:val="nil"/>
              <w:left w:val="nil"/>
              <w:bottom w:val="nil"/>
              <w:right w:val="nil"/>
            </w:tcBorders>
            <w:vAlign w:val="center"/>
          </w:tcPr>
          <w:p w:rsidR="00470846" w:rsidP="00FB349A" w:rsidRDefault="00470846" w14:paraId="73DCE75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7CA2D288"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5CB353E3" w14:textId="77777777">
        <w:trPr>
          <w:cantSplit/>
        </w:trPr>
        <w:tc>
          <w:tcPr>
            <w:tcW w:w="10348" w:type="dxa"/>
            <w:gridSpan w:val="3"/>
            <w:tcBorders>
              <w:top w:val="single" w:color="auto" w:sz="4" w:space="0"/>
              <w:left w:val="nil"/>
              <w:bottom w:val="nil"/>
              <w:right w:val="nil"/>
            </w:tcBorders>
          </w:tcPr>
          <w:p w:rsidR="00470846" w:rsidP="00F9022B" w:rsidRDefault="00833C90" w14:paraId="2A3209E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0B0C48AA" w14:textId="77777777">
        <w:trPr>
          <w:cantSplit/>
        </w:trPr>
        <w:tc>
          <w:tcPr>
            <w:tcW w:w="10348" w:type="dxa"/>
            <w:gridSpan w:val="3"/>
            <w:tcBorders>
              <w:top w:val="nil"/>
              <w:left w:val="nil"/>
              <w:bottom w:val="nil"/>
              <w:right w:val="nil"/>
            </w:tcBorders>
          </w:tcPr>
          <w:p w:rsidR="00470846" w:rsidP="00F8109A" w:rsidRDefault="00470846" w14:paraId="66A60B4C" w14:textId="77777777">
            <w:pPr>
              <w:pStyle w:val="Amendement"/>
              <w:tabs>
                <w:tab w:val="clear" w:pos="3310"/>
                <w:tab w:val="clear" w:pos="3600"/>
              </w:tabs>
              <w:rPr>
                <w:rFonts w:ascii="Times New Roman" w:hAnsi="Times New Roman"/>
                <w:b w:val="0"/>
              </w:rPr>
            </w:pPr>
          </w:p>
        </w:tc>
      </w:tr>
      <w:tr w:rsidR="00470846" w:rsidTr="00FB349A" w14:paraId="1AB35659" w14:textId="77777777">
        <w:trPr>
          <w:cantSplit/>
        </w:trPr>
        <w:tc>
          <w:tcPr>
            <w:tcW w:w="10348" w:type="dxa"/>
            <w:gridSpan w:val="3"/>
            <w:tcBorders>
              <w:top w:val="nil"/>
              <w:left w:val="nil"/>
              <w:bottom w:val="single" w:color="auto" w:sz="4" w:space="0"/>
              <w:right w:val="nil"/>
            </w:tcBorders>
          </w:tcPr>
          <w:p w:rsidR="00470846" w:rsidP="00F8109A" w:rsidRDefault="00470846" w14:paraId="714C645E" w14:textId="77777777">
            <w:pPr>
              <w:pStyle w:val="Amendement"/>
              <w:tabs>
                <w:tab w:val="clear" w:pos="3310"/>
                <w:tab w:val="clear" w:pos="3600"/>
              </w:tabs>
              <w:rPr>
                <w:rFonts w:ascii="Times New Roman" w:hAnsi="Times New Roman"/>
              </w:rPr>
            </w:pPr>
          </w:p>
        </w:tc>
      </w:tr>
      <w:tr w:rsidR="00470846" w:rsidTr="00FB349A" w14:paraId="765AF9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D0452E5"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9ED0EBB" w14:textId="77777777">
            <w:pPr>
              <w:suppressAutoHyphens/>
              <w:rPr>
                <w:rFonts w:ascii="Times New Roman" w:hAnsi="Times New Roman"/>
                <w:b/>
              </w:rPr>
            </w:pPr>
          </w:p>
        </w:tc>
      </w:tr>
      <w:tr w:rsidR="00470846" w:rsidTr="00FB349A" w14:paraId="2E7D81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8C06A8" w14:paraId="1B1D7865" w14:textId="37C6920A">
            <w:pPr>
              <w:pStyle w:val="Amendement"/>
              <w:tabs>
                <w:tab w:val="clear" w:pos="3310"/>
                <w:tab w:val="clear" w:pos="3600"/>
              </w:tabs>
              <w:rPr>
                <w:rFonts w:ascii="Times New Roman" w:hAnsi="Times New Roman"/>
              </w:rPr>
            </w:pPr>
            <w:r>
              <w:rPr>
                <w:rFonts w:ascii="Times New Roman" w:hAnsi="Times New Roman"/>
              </w:rPr>
              <w:t>36 600 XII</w:t>
            </w:r>
          </w:p>
        </w:tc>
        <w:tc>
          <w:tcPr>
            <w:tcW w:w="7654" w:type="dxa"/>
            <w:gridSpan w:val="2"/>
          </w:tcPr>
          <w:p w:rsidRPr="008C06A8" w:rsidR="00470846" w:rsidP="008C06A8" w:rsidRDefault="008C06A8" w14:paraId="54A08E3C" w14:textId="57533F34">
            <w:pPr>
              <w:rPr>
                <w:b/>
                <w:bCs/>
              </w:rPr>
            </w:pPr>
            <w:r w:rsidRPr="008C06A8">
              <w:rPr>
                <w:rFonts w:ascii="Times New Roman" w:hAnsi="Times New Roman"/>
                <w:b/>
                <w:bCs/>
                <w:szCs w:val="24"/>
              </w:rPr>
              <w:t>Vaststelling van de begrotingsstaten van het Ministerie van Infrastructuur en Waterstaat (XII) voor het jaar 2025</w:t>
            </w:r>
          </w:p>
        </w:tc>
      </w:tr>
      <w:tr w:rsidR="00470846" w:rsidTr="00FB349A" w14:paraId="3B699E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FEED4D7"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868113A" w14:textId="77777777">
            <w:pPr>
              <w:pStyle w:val="Amendement"/>
              <w:tabs>
                <w:tab w:val="clear" w:pos="3310"/>
                <w:tab w:val="clear" w:pos="3600"/>
              </w:tabs>
              <w:rPr>
                <w:rFonts w:ascii="Times New Roman" w:hAnsi="Times New Roman"/>
              </w:rPr>
            </w:pPr>
          </w:p>
        </w:tc>
      </w:tr>
      <w:tr w:rsidR="00470846" w:rsidTr="00FB349A" w14:paraId="43CD97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DFB62C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008FC8E" w14:textId="77777777">
            <w:pPr>
              <w:pStyle w:val="Amendement"/>
              <w:tabs>
                <w:tab w:val="clear" w:pos="3310"/>
                <w:tab w:val="clear" w:pos="3600"/>
              </w:tabs>
              <w:rPr>
                <w:rFonts w:ascii="Times New Roman" w:hAnsi="Times New Roman"/>
              </w:rPr>
            </w:pPr>
          </w:p>
        </w:tc>
      </w:tr>
      <w:tr w:rsidR="00470846" w:rsidTr="00FB349A" w14:paraId="0B641A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12786F0" w14:textId="70A91CC0">
            <w:pPr>
              <w:pStyle w:val="Amendement"/>
              <w:tabs>
                <w:tab w:val="clear" w:pos="3310"/>
                <w:tab w:val="clear" w:pos="3600"/>
              </w:tabs>
              <w:rPr>
                <w:rFonts w:ascii="Times New Roman" w:hAnsi="Times New Roman"/>
              </w:rPr>
            </w:pPr>
            <w:r>
              <w:rPr>
                <w:rFonts w:ascii="Times New Roman" w:hAnsi="Times New Roman"/>
              </w:rPr>
              <w:t xml:space="preserve">Nr. </w:t>
            </w:r>
            <w:r w:rsidR="00E10815">
              <w:rPr>
                <w:rFonts w:ascii="Times New Roman" w:hAnsi="Times New Roman"/>
              </w:rPr>
              <w:t>70</w:t>
            </w:r>
          </w:p>
        </w:tc>
        <w:tc>
          <w:tcPr>
            <w:tcW w:w="7654" w:type="dxa"/>
            <w:gridSpan w:val="2"/>
          </w:tcPr>
          <w:p w:rsidRPr="001A2A63" w:rsidR="00470846" w:rsidP="00FB349A" w:rsidRDefault="00D05B68" w14:paraId="24708326" w14:textId="753E0A5B">
            <w:pPr>
              <w:pStyle w:val="Amendement"/>
              <w:tabs>
                <w:tab w:val="clear" w:pos="3310"/>
                <w:tab w:val="clear" w:pos="3600"/>
              </w:tabs>
              <w:rPr>
                <w:rFonts w:ascii="Times New Roman" w:hAnsi="Times New Roman"/>
                <w:caps/>
              </w:rPr>
            </w:pPr>
            <w:r>
              <w:rPr>
                <w:rFonts w:ascii="Times New Roman" w:hAnsi="Times New Roman"/>
                <w:caps/>
              </w:rPr>
              <w:t xml:space="preserve">Gewijzigd </w:t>
            </w:r>
            <w:r w:rsidRPr="001A2A63" w:rsidR="00470846">
              <w:rPr>
                <w:rFonts w:ascii="Times New Roman" w:hAnsi="Times New Roman"/>
                <w:caps/>
              </w:rPr>
              <w:t>AMENDEMENT VAN HET LID</w:t>
            </w:r>
            <w:r w:rsidR="005A4A22">
              <w:rPr>
                <w:rFonts w:ascii="Times New Roman" w:hAnsi="Times New Roman"/>
                <w:caps/>
              </w:rPr>
              <w:t xml:space="preserve"> el abassi</w:t>
            </w:r>
            <w:r w:rsidRPr="001A2A63" w:rsidR="00470846">
              <w:rPr>
                <w:rFonts w:ascii="Times New Roman" w:hAnsi="Times New Roman"/>
                <w:caps/>
              </w:rPr>
              <w:t xml:space="preserve"> </w:t>
            </w:r>
            <w:r w:rsidRPr="001A2A63" w:rsidR="001A2A63">
              <w:rPr>
                <w:rFonts w:ascii="Times New Roman" w:hAnsi="Times New Roman"/>
                <w:caps/>
              </w:rPr>
              <w:fldChar w:fldCharType="begin"/>
            </w:r>
            <w:r w:rsidRPr="001A2A63" w:rsidR="001A2A63">
              <w:rPr>
                <w:rFonts w:ascii="Times New Roman" w:hAnsi="Times New Roman"/>
                <w:caps/>
              </w:rPr>
              <w:instrText xml:space="preserve"> =  \* MERGEFORMAT </w:instrText>
            </w:r>
            <w:r w:rsidR="00E10815">
              <w:rPr>
                <w:rFonts w:ascii="Times New Roman" w:hAnsi="Times New Roman"/>
                <w:caps/>
              </w:rPr>
              <w:fldChar w:fldCharType="separate"/>
            </w:r>
            <w:r w:rsidRPr="001A2A63" w:rsidR="001A2A63">
              <w:rPr>
                <w:rFonts w:ascii="Times New Roman" w:hAnsi="Times New Roman"/>
                <w:caps/>
              </w:rPr>
              <w:fldChar w:fldCharType="end"/>
            </w:r>
            <w:r>
              <w:rPr>
                <w:rFonts w:ascii="Times New Roman" w:hAnsi="Times New Roman"/>
                <w:caps/>
              </w:rPr>
              <w:t>ter vervanging van dat gedrukt onder nr. 6</w:t>
            </w:r>
            <w:r w:rsidR="00E10815">
              <w:rPr>
                <w:rFonts w:ascii="Times New Roman" w:hAnsi="Times New Roman"/>
                <w:caps/>
              </w:rPr>
              <w:t>9</w:t>
            </w:r>
            <w:r w:rsidR="00E10815">
              <w:rPr>
                <w:rStyle w:val="Voetnootmarkering"/>
                <w:rFonts w:ascii="Times New Roman" w:hAnsi="Times New Roman"/>
                <w:caps/>
              </w:rPr>
              <w:footnoteReference w:id="1"/>
            </w:r>
          </w:p>
        </w:tc>
      </w:tr>
      <w:tr w:rsidR="00470846" w:rsidTr="00FB349A" w14:paraId="1C3619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A4A345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2BC769E4" w14:textId="3D241D8F">
            <w:pPr>
              <w:pStyle w:val="Amendement"/>
              <w:tabs>
                <w:tab w:val="clear" w:pos="3310"/>
                <w:tab w:val="clear" w:pos="3600"/>
              </w:tabs>
              <w:rPr>
                <w:rFonts w:ascii="Times New Roman" w:hAnsi="Times New Roman"/>
              </w:rPr>
            </w:pPr>
            <w:r>
              <w:rPr>
                <w:rFonts w:ascii="Times New Roman" w:hAnsi="Times New Roman"/>
                <w:b w:val="0"/>
              </w:rPr>
              <w:t xml:space="preserve">Ontvangen </w:t>
            </w:r>
            <w:r w:rsidR="00EA4989">
              <w:rPr>
                <w:rFonts w:ascii="Times New Roman" w:hAnsi="Times New Roman"/>
                <w:b w:val="0"/>
              </w:rPr>
              <w:t>5 december 2024</w:t>
            </w:r>
          </w:p>
        </w:tc>
      </w:tr>
      <w:tr w:rsidR="00470846" w:rsidTr="00FB349A" w14:paraId="513BE8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285125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61D686D" w14:textId="77777777">
            <w:pPr>
              <w:pStyle w:val="Amendement"/>
              <w:tabs>
                <w:tab w:val="clear" w:pos="3310"/>
                <w:tab w:val="clear" w:pos="3600"/>
              </w:tabs>
              <w:rPr>
                <w:rFonts w:ascii="Times New Roman" w:hAnsi="Times New Roman"/>
                <w:b w:val="0"/>
              </w:rPr>
            </w:pPr>
          </w:p>
        </w:tc>
      </w:tr>
      <w:tr w:rsidR="009E6185" w:rsidTr="00FB349A" w14:paraId="423E71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025CEEB6"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4EDD86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BA2306" w:rsidR="00D05B68" w:rsidP="00FB349A" w:rsidRDefault="00D05B68" w14:paraId="708B290C" w14:textId="19D85B7D">
            <w:pPr>
              <w:pStyle w:val="Amendement"/>
              <w:tabs>
                <w:tab w:val="clear" w:pos="3310"/>
                <w:tab w:val="clear" w:pos="3600"/>
              </w:tabs>
              <w:rPr>
                <w:rFonts w:ascii="Times New Roman" w:hAnsi="Times New Roman"/>
                <w:b w:val="0"/>
                <w:bCs/>
              </w:rPr>
            </w:pPr>
          </w:p>
        </w:tc>
        <w:tc>
          <w:tcPr>
            <w:tcW w:w="7654" w:type="dxa"/>
            <w:gridSpan w:val="2"/>
          </w:tcPr>
          <w:p w:rsidR="00470846" w:rsidP="00FB349A" w:rsidRDefault="00470846" w14:paraId="25B293D1" w14:textId="77777777">
            <w:pPr>
              <w:pStyle w:val="Amendement"/>
              <w:tabs>
                <w:tab w:val="clear" w:pos="3310"/>
                <w:tab w:val="clear" w:pos="3600"/>
              </w:tabs>
              <w:rPr>
                <w:rFonts w:ascii="Times New Roman" w:hAnsi="Times New Roman"/>
                <w:b w:val="0"/>
              </w:rPr>
            </w:pPr>
          </w:p>
        </w:tc>
      </w:tr>
    </w:tbl>
    <w:p w:rsidR="00D05B68" w:rsidP="00D05B68" w:rsidRDefault="00D05B68" w14:paraId="5FB78196" w14:textId="77777777">
      <w:pPr>
        <w:rPr>
          <w:rFonts w:ascii="Times New Roman" w:hAnsi="Times New Roman"/>
        </w:rPr>
      </w:pPr>
    </w:p>
    <w:p w:rsidRPr="00D05B68" w:rsidR="00D05B68" w:rsidP="00D05B68" w:rsidRDefault="00D05B68" w14:paraId="5D3C82B4" w14:textId="0F3C56CF">
      <w:pPr>
        <w:rPr>
          <w:rFonts w:ascii="Times New Roman" w:hAnsi="Times New Roman"/>
        </w:rPr>
      </w:pPr>
      <w:r>
        <w:rPr>
          <w:rFonts w:ascii="Times New Roman" w:hAnsi="Times New Roman"/>
        </w:rPr>
        <w:t>I</w:t>
      </w:r>
    </w:p>
    <w:p w:rsidR="00D05B68" w:rsidP="00D05B68" w:rsidRDefault="00D05B68" w14:paraId="70D61D22" w14:textId="77777777">
      <w:pPr>
        <w:rPr>
          <w:rFonts w:ascii="Times New Roman" w:hAnsi="Times New Roman"/>
        </w:rPr>
      </w:pPr>
    </w:p>
    <w:p w:rsidR="00D05B68" w:rsidP="00D05B68" w:rsidRDefault="00D05B68" w14:paraId="1B6450AE" w14:textId="437AA425">
      <w:pPr>
        <w:rPr>
          <w:rFonts w:ascii="Times New Roman" w:hAnsi="Times New Roman"/>
        </w:rPr>
      </w:pPr>
      <w:r>
        <w:rPr>
          <w:rFonts w:ascii="Times New Roman" w:hAnsi="Times New Roman"/>
        </w:rPr>
        <w:tab/>
        <w:t>Aan het opschrift wordt toegevoegd “en wijziging van de Wegenverkeerswet 1994 om zero-emissiezones te voorkomen”.</w:t>
      </w:r>
    </w:p>
    <w:p w:rsidR="00D05B68" w:rsidP="00D05B68" w:rsidRDefault="00D05B68" w14:paraId="1D2A017B" w14:textId="77777777">
      <w:pPr>
        <w:rPr>
          <w:rFonts w:ascii="Times New Roman" w:hAnsi="Times New Roman"/>
        </w:rPr>
      </w:pPr>
    </w:p>
    <w:p w:rsidR="00D05B68" w:rsidP="00D05B68" w:rsidRDefault="00D05B68" w14:paraId="6C33A18C" w14:textId="208409EF">
      <w:pPr>
        <w:rPr>
          <w:rFonts w:ascii="Times New Roman" w:hAnsi="Times New Roman"/>
        </w:rPr>
      </w:pPr>
      <w:r>
        <w:rPr>
          <w:rFonts w:ascii="Times New Roman" w:hAnsi="Times New Roman"/>
        </w:rPr>
        <w:t>II</w:t>
      </w:r>
    </w:p>
    <w:p w:rsidR="00D05B68" w:rsidP="00D05B68" w:rsidRDefault="00D05B68" w14:paraId="68D68E83" w14:textId="77777777">
      <w:pPr>
        <w:rPr>
          <w:rFonts w:ascii="Times New Roman" w:hAnsi="Times New Roman"/>
        </w:rPr>
      </w:pPr>
    </w:p>
    <w:p w:rsidR="00D05B68" w:rsidP="00BA2306" w:rsidRDefault="00D05B68" w14:paraId="089EB349" w14:textId="6D2043DF">
      <w:pPr>
        <w:ind w:firstLine="284"/>
        <w:rPr>
          <w:rFonts w:ascii="Times New Roman" w:hAnsi="Times New Roman"/>
        </w:rPr>
      </w:pPr>
      <w:r>
        <w:rPr>
          <w:rFonts w:ascii="Times New Roman" w:hAnsi="Times New Roman"/>
        </w:rPr>
        <w:t>In de beweegreden wordt na “behoren” toegevoegd “en dat het tevens gewenst is de Wegenverkeerswet 1994 te wijzigen om verkeersbesluiten tot het instellen van zero-emissiezones te voorkomen”.</w:t>
      </w:r>
    </w:p>
    <w:p w:rsidR="00D05B68" w:rsidP="00D05B68" w:rsidRDefault="00D05B68" w14:paraId="01E413A0" w14:textId="77777777">
      <w:pPr>
        <w:rPr>
          <w:rFonts w:ascii="Times New Roman" w:hAnsi="Times New Roman"/>
        </w:rPr>
      </w:pPr>
    </w:p>
    <w:p w:rsidR="00D05B68" w:rsidP="00D05B68" w:rsidRDefault="00D05B68" w14:paraId="37055636" w14:textId="7E7F03A3">
      <w:pPr>
        <w:rPr>
          <w:rFonts w:ascii="Times New Roman" w:hAnsi="Times New Roman"/>
        </w:rPr>
      </w:pPr>
      <w:r>
        <w:rPr>
          <w:rFonts w:ascii="Times New Roman" w:hAnsi="Times New Roman"/>
        </w:rPr>
        <w:t>III</w:t>
      </w:r>
    </w:p>
    <w:p w:rsidR="00D05B68" w:rsidP="00D05B68" w:rsidRDefault="00D05B68" w14:paraId="2738D35A" w14:textId="77777777">
      <w:pPr>
        <w:rPr>
          <w:rFonts w:ascii="Times New Roman" w:hAnsi="Times New Roman"/>
        </w:rPr>
      </w:pPr>
    </w:p>
    <w:p w:rsidR="005A4A22" w:rsidP="00D05B68" w:rsidRDefault="005A4A22" w14:paraId="28CC50E9" w14:textId="6E701758">
      <w:pPr>
        <w:ind w:firstLine="284"/>
        <w:rPr>
          <w:rFonts w:ascii="Times New Roman" w:hAnsi="Times New Roman"/>
        </w:rPr>
      </w:pPr>
      <w:r>
        <w:rPr>
          <w:rFonts w:ascii="Times New Roman" w:hAnsi="Times New Roman"/>
        </w:rPr>
        <w:t>Na artikel 3 wordt een artikel ingevoegd, luidende:</w:t>
      </w:r>
    </w:p>
    <w:p w:rsidR="005A4A22" w:rsidP="005A4A22" w:rsidRDefault="005A4A22" w14:paraId="208E1BEC" w14:textId="77777777">
      <w:pPr>
        <w:rPr>
          <w:rFonts w:ascii="Times New Roman" w:hAnsi="Times New Roman"/>
        </w:rPr>
      </w:pPr>
    </w:p>
    <w:p w:rsidR="005A4A22" w:rsidP="005A4A22" w:rsidRDefault="005A4A22" w14:paraId="496C29CC" w14:textId="77777777">
      <w:pPr>
        <w:rPr>
          <w:rFonts w:ascii="Times New Roman" w:hAnsi="Times New Roman"/>
          <w:b/>
          <w:bCs/>
        </w:rPr>
      </w:pPr>
      <w:r>
        <w:rPr>
          <w:rFonts w:ascii="Times New Roman" w:hAnsi="Times New Roman"/>
          <w:b/>
          <w:bCs/>
        </w:rPr>
        <w:t>Artikel 3a</w:t>
      </w:r>
    </w:p>
    <w:p w:rsidR="005A4A22" w:rsidP="005A4A22" w:rsidRDefault="005A4A22" w14:paraId="02B40FD5" w14:textId="77777777">
      <w:pPr>
        <w:rPr>
          <w:rFonts w:ascii="Times New Roman" w:hAnsi="Times New Roman"/>
          <w:b/>
          <w:bCs/>
        </w:rPr>
      </w:pPr>
    </w:p>
    <w:p w:rsidR="005A4A22" w:rsidP="005A4A22" w:rsidRDefault="005A4A22" w14:paraId="5A6685D5" w14:textId="77777777">
      <w:pPr>
        <w:ind w:firstLine="284"/>
        <w:rPr>
          <w:rFonts w:ascii="Times New Roman" w:hAnsi="Times New Roman"/>
        </w:rPr>
      </w:pPr>
      <w:r>
        <w:rPr>
          <w:rFonts w:ascii="Times New Roman" w:hAnsi="Times New Roman"/>
        </w:rPr>
        <w:t>Aan artikel 18 van de Wegenverkeerswet 1994 wordt een lid toegevoegd, luidende:</w:t>
      </w:r>
    </w:p>
    <w:p w:rsidR="005A4A22" w:rsidP="009B4992" w:rsidRDefault="005A4A22" w14:paraId="3DA2FE4C" w14:textId="2CF44FDB">
      <w:pPr>
        <w:ind w:firstLine="284"/>
        <w:rPr>
          <w:rFonts w:ascii="Times New Roman" w:hAnsi="Times New Roman"/>
        </w:rPr>
      </w:pPr>
      <w:r>
        <w:rPr>
          <w:rFonts w:ascii="Times New Roman" w:hAnsi="Times New Roman"/>
        </w:rPr>
        <w:t xml:space="preserve">4. </w:t>
      </w:r>
      <w:r w:rsidR="009B4992">
        <w:rPr>
          <w:rFonts w:ascii="Times New Roman" w:hAnsi="Times New Roman"/>
        </w:rPr>
        <w:t>In v</w:t>
      </w:r>
      <w:r>
        <w:rPr>
          <w:rFonts w:ascii="Times New Roman" w:hAnsi="Times New Roman"/>
        </w:rPr>
        <w:t xml:space="preserve">erkeersbesluiten houdende </w:t>
      </w:r>
      <w:r w:rsidR="009B4992">
        <w:rPr>
          <w:rFonts w:ascii="Times New Roman" w:hAnsi="Times New Roman"/>
        </w:rPr>
        <w:t xml:space="preserve">een met een door verkeerstekens aangegeven verbod </w:t>
      </w:r>
      <w:r w:rsidRPr="009B4992" w:rsidR="009B4992">
        <w:rPr>
          <w:rFonts w:ascii="Times New Roman" w:hAnsi="Times New Roman"/>
        </w:rPr>
        <w:t>de betrokken weg in te rijden of in te gaan alsmede de betrokken weg te gebruiken</w:t>
      </w:r>
      <w:r w:rsidR="009B4992">
        <w:rPr>
          <w:rFonts w:ascii="Times New Roman" w:hAnsi="Times New Roman"/>
        </w:rPr>
        <w:t>, wordt geen onderscheid gemaakt tussen voertuigen</w:t>
      </w:r>
      <w:r w:rsidRPr="009B4992" w:rsidR="009B4992">
        <w:rPr>
          <w:rFonts w:ascii="Times New Roman" w:hAnsi="Times New Roman"/>
        </w:rPr>
        <w:t xml:space="preserve"> zonder uitlaatemissie van broeikasgassen, verontreinigende gassen en deeltjes (emissieklasse Z)</w:t>
      </w:r>
      <w:r>
        <w:rPr>
          <w:rFonts w:ascii="Times New Roman" w:hAnsi="Times New Roman"/>
        </w:rPr>
        <w:t xml:space="preserve"> </w:t>
      </w:r>
      <w:r w:rsidR="009B4992">
        <w:rPr>
          <w:rFonts w:ascii="Times New Roman" w:hAnsi="Times New Roman"/>
        </w:rPr>
        <w:t>en andere voertuigen.</w:t>
      </w:r>
    </w:p>
    <w:p w:rsidRPr="004D4BCF" w:rsidR="005A4A22" w:rsidP="00FB349A" w:rsidRDefault="005A4A22" w14:paraId="47C76C78" w14:textId="77777777">
      <w:pPr>
        <w:rPr>
          <w:rFonts w:ascii="Times New Roman" w:hAnsi="Times New Roman"/>
        </w:rPr>
      </w:pPr>
    </w:p>
    <w:p w:rsidR="00981E03" w:rsidP="00FB349A" w:rsidRDefault="00470846" w14:paraId="1D15E13A" w14:textId="1393DDC1">
      <w:pPr>
        <w:rPr>
          <w:rFonts w:ascii="Times New Roman" w:hAnsi="Times New Roman"/>
          <w:b/>
        </w:rPr>
      </w:pPr>
      <w:r w:rsidRPr="004D4BCF">
        <w:rPr>
          <w:rFonts w:ascii="Times New Roman" w:hAnsi="Times New Roman"/>
          <w:b/>
        </w:rPr>
        <w:t>Toelichting</w:t>
      </w:r>
    </w:p>
    <w:p w:rsidRPr="00501743" w:rsidR="006E3FA7" w:rsidP="00FB349A" w:rsidRDefault="006E3FA7" w14:paraId="15AAE24D" w14:textId="77777777">
      <w:pPr>
        <w:rPr>
          <w:rFonts w:ascii="Times New Roman" w:hAnsi="Times New Roman"/>
          <w:b/>
        </w:rPr>
      </w:pPr>
    </w:p>
    <w:p w:rsidRPr="00E10815" w:rsidR="00E10815" w:rsidP="00E10815" w:rsidRDefault="00E10815" w14:paraId="3974A33D" w14:textId="77777777">
      <w:pPr>
        <w:rPr>
          <w:rFonts w:ascii="Times New Roman" w:hAnsi="Times New Roman"/>
        </w:rPr>
      </w:pPr>
      <w:r w:rsidRPr="00E10815">
        <w:rPr>
          <w:rFonts w:ascii="Times New Roman" w:hAnsi="Times New Roman"/>
        </w:rPr>
        <w:t xml:space="preserve">Dit amendement wijzigt de Wegenverkeerswet 1994 om het instellen van zero-emissiezones door gemeenten te verbieden. Dergelijke zones beperken de vrijheid van verkeer en leiden tot </w:t>
      </w:r>
      <w:proofErr w:type="spellStart"/>
      <w:r w:rsidRPr="00E10815">
        <w:rPr>
          <w:rFonts w:ascii="Times New Roman" w:hAnsi="Times New Roman"/>
        </w:rPr>
        <w:t>sociaal-economische</w:t>
      </w:r>
      <w:proofErr w:type="spellEnd"/>
      <w:r w:rsidRPr="00E10815">
        <w:rPr>
          <w:rFonts w:ascii="Times New Roman" w:hAnsi="Times New Roman"/>
        </w:rPr>
        <w:t xml:space="preserve"> ongelijkheid doordat ze vooral mensen zonder toegang tot dure elektrische voertuigen benadelen.</w:t>
      </w:r>
    </w:p>
    <w:p w:rsidRPr="00E10815" w:rsidR="00E10815" w:rsidP="00E10815" w:rsidRDefault="00E10815" w14:paraId="4AA71B13" w14:textId="77777777">
      <w:pPr>
        <w:rPr>
          <w:rFonts w:ascii="Times New Roman" w:hAnsi="Times New Roman"/>
        </w:rPr>
      </w:pPr>
    </w:p>
    <w:p w:rsidRPr="00E10815" w:rsidR="00E10815" w:rsidP="00E10815" w:rsidRDefault="00E10815" w14:paraId="07C67F6C" w14:textId="77777777">
      <w:pPr>
        <w:rPr>
          <w:rFonts w:ascii="Times New Roman" w:hAnsi="Times New Roman"/>
        </w:rPr>
      </w:pPr>
      <w:r w:rsidRPr="00E10815">
        <w:rPr>
          <w:rFonts w:ascii="Times New Roman" w:hAnsi="Times New Roman"/>
        </w:rPr>
        <w:t>Zero-emissiezones maken mobiliteit afhankelijk van financiële draagkracht en treffen onevenredig hard mensen met lagere inkomens, voor wie elektrische voertuigen vaak onbetaalbaar zijn. Hierdoor ontstaat een onrechtvaardige situatie waarin bepaalde groepen worden uitgesloten van essentiële voorzieningen en werkgelegenheid.</w:t>
      </w:r>
    </w:p>
    <w:p w:rsidRPr="00E10815" w:rsidR="00E10815" w:rsidP="00E10815" w:rsidRDefault="00E10815" w14:paraId="65130BB4" w14:textId="77777777">
      <w:pPr>
        <w:rPr>
          <w:rFonts w:ascii="Times New Roman" w:hAnsi="Times New Roman"/>
        </w:rPr>
      </w:pPr>
    </w:p>
    <w:p w:rsidRPr="00E10815" w:rsidR="00E10815" w:rsidP="00E10815" w:rsidRDefault="00E10815" w14:paraId="26B4DE72" w14:textId="77777777">
      <w:pPr>
        <w:rPr>
          <w:rFonts w:ascii="Times New Roman" w:hAnsi="Times New Roman"/>
        </w:rPr>
      </w:pPr>
      <w:r w:rsidRPr="00E10815">
        <w:rPr>
          <w:rFonts w:ascii="Times New Roman" w:hAnsi="Times New Roman"/>
        </w:rPr>
        <w:lastRenderedPageBreak/>
        <w:t>In plaats van exclusieve maatregelen zoals zero-emissiezones, dient verduurzaming te worden bevorderd via inclusieve alternatieven, zoals subsidies voor schone voertuigen, verbeteringen in openbaar vervoer en stapsgewijze transities die voor iedereen haalbaar zijn.</w:t>
      </w:r>
    </w:p>
    <w:p w:rsidRPr="00E10815" w:rsidR="00E10815" w:rsidP="00E10815" w:rsidRDefault="00E10815" w14:paraId="03C67E08" w14:textId="77777777">
      <w:pPr>
        <w:rPr>
          <w:rFonts w:ascii="Times New Roman" w:hAnsi="Times New Roman"/>
        </w:rPr>
      </w:pPr>
    </w:p>
    <w:p w:rsidR="00981E03" w:rsidP="00E10815" w:rsidRDefault="00E10815" w14:paraId="70EF1DB9" w14:textId="70DD9860">
      <w:pPr>
        <w:rPr>
          <w:rFonts w:ascii="Times New Roman" w:hAnsi="Times New Roman"/>
        </w:rPr>
      </w:pPr>
      <w:r w:rsidRPr="00E10815">
        <w:rPr>
          <w:rFonts w:ascii="Times New Roman" w:hAnsi="Times New Roman"/>
        </w:rPr>
        <w:t>Met dit amendement wordt gewaarborgd dat mobiliteit voor alle burgers toegankelijk blijft, terwijl ruimte blijft voor duurzamer beleid dat eerlijk en betaalbaar is.</w:t>
      </w:r>
    </w:p>
    <w:p w:rsidR="00441F80" w:rsidP="00FB349A" w:rsidRDefault="00441F80" w14:paraId="5487F9EA" w14:textId="77777777">
      <w:pPr>
        <w:rPr>
          <w:rFonts w:ascii="Times New Roman" w:hAnsi="Times New Roman"/>
        </w:rPr>
      </w:pPr>
    </w:p>
    <w:p w:rsidRPr="008C2D85" w:rsidR="001A2A63" w:rsidP="00FB349A" w:rsidRDefault="005A4A22" w14:paraId="39BEE787" w14:textId="7274C77B">
      <w:pPr>
        <w:rPr>
          <w:rFonts w:ascii="Times New Roman" w:hAnsi="Times New Roman"/>
        </w:rPr>
      </w:pPr>
      <w:r>
        <w:rPr>
          <w:rFonts w:ascii="Times New Roman" w:hAnsi="Times New Roman"/>
        </w:rPr>
        <w:t>El Abassi</w:t>
      </w: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AD65F" w14:textId="77777777" w:rsidR="00443A8E" w:rsidRDefault="00443A8E">
      <w:pPr>
        <w:spacing w:line="20" w:lineRule="exact"/>
      </w:pPr>
    </w:p>
  </w:endnote>
  <w:endnote w:type="continuationSeparator" w:id="0">
    <w:p w14:paraId="6792A428" w14:textId="77777777" w:rsidR="00443A8E" w:rsidRDefault="00443A8E">
      <w:pPr>
        <w:pStyle w:val="Amendement"/>
      </w:pPr>
      <w:r>
        <w:rPr>
          <w:b w:val="0"/>
        </w:rPr>
        <w:t xml:space="preserve"> </w:t>
      </w:r>
    </w:p>
  </w:endnote>
  <w:endnote w:type="continuationNotice" w:id="1">
    <w:p w14:paraId="3037134B" w14:textId="77777777" w:rsidR="00443A8E" w:rsidRDefault="00443A8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FD670" w14:textId="77777777" w:rsidR="00443A8E" w:rsidRDefault="00443A8E">
      <w:pPr>
        <w:pStyle w:val="Amendement"/>
      </w:pPr>
      <w:r>
        <w:rPr>
          <w:b w:val="0"/>
        </w:rPr>
        <w:separator/>
      </w:r>
    </w:p>
  </w:footnote>
  <w:footnote w:type="continuationSeparator" w:id="0">
    <w:p w14:paraId="78BAD6EE" w14:textId="77777777" w:rsidR="00443A8E" w:rsidRDefault="00443A8E">
      <w:r>
        <w:continuationSeparator/>
      </w:r>
    </w:p>
  </w:footnote>
  <w:footnote w:id="1">
    <w:p w14:paraId="68203167" w14:textId="032E780E" w:rsidR="00E10815" w:rsidRPr="00E10815" w:rsidRDefault="00E10815">
      <w:pPr>
        <w:pStyle w:val="Voetnoottekst"/>
        <w:rPr>
          <w:rFonts w:ascii="Times New Roman" w:hAnsi="Times New Roman"/>
          <w:sz w:val="20"/>
        </w:rPr>
      </w:pPr>
      <w:r w:rsidRPr="00E10815">
        <w:rPr>
          <w:rStyle w:val="Voetnootmarkering"/>
          <w:rFonts w:ascii="Times New Roman" w:hAnsi="Times New Roman"/>
          <w:sz w:val="20"/>
        </w:rPr>
        <w:footnoteRef/>
      </w:r>
      <w:r w:rsidRPr="00E10815">
        <w:rPr>
          <w:rFonts w:ascii="Times New Roman" w:hAnsi="Times New Roman"/>
          <w:sz w:val="20"/>
        </w:rPr>
        <w:t xml:space="preserve"> </w:t>
      </w:r>
      <w:r w:rsidRPr="00E10815">
        <w:rPr>
          <w:rFonts w:ascii="Times New Roman" w:hAnsi="Times New Roman"/>
          <w:bCs/>
          <w:sz w:val="20"/>
        </w:rPr>
        <w:t>Vervanging in verband met een wijziging van de toelichting.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92350"/>
    <w:multiLevelType w:val="multilevel"/>
    <w:tmpl w:val="D8E8D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97A12"/>
    <w:multiLevelType w:val="multilevel"/>
    <w:tmpl w:val="942E0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340D59"/>
    <w:multiLevelType w:val="multilevel"/>
    <w:tmpl w:val="65BC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790B4A"/>
    <w:multiLevelType w:val="multilevel"/>
    <w:tmpl w:val="8D3CA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2F1DCD"/>
    <w:multiLevelType w:val="multilevel"/>
    <w:tmpl w:val="F440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207D91"/>
    <w:multiLevelType w:val="multilevel"/>
    <w:tmpl w:val="FCD4D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666660"/>
    <w:multiLevelType w:val="multilevel"/>
    <w:tmpl w:val="83A0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8226904">
    <w:abstractNumId w:val="4"/>
  </w:num>
  <w:num w:numId="2" w16cid:durableId="711998393">
    <w:abstractNumId w:val="2"/>
  </w:num>
  <w:num w:numId="3" w16cid:durableId="462576834">
    <w:abstractNumId w:val="6"/>
  </w:num>
  <w:num w:numId="4" w16cid:durableId="168182655">
    <w:abstractNumId w:val="3"/>
  </w:num>
  <w:num w:numId="5" w16cid:durableId="1334381238">
    <w:abstractNumId w:val="1"/>
  </w:num>
  <w:num w:numId="6" w16cid:durableId="1258296319">
    <w:abstractNumId w:val="0"/>
  </w:num>
  <w:num w:numId="7" w16cid:durableId="19204834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6A8"/>
    <w:rsid w:val="0003016F"/>
    <w:rsid w:val="000B1954"/>
    <w:rsid w:val="000C6F39"/>
    <w:rsid w:val="0011770C"/>
    <w:rsid w:val="00120827"/>
    <w:rsid w:val="00137E1E"/>
    <w:rsid w:val="00146E70"/>
    <w:rsid w:val="00173380"/>
    <w:rsid w:val="00175123"/>
    <w:rsid w:val="001953FA"/>
    <w:rsid w:val="001A2A63"/>
    <w:rsid w:val="001A5AFF"/>
    <w:rsid w:val="001A6B5A"/>
    <w:rsid w:val="001C562D"/>
    <w:rsid w:val="001E2226"/>
    <w:rsid w:val="001F7334"/>
    <w:rsid w:val="002569BB"/>
    <w:rsid w:val="003050FF"/>
    <w:rsid w:val="003D4FB9"/>
    <w:rsid w:val="003E36FC"/>
    <w:rsid w:val="003E5927"/>
    <w:rsid w:val="003E7918"/>
    <w:rsid w:val="00417365"/>
    <w:rsid w:val="00441F80"/>
    <w:rsid w:val="00443A8E"/>
    <w:rsid w:val="00467DDA"/>
    <w:rsid w:val="00470846"/>
    <w:rsid w:val="0047650D"/>
    <w:rsid w:val="004B2AE2"/>
    <w:rsid w:val="004C2A57"/>
    <w:rsid w:val="004D4BCF"/>
    <w:rsid w:val="00501743"/>
    <w:rsid w:val="005A4A22"/>
    <w:rsid w:val="005C554B"/>
    <w:rsid w:val="005E482A"/>
    <w:rsid w:val="00646211"/>
    <w:rsid w:val="006E3FA7"/>
    <w:rsid w:val="00736284"/>
    <w:rsid w:val="00741EB2"/>
    <w:rsid w:val="007958E0"/>
    <w:rsid w:val="00833C90"/>
    <w:rsid w:val="008467BE"/>
    <w:rsid w:val="00854DAE"/>
    <w:rsid w:val="00867688"/>
    <w:rsid w:val="008819B7"/>
    <w:rsid w:val="008C06A8"/>
    <w:rsid w:val="008C2D85"/>
    <w:rsid w:val="00926C70"/>
    <w:rsid w:val="009347C2"/>
    <w:rsid w:val="00981E03"/>
    <w:rsid w:val="009B4992"/>
    <w:rsid w:val="009E6185"/>
    <w:rsid w:val="00A1221C"/>
    <w:rsid w:val="00B24FC7"/>
    <w:rsid w:val="00B36F9C"/>
    <w:rsid w:val="00B37F45"/>
    <w:rsid w:val="00B61F3A"/>
    <w:rsid w:val="00B6508A"/>
    <w:rsid w:val="00BA2306"/>
    <w:rsid w:val="00BD6436"/>
    <w:rsid w:val="00BE1B3C"/>
    <w:rsid w:val="00C26FAB"/>
    <w:rsid w:val="00C370AE"/>
    <w:rsid w:val="00C5415C"/>
    <w:rsid w:val="00C74FE3"/>
    <w:rsid w:val="00C850D6"/>
    <w:rsid w:val="00C96AF7"/>
    <w:rsid w:val="00CC0433"/>
    <w:rsid w:val="00CF7BA0"/>
    <w:rsid w:val="00D05B68"/>
    <w:rsid w:val="00D43ADE"/>
    <w:rsid w:val="00D733D3"/>
    <w:rsid w:val="00D818D9"/>
    <w:rsid w:val="00D961CF"/>
    <w:rsid w:val="00DA6B91"/>
    <w:rsid w:val="00DB5D3B"/>
    <w:rsid w:val="00DD08D8"/>
    <w:rsid w:val="00E10815"/>
    <w:rsid w:val="00E47054"/>
    <w:rsid w:val="00E96167"/>
    <w:rsid w:val="00EA256E"/>
    <w:rsid w:val="00EA3F17"/>
    <w:rsid w:val="00EA4989"/>
    <w:rsid w:val="00F06146"/>
    <w:rsid w:val="00F2239C"/>
    <w:rsid w:val="00F37F6D"/>
    <w:rsid w:val="00F410B4"/>
    <w:rsid w:val="00F8109A"/>
    <w:rsid w:val="00F9022B"/>
    <w:rsid w:val="00F91542"/>
    <w:rsid w:val="00FA01B5"/>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02B9DD"/>
  <w15:docId w15:val="{AE123270-6540-48FA-9612-AE5D535B4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5A4A22"/>
    <w:rPr>
      <w:sz w:val="16"/>
      <w:szCs w:val="16"/>
    </w:rPr>
  </w:style>
  <w:style w:type="paragraph" w:styleId="Tekstopmerking">
    <w:name w:val="annotation text"/>
    <w:basedOn w:val="Standaard"/>
    <w:link w:val="TekstopmerkingChar"/>
    <w:unhideWhenUsed/>
    <w:rsid w:val="005A4A22"/>
    <w:rPr>
      <w:sz w:val="20"/>
    </w:rPr>
  </w:style>
  <w:style w:type="character" w:customStyle="1" w:styleId="TekstopmerkingChar">
    <w:name w:val="Tekst opmerking Char"/>
    <w:basedOn w:val="Standaardalinea-lettertype"/>
    <w:link w:val="Tekstopmerking"/>
    <w:rsid w:val="005A4A22"/>
    <w:rPr>
      <w:rFonts w:ascii="Courier New" w:hAnsi="Courier New"/>
    </w:rPr>
  </w:style>
  <w:style w:type="paragraph" w:styleId="Onderwerpvanopmerking">
    <w:name w:val="annotation subject"/>
    <w:basedOn w:val="Tekstopmerking"/>
    <w:next w:val="Tekstopmerking"/>
    <w:link w:val="OnderwerpvanopmerkingChar"/>
    <w:semiHidden/>
    <w:unhideWhenUsed/>
    <w:rsid w:val="005A4A22"/>
    <w:rPr>
      <w:b/>
      <w:bCs/>
    </w:rPr>
  </w:style>
  <w:style w:type="character" w:customStyle="1" w:styleId="OnderwerpvanopmerkingChar">
    <w:name w:val="Onderwerp van opmerking Char"/>
    <w:basedOn w:val="TekstopmerkingChar"/>
    <w:link w:val="Onderwerpvanopmerking"/>
    <w:semiHidden/>
    <w:rsid w:val="005A4A22"/>
    <w:rPr>
      <w:rFonts w:ascii="Courier New" w:hAnsi="Courier New"/>
      <w:b/>
      <w:bCs/>
    </w:rPr>
  </w:style>
  <w:style w:type="paragraph" w:customStyle="1" w:styleId="xmsonormal">
    <w:name w:val="x_msonormal"/>
    <w:basedOn w:val="Standaard"/>
    <w:rsid w:val="005A4A22"/>
    <w:pPr>
      <w:widowControl/>
    </w:pPr>
    <w:rPr>
      <w:rFonts w:ascii="Calibri" w:eastAsiaTheme="minorHAnsi" w:hAnsi="Calibri" w:cs="Calibri"/>
      <w:sz w:val="22"/>
      <w:szCs w:val="22"/>
    </w:rPr>
  </w:style>
  <w:style w:type="paragraph" w:customStyle="1" w:styleId="lid">
    <w:name w:val="lid"/>
    <w:basedOn w:val="Standaard"/>
    <w:rsid w:val="005A4A22"/>
    <w:pPr>
      <w:widowControl/>
      <w:spacing w:before="100" w:beforeAutospacing="1" w:after="100" w:afterAutospacing="1"/>
    </w:pPr>
    <w:rPr>
      <w:rFonts w:ascii="Times New Roman" w:hAnsi="Times New Roman"/>
      <w:szCs w:val="24"/>
    </w:rPr>
  </w:style>
  <w:style w:type="character" w:styleId="Hyperlink">
    <w:name w:val="Hyperlink"/>
    <w:basedOn w:val="Standaardalinea-lettertype"/>
    <w:uiPriority w:val="99"/>
    <w:semiHidden/>
    <w:unhideWhenUsed/>
    <w:rsid w:val="005A4A22"/>
    <w:rPr>
      <w:color w:val="0000FF"/>
      <w:u w:val="single"/>
    </w:rPr>
  </w:style>
  <w:style w:type="character" w:customStyle="1" w:styleId="lidnr">
    <w:name w:val="lidnr"/>
    <w:basedOn w:val="Standaardalinea-lettertype"/>
    <w:rsid w:val="005A4A22"/>
  </w:style>
  <w:style w:type="paragraph" w:customStyle="1" w:styleId="labeled">
    <w:name w:val="labeled"/>
    <w:basedOn w:val="Standaard"/>
    <w:rsid w:val="005A4A22"/>
    <w:pPr>
      <w:widowControl/>
      <w:spacing w:before="100" w:beforeAutospacing="1" w:after="100" w:afterAutospacing="1"/>
    </w:pPr>
    <w:rPr>
      <w:rFonts w:ascii="Times New Roman" w:hAnsi="Times New Roman"/>
      <w:szCs w:val="24"/>
    </w:rPr>
  </w:style>
  <w:style w:type="character" w:customStyle="1" w:styleId="ol">
    <w:name w:val="ol"/>
    <w:basedOn w:val="Standaardalinea-lettertype"/>
    <w:rsid w:val="005A4A22"/>
  </w:style>
  <w:style w:type="character" w:styleId="GevolgdeHyperlink">
    <w:name w:val="FollowedHyperlink"/>
    <w:basedOn w:val="Standaardalinea-lettertype"/>
    <w:semiHidden/>
    <w:unhideWhenUsed/>
    <w:rsid w:val="005A4A22"/>
    <w:rPr>
      <w:color w:val="800080" w:themeColor="followedHyperlink"/>
      <w:u w:val="single"/>
    </w:rPr>
  </w:style>
  <w:style w:type="character" w:styleId="Nadruk">
    <w:name w:val="Emphasis"/>
    <w:basedOn w:val="Standaardalinea-lettertype"/>
    <w:uiPriority w:val="20"/>
    <w:qFormat/>
    <w:rsid w:val="009B4992"/>
    <w:rPr>
      <w:i/>
      <w:iCs/>
    </w:rPr>
  </w:style>
  <w:style w:type="paragraph" w:styleId="Revisie">
    <w:name w:val="Revision"/>
    <w:hidden/>
    <w:uiPriority w:val="99"/>
    <w:semiHidden/>
    <w:rsid w:val="00D05B68"/>
    <w:rPr>
      <w:rFonts w:ascii="Courier New" w:hAnsi="Courier New"/>
      <w:sz w:val="24"/>
    </w:rPr>
  </w:style>
  <w:style w:type="character" w:styleId="Voetnootmarkering">
    <w:name w:val="footnote reference"/>
    <w:basedOn w:val="Standaardalinea-lettertype"/>
    <w:semiHidden/>
    <w:unhideWhenUsed/>
    <w:rsid w:val="00E108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996906">
      <w:bodyDiv w:val="1"/>
      <w:marLeft w:val="0"/>
      <w:marRight w:val="0"/>
      <w:marTop w:val="0"/>
      <w:marBottom w:val="0"/>
      <w:divBdr>
        <w:top w:val="none" w:sz="0" w:space="0" w:color="auto"/>
        <w:left w:val="none" w:sz="0" w:space="0" w:color="auto"/>
        <w:bottom w:val="none" w:sz="0" w:space="0" w:color="auto"/>
        <w:right w:val="none" w:sz="0" w:space="0" w:color="auto"/>
      </w:divBdr>
    </w:div>
    <w:div w:id="925965295">
      <w:bodyDiv w:val="1"/>
      <w:marLeft w:val="0"/>
      <w:marRight w:val="0"/>
      <w:marTop w:val="0"/>
      <w:marBottom w:val="0"/>
      <w:divBdr>
        <w:top w:val="none" w:sz="0" w:space="0" w:color="auto"/>
        <w:left w:val="none" w:sz="0" w:space="0" w:color="auto"/>
        <w:bottom w:val="none" w:sz="0" w:space="0" w:color="auto"/>
        <w:right w:val="none" w:sz="0" w:space="0" w:color="auto"/>
      </w:divBdr>
    </w:div>
    <w:div w:id="184057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300</ap:Words>
  <ap:Characters>1985</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2281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2024-12-05T10:49:00.0000000Z</dcterms:created>
  <dcterms:modified xsi:type="dcterms:W3CDTF">2024-12-05T10:50:00.0000000Z</dcterms:modified>
  <dc:description>------------------------</dc:description>
  <dc:subject/>
  <keywords/>
  <version/>
  <category/>
</coreProperties>
</file>