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A23AD" w:rsidR="00DA23AD" w:rsidRDefault="00254F70" w14:paraId="6FE97D71" w14:textId="0B761F94">
      <w:pPr>
        <w:rPr>
          <w:rFonts w:cs="Calibri"/>
        </w:rPr>
      </w:pPr>
      <w:r w:rsidRPr="00DA23AD">
        <w:rPr>
          <w:rFonts w:cs="Calibri"/>
        </w:rPr>
        <w:t>24</w:t>
      </w:r>
      <w:r w:rsidRPr="00DA23AD" w:rsidR="00DA23AD">
        <w:rPr>
          <w:rFonts w:cs="Calibri"/>
        </w:rPr>
        <w:t xml:space="preserve"> </w:t>
      </w:r>
      <w:r w:rsidRPr="00DA23AD">
        <w:rPr>
          <w:rFonts w:cs="Calibri"/>
        </w:rPr>
        <w:t>170</w:t>
      </w:r>
      <w:r w:rsidRPr="00DA23AD" w:rsidR="00DA23AD">
        <w:rPr>
          <w:rFonts w:cs="Calibri"/>
        </w:rPr>
        <w:tab/>
      </w:r>
      <w:r w:rsidRPr="00DA23AD" w:rsidR="00DA23AD">
        <w:rPr>
          <w:rFonts w:cs="Calibri"/>
        </w:rPr>
        <w:tab/>
        <w:t>Gehandicaptenbeleid</w:t>
      </w:r>
    </w:p>
    <w:p w:rsidRPr="00DA23AD" w:rsidR="00DA23AD" w:rsidP="00DA23AD" w:rsidRDefault="00DA23AD" w14:paraId="674430EA" w14:textId="77777777">
      <w:pPr>
        <w:ind w:left="1410" w:hanging="1410"/>
        <w:rPr>
          <w:rFonts w:cs="Calibri"/>
        </w:rPr>
      </w:pPr>
      <w:r w:rsidRPr="00DA23AD">
        <w:rPr>
          <w:rFonts w:cs="Calibri"/>
        </w:rPr>
        <w:t xml:space="preserve">Nr. </w:t>
      </w:r>
      <w:r w:rsidRPr="00DA23AD" w:rsidR="00254F70">
        <w:rPr>
          <w:rFonts w:cs="Calibri"/>
        </w:rPr>
        <w:t>332</w:t>
      </w:r>
      <w:r w:rsidRPr="00DA23AD">
        <w:rPr>
          <w:rFonts w:cs="Calibri"/>
        </w:rPr>
        <w:tab/>
      </w:r>
      <w:r w:rsidRPr="00DA23AD">
        <w:rPr>
          <w:rFonts w:cs="Calibri"/>
        </w:rPr>
        <w:tab/>
        <w:t>Brief van de staatssecretaris van Volksgezondheid, Welzijn en Sport</w:t>
      </w:r>
    </w:p>
    <w:p w:rsidRPr="00DA23AD" w:rsidR="00254F70" w:rsidP="00254F70" w:rsidRDefault="00DA23AD" w14:paraId="75C4E592" w14:textId="41DAB965">
      <w:pPr>
        <w:rPr>
          <w:rFonts w:cs="Calibri"/>
        </w:rPr>
      </w:pPr>
      <w:r w:rsidRPr="00DA23AD">
        <w:rPr>
          <w:rFonts w:cs="Calibri"/>
        </w:rPr>
        <w:t>Aan de Voorzitter van de Tweede Kamer der Staten-Generaal</w:t>
      </w:r>
    </w:p>
    <w:p w:rsidRPr="00DA23AD" w:rsidR="00DA23AD" w:rsidP="00254F70" w:rsidRDefault="00DA23AD" w14:paraId="52D5D6A3" w14:textId="094BABCC">
      <w:pPr>
        <w:rPr>
          <w:rFonts w:cs="Calibri"/>
        </w:rPr>
      </w:pPr>
      <w:r w:rsidRPr="00DA23AD">
        <w:rPr>
          <w:rFonts w:cs="Calibri"/>
        </w:rPr>
        <w:t>Den Haag, 6 december 2024</w:t>
      </w:r>
    </w:p>
    <w:p w:rsidRPr="00DA23AD" w:rsidR="00254F70" w:rsidP="00254F70" w:rsidRDefault="00254F70" w14:paraId="7AF59E9F" w14:textId="77777777">
      <w:pPr>
        <w:rPr>
          <w:rFonts w:cs="Calibri"/>
        </w:rPr>
      </w:pPr>
    </w:p>
    <w:p w:rsidRPr="00DA23AD" w:rsidR="00254F70" w:rsidP="00254F70" w:rsidRDefault="00254F70" w14:paraId="1DA801C2" w14:textId="77777777">
      <w:pPr>
        <w:rPr>
          <w:rFonts w:cs="Calibri"/>
        </w:rPr>
      </w:pPr>
      <w:r w:rsidRPr="00DA23AD">
        <w:rPr>
          <w:rFonts w:cs="Calibri"/>
        </w:rPr>
        <w:t>Op 18 september 2024 ontving het ministerie van Volksgezondheid, Welzijn en Sport een brief namens VN-ambassadeurs van de Coalitie voor Inclusie en andere vertegenwoordigende organisaties voor mensen met een beperking. In de brief roepen deze vertegenwoordigende organisaties op tot het belang van inclusie en de naleving van het VN-verdrag Handicap. In de bijlage vindt u een kopie van de reactie op deze brief.</w:t>
      </w:r>
    </w:p>
    <w:p w:rsidRPr="00DA23AD" w:rsidR="00254F70" w:rsidP="00254F70" w:rsidRDefault="00254F70" w14:paraId="515842B9" w14:textId="77777777">
      <w:pPr>
        <w:rPr>
          <w:rFonts w:cs="Calibri"/>
        </w:rPr>
      </w:pPr>
    </w:p>
    <w:p w:rsidRPr="00DA23AD" w:rsidR="00DA23AD" w:rsidP="00DA23AD" w:rsidRDefault="00DA23AD" w14:paraId="67581437" w14:textId="25246B66">
      <w:pPr>
        <w:pStyle w:val="Geenafstand"/>
        <w:rPr>
          <w:rFonts w:ascii="Calibri" w:hAnsi="Calibri" w:cs="Calibri"/>
        </w:rPr>
      </w:pPr>
      <w:r w:rsidRPr="00DA23AD">
        <w:rPr>
          <w:rFonts w:ascii="Calibri" w:hAnsi="Calibri" w:cs="Calibri"/>
          <w:kern w:val="3"/>
          <w:lang w:eastAsia="zh-CN" w:bidi="hi-IN"/>
        </w:rPr>
        <w:t xml:space="preserve">De </w:t>
      </w:r>
      <w:r w:rsidRPr="00DA23AD">
        <w:rPr>
          <w:rFonts w:ascii="Calibri" w:hAnsi="Calibri" w:cs="Calibri"/>
        </w:rPr>
        <w:t>staatssecretaris van Volksgezondheid, Welzijn en Sport,</w:t>
      </w:r>
    </w:p>
    <w:p w:rsidRPr="00DA23AD" w:rsidR="00254F70" w:rsidP="00DA23AD" w:rsidRDefault="00254F70" w14:paraId="4548EA6D" w14:textId="61D4780E">
      <w:pPr>
        <w:pStyle w:val="Geenafstand"/>
        <w:rPr>
          <w:rFonts w:ascii="Calibri" w:hAnsi="Calibri" w:cs="Calibri"/>
          <w:kern w:val="3"/>
          <w:lang w:eastAsia="zh-CN" w:bidi="hi-IN"/>
        </w:rPr>
      </w:pPr>
      <w:r w:rsidRPr="00DA23AD">
        <w:rPr>
          <w:rFonts w:ascii="Calibri" w:hAnsi="Calibri" w:cs="Calibri"/>
          <w:kern w:val="3"/>
          <w:lang w:eastAsia="zh-CN" w:bidi="hi-IN"/>
        </w:rPr>
        <w:t>V</w:t>
      </w:r>
      <w:r w:rsidRPr="00DA23AD" w:rsidR="00DA23AD">
        <w:rPr>
          <w:rFonts w:ascii="Calibri" w:hAnsi="Calibri" w:cs="Calibri"/>
          <w:kern w:val="3"/>
          <w:lang w:eastAsia="zh-CN" w:bidi="hi-IN"/>
        </w:rPr>
        <w:t>.</w:t>
      </w:r>
      <w:r w:rsidRPr="00DA23AD">
        <w:rPr>
          <w:rFonts w:ascii="Calibri" w:hAnsi="Calibri" w:cs="Calibri"/>
          <w:kern w:val="3"/>
          <w:lang w:eastAsia="zh-CN" w:bidi="hi-IN"/>
        </w:rPr>
        <w:t xml:space="preserve"> Maeijer</w:t>
      </w:r>
    </w:p>
    <w:p w:rsidRPr="00DA23AD" w:rsidR="00D01FD1" w:rsidRDefault="00D01FD1" w14:paraId="19C7B1F7" w14:textId="77777777">
      <w:pPr>
        <w:rPr>
          <w:rFonts w:cs="Calibri"/>
        </w:rPr>
      </w:pPr>
    </w:p>
    <w:sectPr w:rsidRPr="00DA23AD" w:rsidR="00D01FD1" w:rsidSect="00254F70">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B43F2" w14:textId="77777777" w:rsidR="00254F70" w:rsidRDefault="00254F70" w:rsidP="00254F70">
      <w:pPr>
        <w:spacing w:after="0" w:line="240" w:lineRule="auto"/>
      </w:pPr>
      <w:r>
        <w:separator/>
      </w:r>
    </w:p>
  </w:endnote>
  <w:endnote w:type="continuationSeparator" w:id="0">
    <w:p w14:paraId="44C38252" w14:textId="77777777" w:rsidR="00254F70" w:rsidRDefault="00254F70" w:rsidP="00254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53F9D" w14:textId="77777777" w:rsidR="00254F70" w:rsidRPr="00254F70" w:rsidRDefault="00254F70" w:rsidP="00254F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75DB0" w14:textId="77777777" w:rsidR="00254F70" w:rsidRPr="00254F70" w:rsidRDefault="00254F70" w:rsidP="00254F7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D023D" w14:textId="77777777" w:rsidR="00254F70" w:rsidRPr="00254F70" w:rsidRDefault="00254F70" w:rsidP="00254F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BD745" w14:textId="77777777" w:rsidR="00254F70" w:rsidRDefault="00254F70" w:rsidP="00254F70">
      <w:pPr>
        <w:spacing w:after="0" w:line="240" w:lineRule="auto"/>
      </w:pPr>
      <w:r>
        <w:separator/>
      </w:r>
    </w:p>
  </w:footnote>
  <w:footnote w:type="continuationSeparator" w:id="0">
    <w:p w14:paraId="366F08A1" w14:textId="77777777" w:rsidR="00254F70" w:rsidRDefault="00254F70" w:rsidP="00254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AF630" w14:textId="77777777" w:rsidR="00254F70" w:rsidRPr="00254F70" w:rsidRDefault="00254F70" w:rsidP="00254F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15D5E" w14:textId="77777777" w:rsidR="00254F70" w:rsidRPr="00254F70" w:rsidRDefault="00254F70" w:rsidP="00254F7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4F114" w14:textId="77777777" w:rsidR="00254F70" w:rsidRPr="00254F70" w:rsidRDefault="00254F70" w:rsidP="00254F7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F70"/>
    <w:rsid w:val="000F4041"/>
    <w:rsid w:val="00254F70"/>
    <w:rsid w:val="00357156"/>
    <w:rsid w:val="00A22C0F"/>
    <w:rsid w:val="00A539C6"/>
    <w:rsid w:val="00C039EE"/>
    <w:rsid w:val="00D01FD1"/>
    <w:rsid w:val="00DA23AD"/>
    <w:rsid w:val="00F312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F40E0"/>
  <w15:chartTrackingRefBased/>
  <w15:docId w15:val="{9CA1D9B1-18A6-4331-8E3C-37B92765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23AD"/>
    <w:rPr>
      <w:rFonts w:ascii="Calibri" w:hAnsi="Calibri"/>
    </w:rPr>
  </w:style>
  <w:style w:type="paragraph" w:styleId="Kop1">
    <w:name w:val="heading 1"/>
    <w:basedOn w:val="Standaard"/>
    <w:next w:val="Standaard"/>
    <w:link w:val="Kop1Char"/>
    <w:uiPriority w:val="9"/>
    <w:qFormat/>
    <w:rsid w:val="00254F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54F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54F7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54F7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54F7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54F7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54F7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54F7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54F7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4F7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54F7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54F7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54F7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54F7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54F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54F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54F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54F70"/>
    <w:rPr>
      <w:rFonts w:eastAsiaTheme="majorEastAsia" w:cstheme="majorBidi"/>
      <w:color w:val="272727" w:themeColor="text1" w:themeTint="D8"/>
    </w:rPr>
  </w:style>
  <w:style w:type="paragraph" w:styleId="Titel">
    <w:name w:val="Title"/>
    <w:basedOn w:val="Standaard"/>
    <w:next w:val="Standaard"/>
    <w:link w:val="TitelChar"/>
    <w:uiPriority w:val="10"/>
    <w:qFormat/>
    <w:rsid w:val="00254F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4F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4F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54F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54F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54F70"/>
    <w:rPr>
      <w:i/>
      <w:iCs/>
      <w:color w:val="404040" w:themeColor="text1" w:themeTint="BF"/>
    </w:rPr>
  </w:style>
  <w:style w:type="paragraph" w:styleId="Lijstalinea">
    <w:name w:val="List Paragraph"/>
    <w:basedOn w:val="Standaard"/>
    <w:uiPriority w:val="34"/>
    <w:qFormat/>
    <w:rsid w:val="00254F70"/>
    <w:pPr>
      <w:ind w:left="720"/>
      <w:contextualSpacing/>
    </w:pPr>
  </w:style>
  <w:style w:type="character" w:styleId="Intensievebenadrukking">
    <w:name w:val="Intense Emphasis"/>
    <w:basedOn w:val="Standaardalinea-lettertype"/>
    <w:uiPriority w:val="21"/>
    <w:qFormat/>
    <w:rsid w:val="00254F70"/>
    <w:rPr>
      <w:i/>
      <w:iCs/>
      <w:color w:val="0F4761" w:themeColor="accent1" w:themeShade="BF"/>
    </w:rPr>
  </w:style>
  <w:style w:type="paragraph" w:styleId="Duidelijkcitaat">
    <w:name w:val="Intense Quote"/>
    <w:basedOn w:val="Standaard"/>
    <w:next w:val="Standaard"/>
    <w:link w:val="DuidelijkcitaatChar"/>
    <w:uiPriority w:val="30"/>
    <w:qFormat/>
    <w:rsid w:val="00254F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54F70"/>
    <w:rPr>
      <w:i/>
      <w:iCs/>
      <w:color w:val="0F4761" w:themeColor="accent1" w:themeShade="BF"/>
    </w:rPr>
  </w:style>
  <w:style w:type="character" w:styleId="Intensieveverwijzing">
    <w:name w:val="Intense Reference"/>
    <w:basedOn w:val="Standaardalinea-lettertype"/>
    <w:uiPriority w:val="32"/>
    <w:qFormat/>
    <w:rsid w:val="00254F70"/>
    <w:rPr>
      <w:b/>
      <w:bCs/>
      <w:smallCaps/>
      <w:color w:val="0F4761" w:themeColor="accent1" w:themeShade="BF"/>
      <w:spacing w:val="5"/>
    </w:rPr>
  </w:style>
  <w:style w:type="paragraph" w:customStyle="1" w:styleId="Afzendgegevens">
    <w:name w:val="Afzendgegevens"/>
    <w:basedOn w:val="Standaard"/>
    <w:rsid w:val="00254F70"/>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254F70"/>
    <w:rPr>
      <w:b/>
    </w:rPr>
  </w:style>
  <w:style w:type="paragraph" w:styleId="Koptekst">
    <w:name w:val="header"/>
    <w:basedOn w:val="Standaard"/>
    <w:link w:val="KoptekstChar"/>
    <w:rsid w:val="00254F7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254F70"/>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254F70"/>
    <w:pPr>
      <w:spacing w:line="270" w:lineRule="atLeast"/>
    </w:pPr>
    <w:rPr>
      <w:sz w:val="27"/>
    </w:rPr>
  </w:style>
  <w:style w:type="paragraph" w:styleId="Voettekst">
    <w:name w:val="footer"/>
    <w:basedOn w:val="Standaard"/>
    <w:link w:val="VoettekstChar"/>
    <w:uiPriority w:val="99"/>
    <w:unhideWhenUsed/>
    <w:rsid w:val="00254F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54F70"/>
  </w:style>
  <w:style w:type="paragraph" w:styleId="Geenafstand">
    <w:name w:val="No Spacing"/>
    <w:uiPriority w:val="1"/>
    <w:qFormat/>
    <w:rsid w:val="00DA23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103</ap:Words>
  <ap:Characters>572</ap:Characters>
  <ap:DocSecurity>0</ap:DocSecurity>
  <ap:Lines>4</ap:Lines>
  <ap:Paragraphs>1</ap:Paragraphs>
  <ap:ScaleCrop>false</ap:ScaleCrop>
  <ap:LinksUpToDate>false</ap:LinksUpToDate>
  <ap:CharactersWithSpaces>674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2024-12-09T15:27:00.0000000Z</dcterms:created>
  <dcterms:modified xsi:type="dcterms:W3CDTF">2024-12-09T15:27:00.0000000Z</dcterms:modified>
  <version/>
  <category/>
</coreProperties>
</file>