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06D5" w:rsidR="001906D5" w:rsidP="008023E7" w:rsidRDefault="001B0F1B" w14:paraId="78475F2E" w14:textId="006720B7">
      <w:pPr>
        <w:autoSpaceDE w:val="0"/>
        <w:autoSpaceDN w:val="0"/>
        <w:adjustRightInd w:val="0"/>
        <w:rPr>
          <w:rFonts w:ascii="Calibri" w:hAnsi="Calibri" w:cs="Calibri"/>
        </w:rPr>
      </w:pPr>
      <w:r w:rsidRPr="001906D5">
        <w:rPr>
          <w:rFonts w:ascii="Calibri" w:hAnsi="Calibri" w:cs="Calibri"/>
        </w:rPr>
        <w:t>30</w:t>
      </w:r>
      <w:r w:rsidRPr="001906D5" w:rsidR="001906D5">
        <w:rPr>
          <w:rFonts w:ascii="Calibri" w:hAnsi="Calibri" w:cs="Calibri"/>
        </w:rPr>
        <w:t xml:space="preserve"> </w:t>
      </w:r>
      <w:r w:rsidRPr="001906D5">
        <w:rPr>
          <w:rFonts w:ascii="Calibri" w:hAnsi="Calibri" w:cs="Calibri"/>
        </w:rPr>
        <w:t>821</w:t>
      </w:r>
      <w:r w:rsidRPr="001906D5" w:rsidR="001906D5">
        <w:rPr>
          <w:rFonts w:ascii="Calibri" w:hAnsi="Calibri" w:cs="Calibri"/>
        </w:rPr>
        <w:tab/>
      </w:r>
      <w:r w:rsidRPr="001906D5" w:rsidR="001906D5">
        <w:rPr>
          <w:rFonts w:ascii="Calibri" w:hAnsi="Calibri" w:cs="Calibri"/>
        </w:rPr>
        <w:tab/>
        <w:t>Nationale Veiligheid</w:t>
      </w:r>
    </w:p>
    <w:p w:rsidRPr="001906D5" w:rsidR="001906D5" w:rsidP="001906D5" w:rsidRDefault="001906D5" w14:paraId="4741237C" w14:textId="0F5EBF96">
      <w:pPr>
        <w:rPr>
          <w:rFonts w:ascii="Calibri" w:hAnsi="Calibri" w:cs="Calibri"/>
        </w:rPr>
      </w:pPr>
      <w:r w:rsidRPr="001906D5">
        <w:rPr>
          <w:rFonts w:ascii="Calibri" w:hAnsi="Calibri" w:cs="Calibri"/>
        </w:rPr>
        <w:t>26</w:t>
      </w:r>
      <w:r w:rsidRPr="001906D5">
        <w:rPr>
          <w:rFonts w:ascii="Calibri" w:hAnsi="Calibri" w:cs="Calibri"/>
        </w:rPr>
        <w:t xml:space="preserve"> </w:t>
      </w:r>
      <w:r w:rsidRPr="001906D5">
        <w:rPr>
          <w:rFonts w:ascii="Calibri" w:hAnsi="Calibri" w:cs="Calibri"/>
        </w:rPr>
        <w:t>643</w:t>
      </w:r>
      <w:r w:rsidRPr="001906D5">
        <w:rPr>
          <w:rFonts w:ascii="Calibri" w:hAnsi="Calibri" w:cs="Calibri"/>
        </w:rPr>
        <w:tab/>
      </w:r>
      <w:r w:rsidRPr="001906D5">
        <w:rPr>
          <w:rFonts w:ascii="Calibri" w:hAnsi="Calibri" w:cs="Calibri"/>
        </w:rPr>
        <w:tab/>
        <w:t>Informatie- en communicatietechnologie (ICT)</w:t>
      </w:r>
    </w:p>
    <w:p w:rsidRPr="001906D5" w:rsidR="001906D5" w:rsidP="004474D9" w:rsidRDefault="001906D5" w14:paraId="2B66DF94" w14:textId="77777777">
      <w:pPr>
        <w:rPr>
          <w:rFonts w:ascii="Calibri" w:hAnsi="Calibri" w:cs="Calibri"/>
          <w:color w:val="000000"/>
        </w:rPr>
      </w:pPr>
      <w:r w:rsidRPr="001906D5">
        <w:rPr>
          <w:rFonts w:ascii="Calibri" w:hAnsi="Calibri" w:cs="Calibri"/>
        </w:rPr>
        <w:t xml:space="preserve">Nr. </w:t>
      </w:r>
      <w:r w:rsidRPr="001906D5" w:rsidR="001B0F1B">
        <w:rPr>
          <w:rFonts w:ascii="Calibri" w:hAnsi="Calibri" w:cs="Calibri"/>
        </w:rPr>
        <w:t>252</w:t>
      </w:r>
      <w:r w:rsidRPr="001906D5">
        <w:rPr>
          <w:rFonts w:ascii="Calibri" w:hAnsi="Calibri" w:cs="Calibri"/>
        </w:rPr>
        <w:tab/>
      </w:r>
      <w:r w:rsidRPr="001906D5">
        <w:rPr>
          <w:rFonts w:ascii="Calibri" w:hAnsi="Calibri" w:cs="Calibri"/>
        </w:rPr>
        <w:tab/>
        <w:t>Brief van de minister van Justitie en Veiligheid</w:t>
      </w:r>
    </w:p>
    <w:p w:rsidRPr="001906D5" w:rsidR="001906D5" w:rsidP="001B0F1B" w:rsidRDefault="001906D5" w14:paraId="76EDF346" w14:textId="77777777">
      <w:pPr>
        <w:rPr>
          <w:rFonts w:ascii="Calibri" w:hAnsi="Calibri" w:cs="Calibri"/>
        </w:rPr>
      </w:pPr>
      <w:r w:rsidRPr="001906D5">
        <w:rPr>
          <w:rFonts w:ascii="Calibri" w:hAnsi="Calibri" w:cs="Calibri"/>
        </w:rPr>
        <w:t>Aan de Voorzitter van de Tweede Kamer der Staten-Generaal</w:t>
      </w:r>
    </w:p>
    <w:p w:rsidRPr="001906D5" w:rsidR="001906D5" w:rsidRDefault="001906D5" w14:paraId="345C2227" w14:textId="77777777">
      <w:pPr>
        <w:rPr>
          <w:rFonts w:ascii="Calibri" w:hAnsi="Calibri" w:cs="Calibri"/>
        </w:rPr>
      </w:pPr>
      <w:r w:rsidRPr="001906D5">
        <w:rPr>
          <w:rFonts w:ascii="Calibri" w:hAnsi="Calibri" w:cs="Calibri"/>
        </w:rPr>
        <w:t>Den Haag, 9 december 2024</w:t>
      </w:r>
    </w:p>
    <w:p w:rsidRPr="001906D5" w:rsidR="001B0F1B" w:rsidP="001B0F1B" w:rsidRDefault="001B0F1B" w14:paraId="50C10320" w14:textId="648CF5A4">
      <w:pPr>
        <w:rPr>
          <w:rFonts w:ascii="Calibri" w:hAnsi="Calibri" w:cs="Calibri"/>
        </w:rPr>
      </w:pPr>
      <w:r w:rsidRPr="001906D5">
        <w:rPr>
          <w:rFonts w:ascii="Calibri" w:hAnsi="Calibri" w:cs="Calibri"/>
        </w:rPr>
        <w:br/>
        <w:t>Hierbij bied ik u, mede namens de minister van Binnenlandse Zaken en Koninkrijksrelaties en de minister van Defensie, de analyse ‘Versterkte dreigingen in een wereld vol kunstmatige intelligentie’ aan. Deze analyse is opgesteld door de Algemene Inlichtingen- en Veiligheidsdienst (AIVD), de Militaire Inlichtingen- en Veiligheidsdienst (MIVD) en de Nationaal Coördinator Terrorismebestrijding en Veiligheid (NCTV).</w:t>
      </w:r>
    </w:p>
    <w:p w:rsidRPr="001906D5" w:rsidR="001B0F1B" w:rsidP="001B0F1B" w:rsidRDefault="001B0F1B" w14:paraId="17A1B580" w14:textId="77777777">
      <w:pPr>
        <w:rPr>
          <w:rFonts w:ascii="Calibri" w:hAnsi="Calibri" w:cs="Calibri"/>
        </w:rPr>
      </w:pPr>
    </w:p>
    <w:p w:rsidRPr="001906D5" w:rsidR="001B0F1B" w:rsidP="001B0F1B" w:rsidRDefault="001B0F1B" w14:paraId="31BC9EEE" w14:textId="77777777">
      <w:pPr>
        <w:rPr>
          <w:rFonts w:ascii="Calibri" w:hAnsi="Calibri" w:cs="Calibri"/>
        </w:rPr>
      </w:pPr>
      <w:r w:rsidRPr="001906D5">
        <w:rPr>
          <w:rFonts w:ascii="Calibri" w:hAnsi="Calibri" w:cs="Calibri"/>
        </w:rPr>
        <w:t>De analyse brengt aan de hand van de zes nationale veiligheidsbelangen in kaart wat het effect is van kunstmatige intelligentie (hierna: AI) op de nationale veiligheid en laat zien dat AI zeer waarschijnlijk bestaande dreigingen versterkt. Daarnaast biedt AI ook kansen ter bescherming van de nationale veiligheid.</w:t>
      </w:r>
    </w:p>
    <w:p w:rsidRPr="001906D5" w:rsidR="001B0F1B" w:rsidP="001B0F1B" w:rsidRDefault="001B0F1B" w14:paraId="2C29E97A" w14:textId="77777777">
      <w:pPr>
        <w:rPr>
          <w:rFonts w:ascii="Calibri" w:hAnsi="Calibri" w:cs="Calibri"/>
        </w:rPr>
      </w:pPr>
    </w:p>
    <w:p w:rsidRPr="001906D5" w:rsidR="001B0F1B" w:rsidP="001B0F1B" w:rsidRDefault="001B0F1B" w14:paraId="5EEEBF11" w14:textId="77777777">
      <w:pPr>
        <w:rPr>
          <w:rFonts w:ascii="Calibri" w:hAnsi="Calibri" w:cs="Calibri"/>
        </w:rPr>
      </w:pPr>
      <w:r w:rsidRPr="001906D5">
        <w:rPr>
          <w:rFonts w:ascii="Calibri" w:hAnsi="Calibri" w:cs="Calibri"/>
        </w:rPr>
        <w:t>De inzichten uit deze analyse zullen, net als de op 25 juni 2024 aan uw Kamer verzonden ‘Trendanalyse Nationale Veiligheid’</w:t>
      </w:r>
      <w:r w:rsidRPr="001906D5">
        <w:rPr>
          <w:rStyle w:val="Voetnootmarkering"/>
          <w:rFonts w:ascii="Calibri" w:hAnsi="Calibri" w:cs="Calibri"/>
        </w:rPr>
        <w:footnoteReference w:id="1"/>
      </w:r>
      <w:r w:rsidRPr="001906D5">
        <w:rPr>
          <w:rFonts w:ascii="Calibri" w:hAnsi="Calibri" w:cs="Calibri"/>
        </w:rPr>
        <w:t>, worden betrokken bij de eventuele koerswijziging van de Veiligheidsstrategie voor het Koninkrijk der Nederlanden. Hierbinnen kan, op basis van de beoordeling van ontwikkelingen in het dreigingsbeeld, de uitvoering van de actielijnen uit de Veiligheidsstrategie worden bijgesteld.</w:t>
      </w:r>
    </w:p>
    <w:p w:rsidRPr="001906D5" w:rsidR="001B0F1B" w:rsidP="001B0F1B" w:rsidRDefault="001B0F1B" w14:paraId="073A84E1" w14:textId="77777777">
      <w:pPr>
        <w:rPr>
          <w:rFonts w:ascii="Calibri" w:hAnsi="Calibri" w:cs="Calibri"/>
        </w:rPr>
      </w:pPr>
    </w:p>
    <w:p w:rsidRPr="001906D5" w:rsidR="001B0F1B" w:rsidP="001906D5" w:rsidRDefault="001B0F1B" w14:paraId="6B085180" w14:textId="5664FA0A">
      <w:pPr>
        <w:pStyle w:val="Geenafstand"/>
        <w:rPr>
          <w:rFonts w:ascii="Calibri" w:hAnsi="Calibri" w:cs="Calibri"/>
        </w:rPr>
      </w:pPr>
      <w:r w:rsidRPr="001906D5">
        <w:rPr>
          <w:rFonts w:ascii="Calibri" w:hAnsi="Calibri" w:cs="Calibri"/>
        </w:rPr>
        <w:t>De </w:t>
      </w:r>
      <w:r w:rsidRPr="001906D5" w:rsidR="001906D5">
        <w:rPr>
          <w:rFonts w:ascii="Calibri" w:hAnsi="Calibri" w:cs="Calibri"/>
        </w:rPr>
        <w:t>m</w:t>
      </w:r>
      <w:r w:rsidRPr="001906D5">
        <w:rPr>
          <w:rFonts w:ascii="Calibri" w:hAnsi="Calibri" w:cs="Calibri"/>
        </w:rPr>
        <w:t>inister van Justitie en Veiligheid,</w:t>
      </w:r>
    </w:p>
    <w:p w:rsidRPr="001906D5" w:rsidR="001B0F1B" w:rsidP="001906D5" w:rsidRDefault="001B0F1B" w14:paraId="0A9CFB40" w14:textId="77777777">
      <w:pPr>
        <w:pStyle w:val="Geenafstand"/>
        <w:rPr>
          <w:rFonts w:ascii="Calibri" w:hAnsi="Calibri" w:cs="Calibri"/>
        </w:rPr>
      </w:pPr>
      <w:r w:rsidRPr="001906D5">
        <w:rPr>
          <w:rFonts w:ascii="Calibri" w:hAnsi="Calibri" w:cs="Calibri"/>
        </w:rPr>
        <w:t>D.M. van Weel</w:t>
      </w:r>
    </w:p>
    <w:p w:rsidRPr="001906D5" w:rsidR="001B0F1B" w:rsidP="001B0F1B" w:rsidRDefault="001B0F1B" w14:paraId="435F7FB8" w14:textId="77777777">
      <w:pPr>
        <w:rPr>
          <w:rFonts w:ascii="Calibri" w:hAnsi="Calibri" w:cs="Calibri"/>
        </w:rPr>
      </w:pPr>
    </w:p>
    <w:p w:rsidRPr="001906D5" w:rsidR="00CC4483" w:rsidRDefault="00CC4483" w14:paraId="41B39BE5" w14:textId="77777777">
      <w:pPr>
        <w:rPr>
          <w:rFonts w:ascii="Calibri" w:hAnsi="Calibri" w:cs="Calibri"/>
        </w:rPr>
      </w:pPr>
    </w:p>
    <w:sectPr w:rsidRPr="001906D5" w:rsidR="00CC4483" w:rsidSect="001B0F1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DFDB2" w14:textId="77777777" w:rsidR="001B0F1B" w:rsidRDefault="001B0F1B" w:rsidP="001B0F1B">
      <w:pPr>
        <w:spacing w:after="0" w:line="240" w:lineRule="auto"/>
      </w:pPr>
      <w:r>
        <w:separator/>
      </w:r>
    </w:p>
  </w:endnote>
  <w:endnote w:type="continuationSeparator" w:id="0">
    <w:p w14:paraId="194CAB80" w14:textId="77777777" w:rsidR="001B0F1B" w:rsidRDefault="001B0F1B" w:rsidP="001B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4DFB3" w14:textId="77777777" w:rsidR="001B0F1B" w:rsidRPr="001B0F1B" w:rsidRDefault="001B0F1B" w:rsidP="001B0F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B39D" w14:textId="77777777" w:rsidR="001B0F1B" w:rsidRPr="001B0F1B" w:rsidRDefault="001B0F1B" w:rsidP="001B0F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571F" w14:textId="77777777" w:rsidR="001B0F1B" w:rsidRPr="001B0F1B" w:rsidRDefault="001B0F1B" w:rsidP="001B0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DAC2F" w14:textId="77777777" w:rsidR="001B0F1B" w:rsidRDefault="001B0F1B" w:rsidP="001B0F1B">
      <w:pPr>
        <w:spacing w:after="0" w:line="240" w:lineRule="auto"/>
      </w:pPr>
      <w:r>
        <w:separator/>
      </w:r>
    </w:p>
  </w:footnote>
  <w:footnote w:type="continuationSeparator" w:id="0">
    <w:p w14:paraId="273D39E3" w14:textId="77777777" w:rsidR="001B0F1B" w:rsidRDefault="001B0F1B" w:rsidP="001B0F1B">
      <w:pPr>
        <w:spacing w:after="0" w:line="240" w:lineRule="auto"/>
      </w:pPr>
      <w:r>
        <w:continuationSeparator/>
      </w:r>
    </w:p>
  </w:footnote>
  <w:footnote w:id="1">
    <w:p w14:paraId="1B872727" w14:textId="77777777" w:rsidR="001B0F1B" w:rsidRPr="001906D5" w:rsidRDefault="001B0F1B" w:rsidP="001B0F1B">
      <w:pPr>
        <w:pStyle w:val="Voetnoottekst"/>
        <w:rPr>
          <w:rFonts w:ascii="Calibri" w:hAnsi="Calibri" w:cs="Calibri"/>
        </w:rPr>
      </w:pPr>
      <w:r w:rsidRPr="001906D5">
        <w:rPr>
          <w:rStyle w:val="Voetnootmarkering"/>
          <w:rFonts w:ascii="Calibri" w:hAnsi="Calibri" w:cs="Calibri"/>
        </w:rPr>
        <w:footnoteRef/>
      </w:r>
      <w:r w:rsidRPr="001906D5">
        <w:rPr>
          <w:rFonts w:ascii="Calibri" w:hAnsi="Calibri" w:cs="Calibri"/>
        </w:rPr>
        <w:t xml:space="preserve"> Kamerstukken II 2023–2024, 30 821, nr. 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D57B" w14:textId="77777777" w:rsidR="001B0F1B" w:rsidRPr="001B0F1B" w:rsidRDefault="001B0F1B" w:rsidP="001B0F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9E4B" w14:textId="77777777" w:rsidR="001B0F1B" w:rsidRPr="001B0F1B" w:rsidRDefault="001B0F1B" w:rsidP="001B0F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A8A1" w14:textId="77777777" w:rsidR="001B0F1B" w:rsidRPr="001B0F1B" w:rsidRDefault="001B0F1B" w:rsidP="001B0F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1B"/>
    <w:rsid w:val="00091AF4"/>
    <w:rsid w:val="001906D5"/>
    <w:rsid w:val="001B0F1B"/>
    <w:rsid w:val="001E11CB"/>
    <w:rsid w:val="00431C1E"/>
    <w:rsid w:val="00C94A8E"/>
    <w:rsid w:val="00CC4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FCB6"/>
  <w15:chartTrackingRefBased/>
  <w15:docId w15:val="{15863E50-C943-4373-A68E-80739BC8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0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0F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0F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0F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0F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F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F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F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F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0F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0F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0F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0F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0F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F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F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F1B"/>
    <w:rPr>
      <w:rFonts w:eastAsiaTheme="majorEastAsia" w:cstheme="majorBidi"/>
      <w:color w:val="272727" w:themeColor="text1" w:themeTint="D8"/>
    </w:rPr>
  </w:style>
  <w:style w:type="paragraph" w:styleId="Titel">
    <w:name w:val="Title"/>
    <w:basedOn w:val="Standaard"/>
    <w:next w:val="Standaard"/>
    <w:link w:val="TitelChar"/>
    <w:uiPriority w:val="10"/>
    <w:qFormat/>
    <w:rsid w:val="001B0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F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F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F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F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F1B"/>
    <w:rPr>
      <w:i/>
      <w:iCs/>
      <w:color w:val="404040" w:themeColor="text1" w:themeTint="BF"/>
    </w:rPr>
  </w:style>
  <w:style w:type="paragraph" w:styleId="Lijstalinea">
    <w:name w:val="List Paragraph"/>
    <w:basedOn w:val="Standaard"/>
    <w:uiPriority w:val="34"/>
    <w:qFormat/>
    <w:rsid w:val="001B0F1B"/>
    <w:pPr>
      <w:ind w:left="720"/>
      <w:contextualSpacing/>
    </w:pPr>
  </w:style>
  <w:style w:type="character" w:styleId="Intensievebenadrukking">
    <w:name w:val="Intense Emphasis"/>
    <w:basedOn w:val="Standaardalinea-lettertype"/>
    <w:uiPriority w:val="21"/>
    <w:qFormat/>
    <w:rsid w:val="001B0F1B"/>
    <w:rPr>
      <w:i/>
      <w:iCs/>
      <w:color w:val="0F4761" w:themeColor="accent1" w:themeShade="BF"/>
    </w:rPr>
  </w:style>
  <w:style w:type="paragraph" w:styleId="Duidelijkcitaat">
    <w:name w:val="Intense Quote"/>
    <w:basedOn w:val="Standaard"/>
    <w:next w:val="Standaard"/>
    <w:link w:val="DuidelijkcitaatChar"/>
    <w:uiPriority w:val="30"/>
    <w:qFormat/>
    <w:rsid w:val="001B0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0F1B"/>
    <w:rPr>
      <w:i/>
      <w:iCs/>
      <w:color w:val="0F4761" w:themeColor="accent1" w:themeShade="BF"/>
    </w:rPr>
  </w:style>
  <w:style w:type="character" w:styleId="Intensieveverwijzing">
    <w:name w:val="Intense Reference"/>
    <w:basedOn w:val="Standaardalinea-lettertype"/>
    <w:uiPriority w:val="32"/>
    <w:qFormat/>
    <w:rsid w:val="001B0F1B"/>
    <w:rPr>
      <w:b/>
      <w:bCs/>
      <w:smallCaps/>
      <w:color w:val="0F4761" w:themeColor="accent1" w:themeShade="BF"/>
      <w:spacing w:val="5"/>
    </w:rPr>
  </w:style>
  <w:style w:type="paragraph" w:customStyle="1" w:styleId="Referentiegegevens">
    <w:name w:val="Referentiegegevens"/>
    <w:basedOn w:val="Standaard"/>
    <w:next w:val="Standaard"/>
    <w:rsid w:val="001B0F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B0F1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B0F1B"/>
    <w:pPr>
      <w:spacing w:line="140" w:lineRule="exact"/>
    </w:pPr>
  </w:style>
  <w:style w:type="character" w:customStyle="1" w:styleId="VoettekstChar">
    <w:name w:val="Voettekst Char"/>
    <w:basedOn w:val="Standaardalinea-lettertype"/>
    <w:link w:val="Voettekst"/>
    <w:rsid w:val="001B0F1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B0F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B0F1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B0F1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0F1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B0F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B0F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B0F1B"/>
    <w:rPr>
      <w:vertAlign w:val="superscript"/>
    </w:rPr>
  </w:style>
  <w:style w:type="paragraph" w:styleId="Geenafstand">
    <w:name w:val="No Spacing"/>
    <w:uiPriority w:val="1"/>
    <w:qFormat/>
    <w:rsid w:val="00190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218</ap:Words>
  <ap:Characters>1202</ap:Characters>
  <ap:DocSecurity>0</ap:DocSecurity>
  <ap:Lines>10</ap:Lines>
  <ap:Paragraphs>2</ap:Paragraphs>
  <ap:ScaleCrop>false</ap:ScaleCrop>
  <ap:LinksUpToDate>false</ap:LinksUpToDate>
  <ap:CharactersWithSpaces>1418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2024-12-12T13:11:00.0000000Z</dcterms:created>
  <dcterms:modified xsi:type="dcterms:W3CDTF">2024-12-12T13:11:00.0000000Z</dcterms:modified>
  <version/>
  <category/>
</coreProperties>
</file>