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B4F45" w:rsidR="005C7EBB" w:rsidP="005C7EBB" w:rsidRDefault="005C7EBB" w14:paraId="0128BA08" w14:textId="77777777">
      <w:pPr>
        <w:autoSpaceDE w:val="0"/>
        <w:autoSpaceDN w:val="0"/>
        <w:adjustRightInd w:val="0"/>
        <w:spacing w:after="0"/>
        <w:ind w:left="1416" w:hanging="1371"/>
        <w:rPr>
          <w:rFonts w:ascii="Times New Roman" w:hAnsi="Times New Roman" w:cs="Times New Roman"/>
          <w:b/>
          <w:bCs/>
          <w:sz w:val="24"/>
          <w:szCs w:val="24"/>
        </w:rPr>
      </w:pPr>
      <w:r w:rsidRPr="006B4F45">
        <w:rPr>
          <w:rFonts w:ascii="Times New Roman" w:hAnsi="Times New Roman" w:cs="Times New Roman"/>
          <w:b/>
          <w:bCs/>
          <w:sz w:val="24"/>
          <w:szCs w:val="24"/>
        </w:rPr>
        <w:t>36 625 VII</w:t>
      </w:r>
      <w:r w:rsidRPr="006B4F45">
        <w:rPr>
          <w:rFonts w:ascii="Times New Roman" w:hAnsi="Times New Roman" w:cs="Times New Roman"/>
          <w:b/>
          <w:bCs/>
          <w:sz w:val="24"/>
          <w:szCs w:val="24"/>
        </w:rPr>
        <w:tab/>
        <w:t>Wijziging van de begrotingsstaten van het Ministerie van Binnenlandse Zaken en Koninkrijksrelaties (VII) voor het jaar 2024 (wijziging samenhangende met de Najaarsnota)</w:t>
      </w:r>
      <w:r w:rsidRPr="006B4F45">
        <w:rPr>
          <w:rFonts w:ascii="Times New Roman" w:hAnsi="Times New Roman" w:cs="Times New Roman"/>
          <w:b/>
          <w:bCs/>
          <w:sz w:val="24"/>
          <w:szCs w:val="24"/>
        </w:rPr>
        <w:br/>
      </w:r>
    </w:p>
    <w:p w:rsidRPr="006B4F45" w:rsidR="005C7EBB" w:rsidP="005C7EBB" w:rsidRDefault="005C7EBB" w14:paraId="12756F9E" w14:textId="77777777">
      <w:pPr>
        <w:autoSpaceDE w:val="0"/>
        <w:autoSpaceDN w:val="0"/>
        <w:adjustRightInd w:val="0"/>
        <w:spacing w:after="0"/>
        <w:ind w:left="1416" w:hanging="1371"/>
        <w:rPr>
          <w:rFonts w:ascii="Times New Roman" w:hAnsi="Times New Roman" w:cs="Times New Roman"/>
          <w:b/>
          <w:bCs/>
          <w:sz w:val="24"/>
          <w:szCs w:val="24"/>
        </w:rPr>
      </w:pPr>
      <w:r w:rsidRPr="006B4F45">
        <w:rPr>
          <w:rFonts w:ascii="Times New Roman" w:hAnsi="Times New Roman" w:cs="Times New Roman"/>
          <w:b/>
          <w:bCs/>
          <w:sz w:val="24"/>
          <w:szCs w:val="24"/>
        </w:rPr>
        <w:t>36 625 XIII</w:t>
      </w:r>
      <w:r w:rsidRPr="006B4F45">
        <w:rPr>
          <w:rFonts w:ascii="Times New Roman" w:hAnsi="Times New Roman" w:cs="Times New Roman"/>
          <w:b/>
          <w:bCs/>
          <w:sz w:val="24"/>
          <w:szCs w:val="24"/>
        </w:rPr>
        <w:tab/>
        <w:t>Wijziging van de begrotingsstaten van het Ministerie van Economische Zaken (XIII) voor het jaar 2024 (wijziging samenhangende met de Najaarsnota)</w:t>
      </w:r>
    </w:p>
    <w:p w:rsidRPr="006B4F45" w:rsidR="005C7EBB" w:rsidP="005C7EBB" w:rsidRDefault="005C7EBB" w14:paraId="3E47C868" w14:textId="77777777">
      <w:pPr>
        <w:autoSpaceDE w:val="0"/>
        <w:autoSpaceDN w:val="0"/>
        <w:adjustRightInd w:val="0"/>
        <w:spacing w:after="0"/>
        <w:ind w:left="1416" w:hanging="1371"/>
        <w:rPr>
          <w:rFonts w:ascii="Times New Roman" w:hAnsi="Times New Roman" w:cs="Times New Roman"/>
          <w:b/>
          <w:bCs/>
          <w:sz w:val="24"/>
          <w:szCs w:val="24"/>
        </w:rPr>
      </w:pPr>
    </w:p>
    <w:p w:rsidRPr="006B4F45" w:rsidR="005C7EBB" w:rsidP="005C7EBB" w:rsidRDefault="005C7EBB" w14:paraId="62E0121C" w14:textId="77777777">
      <w:pPr>
        <w:autoSpaceDE w:val="0"/>
        <w:autoSpaceDN w:val="0"/>
        <w:adjustRightInd w:val="0"/>
        <w:spacing w:after="0"/>
        <w:ind w:left="1416" w:hanging="1371"/>
        <w:rPr>
          <w:rFonts w:ascii="Times New Roman" w:hAnsi="Times New Roman" w:cs="Times New Roman"/>
          <w:b/>
          <w:bCs/>
          <w:sz w:val="24"/>
          <w:szCs w:val="24"/>
        </w:rPr>
      </w:pPr>
      <w:r w:rsidRPr="006B4F45">
        <w:rPr>
          <w:rFonts w:ascii="Times New Roman" w:hAnsi="Times New Roman" w:cs="Times New Roman"/>
          <w:b/>
          <w:bCs/>
          <w:sz w:val="24"/>
          <w:szCs w:val="24"/>
        </w:rPr>
        <w:t>36 625 VI</w:t>
      </w:r>
      <w:r w:rsidRPr="006B4F45">
        <w:rPr>
          <w:rFonts w:ascii="Times New Roman" w:hAnsi="Times New Roman" w:cs="Times New Roman"/>
          <w:b/>
          <w:bCs/>
          <w:sz w:val="24"/>
          <w:szCs w:val="24"/>
        </w:rPr>
        <w:tab/>
        <w:t xml:space="preserve">Wijziging van de begrotingsstaten van het Ministerie van Justitie en Veiligheid (VI) voor het jaar 2024 (wijziging samenhangende met de Najaarsnota) </w:t>
      </w:r>
    </w:p>
    <w:p w:rsidRPr="006B4F45" w:rsidR="005C7EBB" w:rsidP="005C7EBB" w:rsidRDefault="005C7EBB" w14:paraId="7A9FA4D0" w14:textId="77777777">
      <w:pPr>
        <w:autoSpaceDE w:val="0"/>
        <w:autoSpaceDN w:val="0"/>
        <w:adjustRightInd w:val="0"/>
        <w:spacing w:after="0"/>
        <w:ind w:left="1416" w:hanging="1371"/>
        <w:rPr>
          <w:rFonts w:ascii="Times New Roman" w:hAnsi="Times New Roman" w:cs="Times New Roman"/>
          <w:b/>
          <w:sz w:val="24"/>
          <w:szCs w:val="24"/>
        </w:rPr>
      </w:pPr>
    </w:p>
    <w:p w:rsidRPr="006B4F45" w:rsidR="005C7EBB" w:rsidP="005C7EBB" w:rsidRDefault="005C7EBB" w14:paraId="055492CA" w14:textId="1819B2B0">
      <w:pPr>
        <w:autoSpaceDE w:val="0"/>
        <w:autoSpaceDN w:val="0"/>
        <w:adjustRightInd w:val="0"/>
        <w:ind w:left="1410" w:hanging="1410"/>
        <w:rPr>
          <w:rFonts w:ascii="Times New Roman" w:hAnsi="Times New Roman" w:cs="Times New Roman"/>
          <w:sz w:val="24"/>
          <w:szCs w:val="24"/>
        </w:rPr>
      </w:pPr>
      <w:r w:rsidRPr="006B4F45">
        <w:rPr>
          <w:rFonts w:ascii="Times New Roman" w:hAnsi="Times New Roman" w:eastAsia="Calibri" w:cs="Times New Roman"/>
          <w:b/>
          <w:color w:val="000000"/>
          <w:sz w:val="24"/>
          <w:szCs w:val="24"/>
        </w:rPr>
        <w:t xml:space="preserve">Nr. </w:t>
      </w:r>
      <w:r w:rsidRPr="006B4F45">
        <w:rPr>
          <w:rFonts w:ascii="Times New Roman" w:hAnsi="Times New Roman" w:cs="Times New Roman"/>
          <w:b/>
          <w:sz w:val="24"/>
          <w:szCs w:val="24"/>
        </w:rPr>
        <w:t>6</w:t>
      </w:r>
      <w:r w:rsidRPr="006B4F45">
        <w:rPr>
          <w:rFonts w:ascii="Times New Roman" w:hAnsi="Times New Roman" w:eastAsia="Calibri" w:cs="Times New Roman"/>
          <w:b/>
          <w:color w:val="000000"/>
          <w:sz w:val="24"/>
          <w:szCs w:val="24"/>
        </w:rPr>
        <w:tab/>
        <w:t>VERSLAG HOUDENDE EEN VAN VRAAG EN EEN ANTWOORD</w:t>
      </w:r>
      <w:r w:rsidRPr="006B4F45">
        <w:rPr>
          <w:rFonts w:ascii="Times New Roman" w:hAnsi="Times New Roman" w:eastAsia="Calibri" w:cs="Times New Roman"/>
          <w:color w:val="000000"/>
          <w:sz w:val="24"/>
          <w:szCs w:val="24"/>
        </w:rPr>
        <w:t xml:space="preserve"> </w:t>
      </w:r>
      <w:r w:rsidRPr="006B4F45">
        <w:rPr>
          <w:rFonts w:ascii="Times New Roman" w:hAnsi="Times New Roman" w:eastAsia="Calibri" w:cs="Times New Roman"/>
          <w:color w:val="000000"/>
          <w:sz w:val="24"/>
          <w:szCs w:val="24"/>
        </w:rPr>
        <w:br/>
      </w:r>
      <w:r w:rsidRPr="006B4F45">
        <w:rPr>
          <w:rFonts w:ascii="Times New Roman" w:hAnsi="Times New Roman" w:eastAsia="Calibri" w:cs="Times New Roman"/>
          <w:color w:val="000000"/>
          <w:sz w:val="24"/>
          <w:szCs w:val="24"/>
        </w:rPr>
        <w:tab/>
        <w:t xml:space="preserve">Vastgesteld </w:t>
      </w:r>
      <w:r w:rsidRPr="006B4F45">
        <w:rPr>
          <w:rFonts w:ascii="Times New Roman" w:hAnsi="Times New Roman" w:cs="Times New Roman"/>
          <w:sz w:val="24"/>
          <w:szCs w:val="24"/>
        </w:rPr>
        <w:t>10 december 2024</w:t>
      </w:r>
    </w:p>
    <w:p w:rsidRPr="006B4F45" w:rsidR="005C7EBB" w:rsidP="005C7EBB" w:rsidRDefault="005C7EBB" w14:paraId="188FF5E6" w14:textId="77777777">
      <w:pPr>
        <w:autoSpaceDE w:val="0"/>
        <w:autoSpaceDN w:val="0"/>
        <w:adjustRightInd w:val="0"/>
        <w:rPr>
          <w:rFonts w:ascii="Times New Roman" w:hAnsi="Times New Roman" w:eastAsia="Calibri" w:cs="Times New Roman"/>
          <w:color w:val="000000"/>
          <w:sz w:val="24"/>
          <w:szCs w:val="24"/>
        </w:rPr>
      </w:pPr>
    </w:p>
    <w:p w:rsidRPr="006B4F45" w:rsidR="005C7EBB" w:rsidP="005C7EBB" w:rsidRDefault="005C7EBB" w14:paraId="65D939F7" w14:textId="77777777">
      <w:pPr>
        <w:autoSpaceDE w:val="0"/>
        <w:autoSpaceDN w:val="0"/>
        <w:adjustRightInd w:val="0"/>
        <w:rPr>
          <w:rFonts w:ascii="Times New Roman" w:hAnsi="Times New Roman" w:eastAsia="Calibri" w:cs="Times New Roman"/>
          <w:color w:val="000000"/>
          <w:sz w:val="24"/>
          <w:szCs w:val="24"/>
        </w:rPr>
      </w:pPr>
      <w:r w:rsidRPr="006B4F45">
        <w:rPr>
          <w:rFonts w:ascii="Times New Roman" w:hAnsi="Times New Roman" w:eastAsia="Calibri" w:cs="Times New Roman"/>
          <w:color w:val="000000"/>
          <w:sz w:val="24"/>
          <w:szCs w:val="24"/>
        </w:rPr>
        <w:t>De</w:t>
      </w:r>
      <w:r w:rsidRPr="006B4F45">
        <w:rPr>
          <w:rFonts w:ascii="Times New Roman" w:hAnsi="Times New Roman" w:cs="Times New Roman"/>
          <w:sz w:val="24"/>
          <w:szCs w:val="24"/>
        </w:rPr>
        <w:t xml:space="preserve"> vaste </w:t>
      </w:r>
      <w:r w:rsidRPr="006B4F45">
        <w:rPr>
          <w:rFonts w:ascii="Times New Roman" w:hAnsi="Times New Roman" w:eastAsia="Calibri" w:cs="Times New Roman"/>
          <w:color w:val="000000"/>
          <w:sz w:val="24"/>
          <w:szCs w:val="24"/>
        </w:rPr>
        <w:t>commissie voor</w:t>
      </w:r>
      <w:r w:rsidRPr="006B4F45">
        <w:rPr>
          <w:rFonts w:ascii="Times New Roman" w:hAnsi="Times New Roman" w:cs="Times New Roman"/>
          <w:sz w:val="24"/>
          <w:szCs w:val="24"/>
        </w:rPr>
        <w:t xml:space="preserve"> Digitale Zaken,</w:t>
      </w:r>
      <w:r w:rsidRPr="006B4F45">
        <w:rPr>
          <w:rFonts w:ascii="Times New Roman" w:hAnsi="Times New Roman" w:eastAsia="Calibri" w:cs="Times New Roman"/>
          <w:color w:val="000000"/>
          <w:sz w:val="24"/>
          <w:szCs w:val="24"/>
        </w:rPr>
        <w:t xml:space="preserve"> belast met het voorbereidend onderzoek van deze voorstellen van wet, heeft de eer verslag uit te brengen in de vorm van een lijst van</w:t>
      </w:r>
      <w:r w:rsidRPr="006B4F45">
        <w:rPr>
          <w:rFonts w:ascii="Times New Roman" w:hAnsi="Times New Roman" w:cs="Times New Roman"/>
          <w:sz w:val="24"/>
          <w:szCs w:val="24"/>
        </w:rPr>
        <w:t xml:space="preserve"> vragen</w:t>
      </w:r>
      <w:r w:rsidRPr="006B4F45">
        <w:rPr>
          <w:rFonts w:ascii="Times New Roman" w:hAnsi="Times New Roman" w:eastAsia="Calibri" w:cs="Times New Roman"/>
          <w:color w:val="000000"/>
          <w:sz w:val="24"/>
          <w:szCs w:val="24"/>
        </w:rPr>
        <w:t xml:space="preserve"> met de daarop gegeven</w:t>
      </w:r>
      <w:r w:rsidRPr="006B4F45">
        <w:rPr>
          <w:rFonts w:ascii="Times New Roman" w:hAnsi="Times New Roman" w:cs="Times New Roman"/>
          <w:sz w:val="24"/>
          <w:szCs w:val="24"/>
        </w:rPr>
        <w:t xml:space="preserve"> antwoorden </w:t>
      </w:r>
      <w:r w:rsidRPr="006B4F45">
        <w:rPr>
          <w:rFonts w:ascii="Times New Roman" w:hAnsi="Times New Roman" w:eastAsia="Calibri" w:cs="Times New Roman"/>
          <w:color w:val="000000"/>
          <w:sz w:val="24"/>
          <w:szCs w:val="24"/>
        </w:rPr>
        <w:t>voor zover het onderwerpen betreft die zien op digitalisering.</w:t>
      </w:r>
    </w:p>
    <w:p w:rsidRPr="006B4F45" w:rsidR="005C7EBB" w:rsidP="005C7EBB" w:rsidRDefault="005C7EBB" w14:paraId="5991A886" w14:textId="77777777">
      <w:pPr>
        <w:autoSpaceDE w:val="0"/>
        <w:autoSpaceDN w:val="0"/>
        <w:adjustRightInd w:val="0"/>
        <w:rPr>
          <w:rFonts w:ascii="Times New Roman" w:hAnsi="Times New Roman" w:eastAsia="Calibri" w:cs="Times New Roman"/>
          <w:color w:val="000000"/>
          <w:sz w:val="24"/>
          <w:szCs w:val="24"/>
        </w:rPr>
      </w:pPr>
    </w:p>
    <w:p w:rsidRPr="006B4F45" w:rsidR="005C7EBB" w:rsidP="005C7EBB" w:rsidRDefault="005C7EBB" w14:paraId="43FAF6D2" w14:textId="77777777">
      <w:pPr>
        <w:rPr>
          <w:rFonts w:ascii="Times New Roman" w:hAnsi="Times New Roman" w:cs="Times New Roman"/>
          <w:spacing w:val="-3"/>
          <w:sz w:val="24"/>
          <w:szCs w:val="24"/>
        </w:rPr>
      </w:pPr>
      <w:r w:rsidRPr="006B4F45">
        <w:rPr>
          <w:rFonts w:ascii="Times New Roman" w:hAnsi="Times New Roman" w:eastAsia="Calibri" w:cs="Times New Roman"/>
          <w:color w:val="000000"/>
          <w:sz w:val="24"/>
          <w:szCs w:val="24"/>
        </w:rPr>
        <w:t xml:space="preserve">De </w:t>
      </w:r>
      <w:r w:rsidRPr="006B4F45">
        <w:rPr>
          <w:rFonts w:ascii="Times New Roman" w:hAnsi="Times New Roman" w:cs="Times New Roman"/>
          <w:sz w:val="24"/>
          <w:szCs w:val="24"/>
        </w:rPr>
        <w:t>vragen</w:t>
      </w:r>
      <w:r w:rsidRPr="006B4F45">
        <w:rPr>
          <w:rFonts w:ascii="Times New Roman" w:hAnsi="Times New Roman" w:eastAsia="Calibri" w:cs="Times New Roman"/>
          <w:color w:val="000000"/>
          <w:sz w:val="24"/>
          <w:szCs w:val="24"/>
        </w:rPr>
        <w:t xml:space="preserve"> </w:t>
      </w:r>
      <w:r w:rsidRPr="006B4F45">
        <w:rPr>
          <w:rFonts w:ascii="Times New Roman" w:hAnsi="Times New Roman" w:cs="Times New Roman"/>
          <w:sz w:val="24"/>
          <w:szCs w:val="24"/>
        </w:rPr>
        <w:t>zijn</w:t>
      </w:r>
      <w:r w:rsidRPr="006B4F45">
        <w:rPr>
          <w:rFonts w:ascii="Times New Roman" w:hAnsi="Times New Roman" w:eastAsia="Calibri" w:cs="Times New Roman"/>
          <w:color w:val="000000"/>
          <w:sz w:val="24"/>
          <w:szCs w:val="24"/>
        </w:rPr>
        <w:t xml:space="preserve"> op </w:t>
      </w:r>
      <w:r w:rsidRPr="006B4F45">
        <w:rPr>
          <w:rFonts w:ascii="Times New Roman" w:hAnsi="Times New Roman" w:cs="Times New Roman"/>
          <w:sz w:val="24"/>
          <w:szCs w:val="24"/>
        </w:rPr>
        <w:t xml:space="preserve">5 december 2024 </w:t>
      </w:r>
      <w:r w:rsidRPr="006B4F45">
        <w:rPr>
          <w:rFonts w:ascii="Times New Roman" w:hAnsi="Times New Roman" w:eastAsia="Calibri" w:cs="Times New Roman"/>
          <w:color w:val="000000"/>
          <w:sz w:val="24"/>
          <w:szCs w:val="24"/>
        </w:rPr>
        <w:t>voorgelegd aan de ministers van</w:t>
      </w:r>
      <w:r w:rsidRPr="006B4F45">
        <w:rPr>
          <w:rFonts w:ascii="Times New Roman" w:hAnsi="Times New Roman" w:cs="Times New Roman"/>
          <w:sz w:val="24"/>
          <w:szCs w:val="24"/>
        </w:rPr>
        <w:t xml:space="preserve"> </w:t>
      </w:r>
      <w:r w:rsidRPr="006B4F45">
        <w:rPr>
          <w:rFonts w:ascii="Times New Roman" w:hAnsi="Times New Roman" w:cs="Times New Roman"/>
          <w:spacing w:val="-3"/>
          <w:sz w:val="24"/>
          <w:szCs w:val="24"/>
        </w:rPr>
        <w:t>Binnenlandse Zaken en Koninkrijksrelaties, van Economische Zaken en van Justitie en Veiligheid</w:t>
      </w:r>
      <w:r w:rsidRPr="006B4F45">
        <w:rPr>
          <w:rFonts w:ascii="Times New Roman" w:hAnsi="Times New Roman" w:eastAsia="Calibri" w:cs="Times New Roman"/>
          <w:color w:val="000000"/>
          <w:sz w:val="24"/>
          <w:szCs w:val="24"/>
        </w:rPr>
        <w:t>. Bij brief van</w:t>
      </w:r>
      <w:r w:rsidRPr="006B4F45">
        <w:rPr>
          <w:rFonts w:ascii="Times New Roman" w:hAnsi="Times New Roman" w:cs="Times New Roman"/>
          <w:sz w:val="24"/>
          <w:szCs w:val="24"/>
        </w:rPr>
        <w:t xml:space="preserve"> 10 december 2024 zijn </w:t>
      </w:r>
      <w:r w:rsidRPr="006B4F45">
        <w:rPr>
          <w:rFonts w:ascii="Times New Roman" w:hAnsi="Times New Roman" w:eastAsia="Calibri" w:cs="Times New Roman"/>
          <w:color w:val="000000"/>
          <w:sz w:val="24"/>
          <w:szCs w:val="24"/>
        </w:rPr>
        <w:t>ze door de ministers van</w:t>
      </w:r>
      <w:r w:rsidRPr="006B4F45">
        <w:rPr>
          <w:rFonts w:ascii="Times New Roman" w:hAnsi="Times New Roman" w:cs="Times New Roman"/>
          <w:sz w:val="24"/>
          <w:szCs w:val="24"/>
        </w:rPr>
        <w:t xml:space="preserve"> </w:t>
      </w:r>
      <w:r w:rsidRPr="006B4F45">
        <w:rPr>
          <w:rFonts w:ascii="Times New Roman" w:hAnsi="Times New Roman" w:cs="Times New Roman"/>
          <w:spacing w:val="-3"/>
          <w:sz w:val="24"/>
          <w:szCs w:val="24"/>
        </w:rPr>
        <w:t xml:space="preserve">Economische Zaken en van Klimaat en Groene Groei en de staatssecretaris van Binnenlandse Zaken en Koninkrijksrelaties </w:t>
      </w:r>
      <w:r w:rsidRPr="006B4F45">
        <w:rPr>
          <w:rFonts w:ascii="Times New Roman" w:hAnsi="Times New Roman" w:eastAsia="Calibri" w:cs="Times New Roman"/>
          <w:color w:val="000000"/>
          <w:sz w:val="24"/>
          <w:szCs w:val="24"/>
        </w:rPr>
        <w:t xml:space="preserve">beantwoord. </w:t>
      </w:r>
    </w:p>
    <w:p w:rsidRPr="006B4F45" w:rsidR="005C7EBB" w:rsidP="005C7EBB" w:rsidRDefault="005C7EBB" w14:paraId="0DDB9D79" w14:textId="77777777">
      <w:pPr>
        <w:autoSpaceDE w:val="0"/>
        <w:autoSpaceDN w:val="0"/>
        <w:adjustRightInd w:val="0"/>
        <w:rPr>
          <w:rFonts w:ascii="Times New Roman" w:hAnsi="Times New Roman" w:eastAsia="Calibri" w:cs="Times New Roman"/>
          <w:color w:val="000000"/>
          <w:sz w:val="24"/>
          <w:szCs w:val="24"/>
        </w:rPr>
      </w:pPr>
    </w:p>
    <w:p w:rsidRPr="006B4F45" w:rsidR="005C7EBB" w:rsidP="005C7EBB" w:rsidRDefault="005C7EBB" w14:paraId="3D34F3DD" w14:textId="77777777">
      <w:pPr>
        <w:autoSpaceDE w:val="0"/>
        <w:autoSpaceDN w:val="0"/>
        <w:adjustRightInd w:val="0"/>
        <w:rPr>
          <w:rFonts w:ascii="Times New Roman" w:hAnsi="Times New Roman" w:eastAsia="Calibri" w:cs="Times New Roman"/>
          <w:color w:val="000000"/>
          <w:sz w:val="24"/>
          <w:szCs w:val="24"/>
        </w:rPr>
      </w:pPr>
      <w:r w:rsidRPr="006B4F45">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6B4F45" w:rsidR="005C7EBB" w:rsidP="005C7EBB" w:rsidRDefault="005C7EBB" w14:paraId="337C3503" w14:textId="77777777">
      <w:pPr>
        <w:spacing w:line="276" w:lineRule="auto"/>
        <w:rPr>
          <w:rFonts w:ascii="Times New Roman" w:hAnsi="Times New Roman" w:cs="Times New Roman"/>
          <w:sz w:val="24"/>
          <w:szCs w:val="24"/>
        </w:rPr>
      </w:pPr>
      <w:r w:rsidRPr="006B4F45">
        <w:rPr>
          <w:rFonts w:ascii="Times New Roman" w:hAnsi="Times New Roman" w:cs="Times New Roman"/>
          <w:sz w:val="24"/>
          <w:szCs w:val="24"/>
        </w:rPr>
        <w:tab/>
      </w:r>
      <w:r w:rsidRPr="006B4F45">
        <w:rPr>
          <w:rFonts w:ascii="Times New Roman" w:hAnsi="Times New Roman" w:cs="Times New Roman"/>
          <w:sz w:val="24"/>
          <w:szCs w:val="24"/>
        </w:rPr>
        <w:tab/>
        <w:t xml:space="preserve"> </w:t>
      </w:r>
    </w:p>
    <w:p w:rsidRPr="006B4F45" w:rsidR="005C7EBB" w:rsidP="005C7EBB" w:rsidRDefault="005C7EBB" w14:paraId="3F0A71C2" w14:textId="77777777">
      <w:pPr>
        <w:spacing w:after="0" w:line="276" w:lineRule="auto"/>
        <w:rPr>
          <w:rFonts w:ascii="Times New Roman" w:hAnsi="Times New Roman" w:cs="Times New Roman"/>
          <w:sz w:val="24"/>
          <w:szCs w:val="24"/>
        </w:rPr>
      </w:pPr>
      <w:r w:rsidRPr="006B4F45">
        <w:rPr>
          <w:rFonts w:ascii="Times New Roman" w:hAnsi="Times New Roman" w:cs="Times New Roman"/>
          <w:sz w:val="24"/>
          <w:szCs w:val="24"/>
        </w:rPr>
        <w:t xml:space="preserve">De voorzitter van de commissie, </w:t>
      </w:r>
    </w:p>
    <w:p w:rsidRPr="006B4F45" w:rsidR="005C7EBB" w:rsidP="005C7EBB" w:rsidRDefault="005C7EBB" w14:paraId="0EBAE5C3" w14:textId="77777777">
      <w:pPr>
        <w:spacing w:after="0" w:line="276" w:lineRule="auto"/>
        <w:rPr>
          <w:rFonts w:ascii="Times New Roman" w:hAnsi="Times New Roman" w:cs="Times New Roman"/>
          <w:sz w:val="24"/>
          <w:szCs w:val="24"/>
        </w:rPr>
      </w:pPr>
      <w:r w:rsidRPr="006B4F45">
        <w:rPr>
          <w:rFonts w:ascii="Times New Roman" w:hAnsi="Times New Roman" w:cs="Times New Roman"/>
          <w:sz w:val="24"/>
          <w:szCs w:val="24"/>
        </w:rPr>
        <w:t>Palmen</w:t>
      </w:r>
    </w:p>
    <w:p w:rsidRPr="006B4F45" w:rsidR="005C7EBB" w:rsidP="005C7EBB" w:rsidRDefault="005C7EBB" w14:paraId="330D2BDA" w14:textId="77777777">
      <w:pPr>
        <w:spacing w:after="0" w:line="276" w:lineRule="auto"/>
        <w:rPr>
          <w:rFonts w:ascii="Times New Roman" w:hAnsi="Times New Roman" w:cs="Times New Roman"/>
          <w:sz w:val="24"/>
          <w:szCs w:val="24"/>
        </w:rPr>
      </w:pPr>
      <w:r w:rsidRPr="006B4F45">
        <w:rPr>
          <w:rFonts w:ascii="Times New Roman" w:hAnsi="Times New Roman" w:cs="Times New Roman"/>
          <w:sz w:val="24"/>
          <w:szCs w:val="24"/>
        </w:rPr>
        <w:tab/>
      </w:r>
      <w:r w:rsidRPr="006B4F45">
        <w:rPr>
          <w:rFonts w:ascii="Times New Roman" w:hAnsi="Times New Roman" w:cs="Times New Roman"/>
          <w:sz w:val="24"/>
          <w:szCs w:val="24"/>
        </w:rPr>
        <w:tab/>
      </w:r>
    </w:p>
    <w:p w:rsidRPr="006B4F45" w:rsidR="005C7EBB" w:rsidP="005C7EBB" w:rsidRDefault="005C7EBB" w14:paraId="1B582503" w14:textId="77777777">
      <w:pPr>
        <w:spacing w:after="0" w:line="276" w:lineRule="auto"/>
        <w:rPr>
          <w:rFonts w:ascii="Times New Roman" w:hAnsi="Times New Roman" w:cs="Times New Roman"/>
          <w:sz w:val="24"/>
          <w:szCs w:val="24"/>
        </w:rPr>
      </w:pPr>
      <w:r w:rsidRPr="006B4F45">
        <w:rPr>
          <w:rFonts w:ascii="Times New Roman" w:hAnsi="Times New Roman" w:cs="Times New Roman"/>
          <w:sz w:val="24"/>
          <w:szCs w:val="24"/>
        </w:rPr>
        <w:t>Adjunct-griffier van de commissie,</w:t>
      </w:r>
    </w:p>
    <w:p w:rsidRPr="006B4F45" w:rsidR="005C7EBB" w:rsidP="005C7EBB" w:rsidRDefault="005C7EBB" w14:paraId="1F909D43" w14:textId="77777777">
      <w:pPr>
        <w:spacing w:after="0" w:line="276" w:lineRule="auto"/>
        <w:rPr>
          <w:rFonts w:ascii="Times New Roman" w:hAnsi="Times New Roman" w:cs="Times New Roman"/>
          <w:sz w:val="24"/>
          <w:szCs w:val="24"/>
        </w:rPr>
      </w:pPr>
      <w:r w:rsidRPr="006B4F45">
        <w:rPr>
          <w:rFonts w:ascii="Times New Roman" w:hAnsi="Times New Roman" w:cs="Times New Roman"/>
          <w:sz w:val="24"/>
          <w:szCs w:val="24"/>
        </w:rPr>
        <w:t>Muller</w:t>
      </w:r>
    </w:p>
    <w:p w:rsidRPr="006B4F45" w:rsidR="006B4F45" w:rsidP="005C7EBB" w:rsidRDefault="005C7EBB" w14:paraId="49549EE9" w14:textId="77777777">
      <w:pPr>
        <w:rPr>
          <w:rStyle w:val="Zwaar"/>
          <w:rFonts w:ascii="Times New Roman" w:hAnsi="Times New Roman" w:cs="Times New Roman"/>
          <w:sz w:val="24"/>
          <w:szCs w:val="24"/>
        </w:rPr>
      </w:pPr>
      <w:r w:rsidRPr="006B4F45">
        <w:rPr>
          <w:rFonts w:ascii="Times New Roman" w:hAnsi="Times New Roman" w:cs="Times New Roman"/>
          <w:b/>
          <w:sz w:val="24"/>
          <w:szCs w:val="24"/>
        </w:rPr>
        <w:br/>
      </w:r>
    </w:p>
    <w:p w:rsidRPr="006B4F45" w:rsidR="006B4F45" w:rsidRDefault="006B4F45" w14:paraId="01821EE5" w14:textId="77777777">
      <w:pPr>
        <w:rPr>
          <w:rStyle w:val="Zwaar"/>
          <w:rFonts w:ascii="Times New Roman" w:hAnsi="Times New Roman" w:cs="Times New Roman"/>
          <w:sz w:val="24"/>
          <w:szCs w:val="24"/>
        </w:rPr>
      </w:pPr>
      <w:r w:rsidRPr="006B4F45">
        <w:rPr>
          <w:rStyle w:val="Zwaar"/>
          <w:rFonts w:ascii="Times New Roman" w:hAnsi="Times New Roman" w:cs="Times New Roman"/>
          <w:sz w:val="24"/>
          <w:szCs w:val="24"/>
        </w:rPr>
        <w:br w:type="page"/>
      </w:r>
    </w:p>
    <w:p w:rsidRPr="006B4F45" w:rsidR="005C7EBB" w:rsidP="005C7EBB" w:rsidRDefault="005C7EBB" w14:paraId="09EDDD86" w14:textId="4E61302D">
      <w:pPr>
        <w:rPr>
          <w:rStyle w:val="Zwaar"/>
          <w:rFonts w:ascii="Times New Roman" w:hAnsi="Times New Roman" w:cs="Times New Roman"/>
          <w:sz w:val="24"/>
          <w:szCs w:val="24"/>
        </w:rPr>
      </w:pPr>
      <w:r w:rsidRPr="006B4F45">
        <w:rPr>
          <w:rStyle w:val="Zwaar"/>
          <w:rFonts w:ascii="Times New Roman" w:hAnsi="Times New Roman" w:cs="Times New Roman"/>
          <w:sz w:val="24"/>
          <w:szCs w:val="24"/>
        </w:rPr>
        <w:lastRenderedPageBreak/>
        <w:t>Vraag en antwoord</w:t>
      </w:r>
    </w:p>
    <w:p w:rsidRPr="006B4F45" w:rsidR="005C7EBB" w:rsidP="005C7EBB" w:rsidRDefault="005C7EBB" w14:paraId="05580A6A" w14:textId="77777777">
      <w:pPr>
        <w:rPr>
          <w:rStyle w:val="Zwaar"/>
          <w:rFonts w:ascii="Times New Roman" w:hAnsi="Times New Roman" w:cs="Times New Roman"/>
          <w:b w:val="0"/>
          <w:bCs w:val="0"/>
          <w:sz w:val="24"/>
          <w:szCs w:val="24"/>
        </w:rPr>
      </w:pPr>
    </w:p>
    <w:p w:rsidRPr="006B4F45" w:rsidR="005C7EBB" w:rsidP="005C7EBB" w:rsidRDefault="005C7EBB" w14:paraId="1D9448D8" w14:textId="77777777">
      <w:pPr>
        <w:rPr>
          <w:rFonts w:ascii="Times New Roman" w:hAnsi="Times New Roman" w:cs="Times New Roman"/>
          <w:b/>
          <w:sz w:val="24"/>
          <w:szCs w:val="24"/>
        </w:rPr>
      </w:pPr>
      <w:r w:rsidRPr="006B4F45">
        <w:rPr>
          <w:rStyle w:val="Zwaar"/>
          <w:rFonts w:ascii="Times New Roman" w:hAnsi="Times New Roman" w:cs="Times New Roman"/>
          <w:sz w:val="24"/>
          <w:szCs w:val="24"/>
        </w:rPr>
        <w:t>8</w:t>
      </w:r>
      <w:r w:rsidRPr="006B4F45">
        <w:rPr>
          <w:rStyle w:val="Zwaar"/>
          <w:rFonts w:ascii="Times New Roman" w:hAnsi="Times New Roman" w:cs="Times New Roman"/>
          <w:sz w:val="24"/>
          <w:szCs w:val="24"/>
        </w:rPr>
        <w:br/>
      </w:r>
      <w:r w:rsidRPr="006B4F45">
        <w:rPr>
          <w:rFonts w:ascii="Times New Roman" w:hAnsi="Times New Roman" w:cs="Times New Roman"/>
          <w:sz w:val="24"/>
          <w:szCs w:val="24"/>
        </w:rPr>
        <w:t>Kunt u uitleggen wat u bedoelt met "een hogere liquiditeitsbehoefte dan initieel geraamd voor nog te beschikken subsidies rondom de thema voorstellen Digitalisering en Klimaat uit de eerste ronde van de FTO"? Wat gaat het overhevelen van 7,5 miljoen euro in de praktijk veranderen? (</w:t>
      </w:r>
      <w:r w:rsidRPr="006B4F45">
        <w:rPr>
          <w:rFonts w:ascii="Times New Roman" w:hAnsi="Times New Roman" w:cs="Times New Roman"/>
          <w:i/>
          <w:iCs/>
          <w:sz w:val="24"/>
          <w:szCs w:val="24"/>
        </w:rPr>
        <w:t>blz. 16 tweede suppletoire begroting 2024 EZK</w:t>
      </w:r>
      <w:r w:rsidRPr="006B4F45">
        <w:rPr>
          <w:rFonts w:ascii="Times New Roman" w:hAnsi="Times New Roman" w:cs="Times New Roman"/>
          <w:sz w:val="24"/>
          <w:szCs w:val="24"/>
        </w:rPr>
        <w:t>)</w:t>
      </w:r>
    </w:p>
    <w:p w:rsidRPr="006B4F45" w:rsidR="005C7EBB" w:rsidP="005C7EBB" w:rsidRDefault="005C7EBB" w14:paraId="5CBB531E" w14:textId="77777777">
      <w:pPr>
        <w:rPr>
          <w:rFonts w:ascii="Times New Roman" w:hAnsi="Times New Roman" w:cs="Times New Roman"/>
          <w:b/>
          <w:bCs/>
          <w:sz w:val="24"/>
          <w:szCs w:val="24"/>
        </w:rPr>
      </w:pPr>
      <w:r w:rsidRPr="006B4F45">
        <w:rPr>
          <w:rStyle w:val="Zwaar"/>
          <w:rFonts w:ascii="Times New Roman" w:hAnsi="Times New Roman" w:cs="Times New Roman"/>
          <w:sz w:val="24"/>
          <w:szCs w:val="24"/>
        </w:rPr>
        <w:t>Antwoord</w:t>
      </w:r>
    </w:p>
    <w:p w:rsidRPr="006B4F45" w:rsidR="005C7EBB" w:rsidP="005C7EBB" w:rsidRDefault="005C7EBB" w14:paraId="19709F23" w14:textId="77777777">
      <w:pPr>
        <w:rPr>
          <w:rFonts w:ascii="Times New Roman" w:hAnsi="Times New Roman" w:cs="Times New Roman"/>
          <w:sz w:val="24"/>
          <w:szCs w:val="24"/>
        </w:rPr>
      </w:pPr>
      <w:r w:rsidRPr="006B4F45">
        <w:rPr>
          <w:rFonts w:ascii="Times New Roman" w:hAnsi="Times New Roman" w:cs="Times New Roman"/>
          <w:sz w:val="24"/>
          <w:szCs w:val="24"/>
        </w:rPr>
        <w:t>In de praktijk betekent dit dat de instellingen voor toegepast onderzoek (TO2) en Rijkskennisinstellingen (</w:t>
      </w:r>
      <w:proofErr w:type="spellStart"/>
      <w:r w:rsidRPr="006B4F45">
        <w:rPr>
          <w:rFonts w:ascii="Times New Roman" w:hAnsi="Times New Roman" w:cs="Times New Roman"/>
          <w:sz w:val="24"/>
          <w:szCs w:val="24"/>
        </w:rPr>
        <w:t>RKI’s</w:t>
      </w:r>
      <w:proofErr w:type="spellEnd"/>
      <w:r w:rsidRPr="006B4F45">
        <w:rPr>
          <w:rFonts w:ascii="Times New Roman" w:hAnsi="Times New Roman" w:cs="Times New Roman"/>
          <w:sz w:val="24"/>
          <w:szCs w:val="24"/>
        </w:rPr>
        <w:t>) eerder en voortvarend van start kunnen met de investeringsvoorstellen uit de betreffende strategische agenda.</w:t>
      </w:r>
    </w:p>
    <w:p w:rsidRPr="006B4F45" w:rsidR="005C7EBB" w:rsidP="005C7EBB" w:rsidRDefault="005C7EBB" w14:paraId="1095B126" w14:textId="77777777">
      <w:pPr>
        <w:rPr>
          <w:rFonts w:ascii="Times New Roman" w:hAnsi="Times New Roman" w:cs="Times New Roman"/>
          <w:sz w:val="24"/>
          <w:szCs w:val="24"/>
        </w:rPr>
      </w:pPr>
    </w:p>
    <w:p w:rsidRPr="006B4F45" w:rsidR="005C7EBB" w:rsidP="005C7EBB" w:rsidRDefault="005C7EBB" w14:paraId="59B9B174" w14:textId="77777777">
      <w:pPr>
        <w:rPr>
          <w:rFonts w:ascii="Times New Roman" w:hAnsi="Times New Roman" w:cs="Times New Roman"/>
          <w:sz w:val="24"/>
          <w:szCs w:val="24"/>
        </w:rPr>
      </w:pPr>
    </w:p>
    <w:p w:rsidRPr="006B4F45" w:rsidR="005C7EBB" w:rsidP="005C7EBB" w:rsidRDefault="005C7EBB" w14:paraId="43D9A740" w14:textId="77777777">
      <w:pPr>
        <w:pStyle w:val="Voetnoottekst"/>
        <w:spacing w:line="240" w:lineRule="atLeast"/>
        <w:rPr>
          <w:rFonts w:ascii="Times New Roman" w:hAnsi="Times New Roman"/>
          <w:sz w:val="24"/>
          <w:szCs w:val="24"/>
        </w:rPr>
      </w:pPr>
    </w:p>
    <w:p w:rsidRPr="006B4F45" w:rsidR="005C7EBB" w:rsidP="005C7EBB" w:rsidRDefault="005C7EBB" w14:paraId="0FF2229C" w14:textId="77777777">
      <w:pPr>
        <w:rPr>
          <w:rFonts w:ascii="Times New Roman" w:hAnsi="Times New Roman" w:cs="Times New Roman"/>
          <w:sz w:val="24"/>
          <w:szCs w:val="24"/>
        </w:rPr>
      </w:pPr>
    </w:p>
    <w:p w:rsidRPr="006B4F45" w:rsidR="005C7EBB" w:rsidP="005C7EBB" w:rsidRDefault="005C7EBB" w14:paraId="572684C6" w14:textId="77777777">
      <w:pPr>
        <w:rPr>
          <w:rFonts w:ascii="Times New Roman" w:hAnsi="Times New Roman" w:cs="Times New Roman"/>
          <w:sz w:val="24"/>
          <w:szCs w:val="24"/>
        </w:rPr>
      </w:pPr>
    </w:p>
    <w:p w:rsidRPr="006B4F45" w:rsidR="005C7EBB" w:rsidP="005C7EBB" w:rsidRDefault="005C7EBB" w14:paraId="7BC0926B" w14:textId="77777777">
      <w:pPr>
        <w:rPr>
          <w:rFonts w:ascii="Times New Roman" w:hAnsi="Times New Roman" w:cs="Times New Roman"/>
          <w:sz w:val="24"/>
          <w:szCs w:val="24"/>
        </w:rPr>
      </w:pPr>
    </w:p>
    <w:p w:rsidRPr="006B4F45" w:rsidR="005C7EBB" w:rsidP="005C7EBB" w:rsidRDefault="005C7EBB" w14:paraId="25BE01B1" w14:textId="77777777">
      <w:pPr>
        <w:rPr>
          <w:rFonts w:ascii="Times New Roman" w:hAnsi="Times New Roman" w:cs="Times New Roman"/>
          <w:sz w:val="24"/>
          <w:szCs w:val="24"/>
        </w:rPr>
      </w:pPr>
    </w:p>
    <w:p w:rsidRPr="006B4F45" w:rsidR="005C7EBB" w:rsidP="005C7EBB" w:rsidRDefault="005C7EBB" w14:paraId="0553AFA8" w14:textId="77777777">
      <w:pPr>
        <w:rPr>
          <w:rFonts w:ascii="Times New Roman" w:hAnsi="Times New Roman" w:cs="Times New Roman"/>
          <w:sz w:val="24"/>
          <w:szCs w:val="24"/>
        </w:rPr>
      </w:pPr>
    </w:p>
    <w:p w:rsidRPr="006B4F45" w:rsidR="005C7EBB" w:rsidP="005C7EBB" w:rsidRDefault="005C7EBB" w14:paraId="76867707" w14:textId="77777777">
      <w:pPr>
        <w:rPr>
          <w:rFonts w:ascii="Times New Roman" w:hAnsi="Times New Roman" w:cs="Times New Roman"/>
          <w:sz w:val="24"/>
          <w:szCs w:val="24"/>
        </w:rPr>
      </w:pPr>
    </w:p>
    <w:p w:rsidRPr="006B4F45" w:rsidR="005C7EBB" w:rsidP="005C7EBB" w:rsidRDefault="005C7EBB" w14:paraId="1F912DD3" w14:textId="77777777">
      <w:pPr>
        <w:rPr>
          <w:rFonts w:ascii="Times New Roman" w:hAnsi="Times New Roman" w:cs="Times New Roman"/>
          <w:sz w:val="24"/>
          <w:szCs w:val="24"/>
        </w:rPr>
      </w:pPr>
    </w:p>
    <w:p w:rsidRPr="006B4F45" w:rsidR="005C7EBB" w:rsidP="005C7EBB" w:rsidRDefault="005C7EBB" w14:paraId="1F97A8E2" w14:textId="77777777">
      <w:pPr>
        <w:rPr>
          <w:rFonts w:ascii="Times New Roman" w:hAnsi="Times New Roman" w:cs="Times New Roman"/>
          <w:sz w:val="24"/>
          <w:szCs w:val="24"/>
        </w:rPr>
      </w:pPr>
    </w:p>
    <w:p w:rsidRPr="006B4F45" w:rsidR="005C7EBB" w:rsidP="005C7EBB" w:rsidRDefault="005C7EBB" w14:paraId="1836A68B" w14:textId="77777777">
      <w:pPr>
        <w:rPr>
          <w:rFonts w:ascii="Times New Roman" w:hAnsi="Times New Roman" w:cs="Times New Roman"/>
          <w:sz w:val="24"/>
          <w:szCs w:val="24"/>
        </w:rPr>
      </w:pPr>
    </w:p>
    <w:p w:rsidRPr="006B4F45" w:rsidR="005C7EBB" w:rsidP="005C7EBB" w:rsidRDefault="005C7EBB" w14:paraId="039FDE11" w14:textId="77777777">
      <w:pPr>
        <w:rPr>
          <w:rFonts w:ascii="Times New Roman" w:hAnsi="Times New Roman" w:cs="Times New Roman"/>
          <w:sz w:val="24"/>
          <w:szCs w:val="24"/>
        </w:rPr>
      </w:pPr>
    </w:p>
    <w:p w:rsidRPr="006B4F45" w:rsidR="005C7EBB" w:rsidP="005C7EBB" w:rsidRDefault="005C7EBB" w14:paraId="2716F52A" w14:textId="77777777">
      <w:pPr>
        <w:rPr>
          <w:rFonts w:ascii="Times New Roman" w:hAnsi="Times New Roman" w:cs="Times New Roman"/>
          <w:sz w:val="24"/>
          <w:szCs w:val="24"/>
        </w:rPr>
      </w:pPr>
    </w:p>
    <w:p w:rsidRPr="006B4F45" w:rsidR="005C7EBB" w:rsidP="005C7EBB" w:rsidRDefault="005C7EBB" w14:paraId="36C80E92" w14:textId="77777777">
      <w:pPr>
        <w:rPr>
          <w:rFonts w:ascii="Times New Roman" w:hAnsi="Times New Roman" w:cs="Times New Roman"/>
          <w:sz w:val="24"/>
          <w:szCs w:val="24"/>
        </w:rPr>
      </w:pPr>
    </w:p>
    <w:p w:rsidRPr="006B4F45" w:rsidR="005C7EBB" w:rsidP="005C7EBB" w:rsidRDefault="005C7EBB" w14:paraId="33E3C75D" w14:textId="77777777">
      <w:pPr>
        <w:rPr>
          <w:rFonts w:ascii="Times New Roman" w:hAnsi="Times New Roman" w:cs="Times New Roman"/>
          <w:sz w:val="24"/>
          <w:szCs w:val="24"/>
        </w:rPr>
      </w:pPr>
    </w:p>
    <w:p w:rsidRPr="006B4F45" w:rsidR="005C7EBB" w:rsidP="005C7EBB" w:rsidRDefault="005C7EBB" w14:paraId="446409D6" w14:textId="77777777">
      <w:pPr>
        <w:rPr>
          <w:rFonts w:ascii="Times New Roman" w:hAnsi="Times New Roman" w:cs="Times New Roman"/>
          <w:sz w:val="24"/>
          <w:szCs w:val="24"/>
        </w:rPr>
      </w:pPr>
    </w:p>
    <w:p w:rsidRPr="006B4F45" w:rsidR="00E6311E" w:rsidRDefault="00E6311E" w14:paraId="4CDA226B" w14:textId="77777777">
      <w:pPr>
        <w:rPr>
          <w:rFonts w:ascii="Times New Roman" w:hAnsi="Times New Roman" w:cs="Times New Roman"/>
          <w:sz w:val="24"/>
          <w:szCs w:val="24"/>
        </w:rPr>
      </w:pPr>
    </w:p>
    <w:sectPr w:rsidRPr="006B4F45" w:rsidR="00E6311E" w:rsidSect="005C7EB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AF9FA" w14:textId="77777777" w:rsidR="005C7EBB" w:rsidRDefault="005C7EBB" w:rsidP="005C7EBB">
      <w:pPr>
        <w:spacing w:after="0" w:line="240" w:lineRule="auto"/>
      </w:pPr>
      <w:r>
        <w:separator/>
      </w:r>
    </w:p>
  </w:endnote>
  <w:endnote w:type="continuationSeparator" w:id="0">
    <w:p w14:paraId="16FBD930" w14:textId="77777777" w:rsidR="005C7EBB" w:rsidRDefault="005C7EBB" w:rsidP="005C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ED80C" w14:textId="77777777" w:rsidR="005C7EBB" w:rsidRPr="005C7EBB" w:rsidRDefault="005C7EBB" w:rsidP="005C7E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2F5A9" w14:textId="77777777" w:rsidR="005C7EBB" w:rsidRPr="005C7EBB" w:rsidRDefault="005C7EBB" w:rsidP="005C7E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04057" w14:textId="77777777" w:rsidR="005C7EBB" w:rsidRPr="005C7EBB" w:rsidRDefault="005C7EBB" w:rsidP="005C7E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415A0" w14:textId="77777777" w:rsidR="005C7EBB" w:rsidRDefault="005C7EBB" w:rsidP="005C7EBB">
      <w:pPr>
        <w:spacing w:after="0" w:line="240" w:lineRule="auto"/>
      </w:pPr>
      <w:r>
        <w:separator/>
      </w:r>
    </w:p>
  </w:footnote>
  <w:footnote w:type="continuationSeparator" w:id="0">
    <w:p w14:paraId="5F74652B" w14:textId="77777777" w:rsidR="005C7EBB" w:rsidRDefault="005C7EBB" w:rsidP="005C7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586AA" w14:textId="77777777" w:rsidR="005C7EBB" w:rsidRPr="005C7EBB" w:rsidRDefault="005C7EBB" w:rsidP="005C7E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B6A05" w14:textId="77777777" w:rsidR="005C7EBB" w:rsidRPr="005C7EBB" w:rsidRDefault="005C7EBB" w:rsidP="005C7E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30706" w14:textId="77777777" w:rsidR="005C7EBB" w:rsidRPr="005C7EBB" w:rsidRDefault="005C7EBB" w:rsidP="005C7E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BB"/>
    <w:rsid w:val="0025703A"/>
    <w:rsid w:val="005533F5"/>
    <w:rsid w:val="005C7EBB"/>
    <w:rsid w:val="006B4F45"/>
    <w:rsid w:val="00C57495"/>
    <w:rsid w:val="00DB41A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B296"/>
  <w15:chartTrackingRefBased/>
  <w15:docId w15:val="{3EF26A66-B7D2-4710-B525-252574DD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7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7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7E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7E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7E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7E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E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E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E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E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7E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E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E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E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E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E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E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EBB"/>
    <w:rPr>
      <w:rFonts w:eastAsiaTheme="majorEastAsia" w:cstheme="majorBidi"/>
      <w:color w:val="272727" w:themeColor="text1" w:themeTint="D8"/>
    </w:rPr>
  </w:style>
  <w:style w:type="paragraph" w:styleId="Titel">
    <w:name w:val="Title"/>
    <w:basedOn w:val="Standaard"/>
    <w:next w:val="Standaard"/>
    <w:link w:val="TitelChar"/>
    <w:uiPriority w:val="10"/>
    <w:qFormat/>
    <w:rsid w:val="005C7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E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E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E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E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EBB"/>
    <w:rPr>
      <w:i/>
      <w:iCs/>
      <w:color w:val="404040" w:themeColor="text1" w:themeTint="BF"/>
    </w:rPr>
  </w:style>
  <w:style w:type="paragraph" w:styleId="Lijstalinea">
    <w:name w:val="List Paragraph"/>
    <w:basedOn w:val="Standaard"/>
    <w:uiPriority w:val="34"/>
    <w:qFormat/>
    <w:rsid w:val="005C7EBB"/>
    <w:pPr>
      <w:ind w:left="720"/>
      <w:contextualSpacing/>
    </w:pPr>
  </w:style>
  <w:style w:type="character" w:styleId="Intensievebenadrukking">
    <w:name w:val="Intense Emphasis"/>
    <w:basedOn w:val="Standaardalinea-lettertype"/>
    <w:uiPriority w:val="21"/>
    <w:qFormat/>
    <w:rsid w:val="005C7EBB"/>
    <w:rPr>
      <w:i/>
      <w:iCs/>
      <w:color w:val="0F4761" w:themeColor="accent1" w:themeShade="BF"/>
    </w:rPr>
  </w:style>
  <w:style w:type="paragraph" w:styleId="Duidelijkcitaat">
    <w:name w:val="Intense Quote"/>
    <w:basedOn w:val="Standaard"/>
    <w:next w:val="Standaard"/>
    <w:link w:val="DuidelijkcitaatChar"/>
    <w:uiPriority w:val="30"/>
    <w:qFormat/>
    <w:rsid w:val="005C7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7EBB"/>
    <w:rPr>
      <w:i/>
      <w:iCs/>
      <w:color w:val="0F4761" w:themeColor="accent1" w:themeShade="BF"/>
    </w:rPr>
  </w:style>
  <w:style w:type="character" w:styleId="Intensieveverwijzing">
    <w:name w:val="Intense Reference"/>
    <w:basedOn w:val="Standaardalinea-lettertype"/>
    <w:uiPriority w:val="32"/>
    <w:qFormat/>
    <w:rsid w:val="005C7EBB"/>
    <w:rPr>
      <w:b/>
      <w:bCs/>
      <w:smallCaps/>
      <w:color w:val="0F4761" w:themeColor="accent1" w:themeShade="BF"/>
      <w:spacing w:val="5"/>
    </w:rPr>
  </w:style>
  <w:style w:type="paragraph" w:styleId="Koptekst">
    <w:name w:val="header"/>
    <w:basedOn w:val="Standaard"/>
    <w:link w:val="KoptekstChar1"/>
    <w:rsid w:val="005C7E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C7EBB"/>
  </w:style>
  <w:style w:type="paragraph" w:styleId="Voettekst">
    <w:name w:val="footer"/>
    <w:basedOn w:val="Standaard"/>
    <w:link w:val="VoettekstChar1"/>
    <w:rsid w:val="005C7E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C7EBB"/>
  </w:style>
  <w:style w:type="paragraph" w:customStyle="1" w:styleId="Huisstijl-Adres">
    <w:name w:val="Huisstijl-Adres"/>
    <w:basedOn w:val="Standaard"/>
    <w:link w:val="Huisstijl-AdresChar"/>
    <w:rsid w:val="005C7EB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C7EBB"/>
    <w:rPr>
      <w:rFonts w:ascii="Verdana" w:hAnsi="Verdana"/>
      <w:noProof/>
      <w:sz w:val="13"/>
      <w:szCs w:val="24"/>
      <w:lang w:eastAsia="nl-NL"/>
    </w:rPr>
  </w:style>
  <w:style w:type="paragraph" w:customStyle="1" w:styleId="Huisstijl-Gegeven">
    <w:name w:val="Huisstijl-Gegeven"/>
    <w:basedOn w:val="Standaard"/>
    <w:link w:val="Huisstijl-GegevenCharChar"/>
    <w:rsid w:val="005C7EB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C7EB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C7EB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C7EB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C7EBB"/>
    <w:pPr>
      <w:spacing w:after="0"/>
    </w:pPr>
    <w:rPr>
      <w:b/>
    </w:rPr>
  </w:style>
  <w:style w:type="paragraph" w:customStyle="1" w:styleId="Huisstijl-Paginanummering">
    <w:name w:val="Huisstijl-Paginanummering"/>
    <w:basedOn w:val="Standaard"/>
    <w:rsid w:val="005C7EB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C7EB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C7EB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C7EBB"/>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5C7EBB"/>
    <w:rPr>
      <w:b/>
      <w:bCs/>
    </w:rPr>
  </w:style>
  <w:style w:type="character" w:customStyle="1" w:styleId="KoptekstChar1">
    <w:name w:val="Koptekst Char1"/>
    <w:basedOn w:val="Standaardalinea-lettertype"/>
    <w:link w:val="Koptekst"/>
    <w:rsid w:val="005C7EB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C7EBB"/>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313</ap:Words>
  <ap:Characters>1723</ap:Characters>
  <ap:DocSecurity>0</ap:DocSecurity>
  <ap:Lines>14</ap:Lines>
  <ap:Paragraphs>4</ap:Paragraphs>
  <ap:ScaleCrop>false</ap:ScaleCrop>
  <ap:LinksUpToDate>false</ap:LinksUpToDate>
  <ap:CharactersWithSpaces>2032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2024-12-19T09:40:00.0000000Z</dcterms:created>
  <dcterms:modified xsi:type="dcterms:W3CDTF">2024-12-19T09:40:00.0000000Z</dcterms:modified>
  <version/>
  <category/>
</coreProperties>
</file>