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51DD2" w:rsidR="00E51DD2" w:rsidRDefault="00C6214B" w14:paraId="640AD89B" w14:textId="0A211F77">
      <w:pPr>
        <w:rPr>
          <w:rFonts w:ascii="Calibri" w:hAnsi="Calibri" w:cs="Calibri"/>
        </w:rPr>
      </w:pPr>
      <w:r w:rsidRPr="00E51DD2">
        <w:rPr>
          <w:rFonts w:ascii="Calibri" w:hAnsi="Calibri" w:cs="Calibri"/>
        </w:rPr>
        <w:t>32</w:t>
      </w:r>
      <w:r w:rsidRPr="00E51DD2" w:rsidR="00E51DD2">
        <w:rPr>
          <w:rFonts w:ascii="Calibri" w:hAnsi="Calibri" w:cs="Calibri"/>
        </w:rPr>
        <w:t xml:space="preserve"> </w:t>
      </w:r>
      <w:r w:rsidRPr="00E51DD2">
        <w:rPr>
          <w:rFonts w:ascii="Calibri" w:hAnsi="Calibri" w:cs="Calibri"/>
        </w:rPr>
        <w:t>140</w:t>
      </w:r>
      <w:r w:rsidRPr="00E51DD2" w:rsidR="00E51DD2">
        <w:rPr>
          <w:rFonts w:ascii="Calibri" w:hAnsi="Calibri" w:cs="Calibri"/>
        </w:rPr>
        <w:tab/>
      </w:r>
      <w:r w:rsidRPr="00E51DD2" w:rsidR="00E51DD2">
        <w:rPr>
          <w:rFonts w:ascii="Calibri" w:hAnsi="Calibri" w:cs="Calibri"/>
        </w:rPr>
        <w:tab/>
        <w:t>Herziening Belastingstelsel</w:t>
      </w:r>
    </w:p>
    <w:p w:rsidRPr="00E51DD2" w:rsidR="00E51DD2" w:rsidP="00D80872" w:rsidRDefault="00E51DD2" w14:paraId="47077BB1" w14:textId="77777777">
      <w:pPr>
        <w:rPr>
          <w:rFonts w:ascii="Calibri" w:hAnsi="Calibri" w:cs="Calibri"/>
        </w:rPr>
      </w:pPr>
      <w:r w:rsidRPr="00E51DD2">
        <w:rPr>
          <w:rFonts w:ascii="Calibri" w:hAnsi="Calibri" w:cs="Calibri"/>
        </w:rPr>
        <w:t xml:space="preserve">Nr. </w:t>
      </w:r>
      <w:r w:rsidRPr="00E51DD2" w:rsidR="00C6214B">
        <w:rPr>
          <w:rFonts w:ascii="Calibri" w:hAnsi="Calibri" w:cs="Calibri"/>
        </w:rPr>
        <w:t>217</w:t>
      </w:r>
      <w:r w:rsidRPr="00E51DD2">
        <w:rPr>
          <w:rFonts w:ascii="Calibri" w:hAnsi="Calibri" w:cs="Calibri"/>
        </w:rPr>
        <w:tab/>
      </w:r>
      <w:r w:rsidRPr="00E51DD2">
        <w:rPr>
          <w:rFonts w:ascii="Calibri" w:hAnsi="Calibri" w:cs="Calibri"/>
        </w:rPr>
        <w:tab/>
        <w:t>Brief van de minister van Financiën</w:t>
      </w:r>
    </w:p>
    <w:p w:rsidRPr="00E51DD2" w:rsidR="00C6214B" w:rsidP="00C6214B" w:rsidRDefault="00E51DD2" w14:paraId="2C0D08D9" w14:textId="4850E95A">
      <w:pPr>
        <w:pStyle w:val="StandaardAanhef"/>
        <w:rPr>
          <w:rFonts w:ascii="Calibri" w:hAnsi="Calibri" w:cs="Calibri"/>
          <w:sz w:val="22"/>
          <w:szCs w:val="22"/>
        </w:rPr>
      </w:pPr>
      <w:r w:rsidRPr="00E51DD2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E51DD2" w:rsidR="00C6214B" w:rsidP="00E51DD2" w:rsidRDefault="00E51DD2" w14:paraId="5FE4D241" w14:textId="6893876F">
      <w:pPr>
        <w:rPr>
          <w:rFonts w:ascii="Calibri" w:hAnsi="Calibri" w:cs="Calibri"/>
        </w:rPr>
      </w:pPr>
      <w:r w:rsidRPr="00E51DD2">
        <w:rPr>
          <w:rFonts w:ascii="Calibri" w:hAnsi="Calibri" w:cs="Calibri"/>
          <w:lang w:eastAsia="nl-NL"/>
        </w:rPr>
        <w:t>Den Haag, 17 december 2024</w:t>
      </w:r>
    </w:p>
    <w:p w:rsidRPr="00E51DD2" w:rsidR="00C6214B" w:rsidP="00C6214B" w:rsidRDefault="00C6214B" w14:paraId="37FF27D1" w14:textId="77777777">
      <w:pPr>
        <w:pStyle w:val="StandaardAanhef"/>
        <w:rPr>
          <w:rFonts w:ascii="Calibri" w:hAnsi="Calibri" w:cs="Calibri"/>
          <w:sz w:val="22"/>
          <w:szCs w:val="22"/>
        </w:rPr>
      </w:pPr>
    </w:p>
    <w:p w:rsidRPr="00E51DD2" w:rsidR="00C6214B" w:rsidP="00C6214B" w:rsidRDefault="00C6214B" w14:paraId="1606BBA1" w14:textId="6862F934">
      <w:pPr>
        <w:pStyle w:val="StandaardAanhef"/>
        <w:rPr>
          <w:rFonts w:ascii="Calibri" w:hAnsi="Calibri" w:cs="Calibri"/>
          <w:sz w:val="22"/>
          <w:szCs w:val="22"/>
        </w:rPr>
      </w:pPr>
      <w:r w:rsidRPr="00E51DD2">
        <w:rPr>
          <w:rFonts w:ascii="Calibri" w:hAnsi="Calibri" w:cs="Calibri"/>
          <w:sz w:val="22"/>
          <w:szCs w:val="22"/>
        </w:rPr>
        <w:t xml:space="preserve">Hierbij bied ik u de handreiking ‘Ritme in vereenvoudiging’ aan die ik zojuist van de inspecteur-generaal van de Inspectie belastingen, toeslagen en douane (IBTD) heb ontvangen. Op verzoek van de inspecteur-generaal stuur ik deze handreiking aan uw Kamer toe. Indien gewenst is de inspecteur-generaal van de IBTD bereid om een toelichting te geven in uw Kamer. </w:t>
      </w:r>
    </w:p>
    <w:p w:rsidRPr="00E51DD2" w:rsidR="00E51DD2" w:rsidP="00C6214B" w:rsidRDefault="00E51DD2" w14:paraId="043468DF" w14:textId="77777777">
      <w:pPr>
        <w:rPr>
          <w:rFonts w:ascii="Calibri" w:hAnsi="Calibri" w:cs="Calibri"/>
        </w:rPr>
      </w:pPr>
    </w:p>
    <w:p w:rsidRPr="00E51DD2" w:rsidR="00E51DD2" w:rsidP="00E51DD2" w:rsidRDefault="00E51DD2" w14:paraId="6768EBA7" w14:textId="6BD03D54">
      <w:pPr>
        <w:pStyle w:val="Geenafstand"/>
        <w:rPr>
          <w:rFonts w:ascii="Calibri" w:hAnsi="Calibri" w:cs="Calibri"/>
        </w:rPr>
      </w:pPr>
      <w:r w:rsidRPr="00E51DD2">
        <w:rPr>
          <w:rFonts w:ascii="Calibri" w:hAnsi="Calibri" w:cs="Calibri"/>
        </w:rPr>
        <w:t>De minister van Financiën,</w:t>
      </w:r>
      <w:r w:rsidRPr="00E51DD2">
        <w:rPr>
          <w:rFonts w:ascii="Calibri" w:hAnsi="Calibri" w:cs="Calibri"/>
        </w:rPr>
        <w:br/>
        <w:t>E. Heinen</w:t>
      </w:r>
    </w:p>
    <w:p w:rsidRPr="00E51DD2" w:rsidR="00E51DD2" w:rsidP="001C282B" w:rsidRDefault="00E51DD2" w14:paraId="3F2546ED" w14:textId="77777777">
      <w:pPr>
        <w:rPr>
          <w:rFonts w:ascii="Calibri" w:hAnsi="Calibri" w:cs="Calibri"/>
        </w:rPr>
      </w:pPr>
    </w:p>
    <w:sectPr w:rsidRPr="00E51DD2" w:rsidR="00E51DD2" w:rsidSect="00C621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7C0E2" w14:textId="77777777" w:rsidR="00C6214B" w:rsidRDefault="00C6214B" w:rsidP="00C6214B">
      <w:pPr>
        <w:spacing w:after="0" w:line="240" w:lineRule="auto"/>
      </w:pPr>
      <w:r>
        <w:separator/>
      </w:r>
    </w:p>
  </w:endnote>
  <w:endnote w:type="continuationSeparator" w:id="0">
    <w:p w14:paraId="7343090E" w14:textId="77777777" w:rsidR="00C6214B" w:rsidRDefault="00C6214B" w:rsidP="00C62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3766D" w14:textId="77777777" w:rsidR="00C6214B" w:rsidRPr="00C6214B" w:rsidRDefault="00C6214B" w:rsidP="00C6214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7F0D8" w14:textId="77777777" w:rsidR="00C6214B" w:rsidRPr="00C6214B" w:rsidRDefault="00C6214B" w:rsidP="00C6214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A0F07" w14:textId="77777777" w:rsidR="00C6214B" w:rsidRPr="00C6214B" w:rsidRDefault="00C6214B" w:rsidP="00C621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8FBC2" w14:textId="77777777" w:rsidR="00C6214B" w:rsidRDefault="00C6214B" w:rsidP="00C6214B">
      <w:pPr>
        <w:spacing w:after="0" w:line="240" w:lineRule="auto"/>
      </w:pPr>
      <w:r>
        <w:separator/>
      </w:r>
    </w:p>
  </w:footnote>
  <w:footnote w:type="continuationSeparator" w:id="0">
    <w:p w14:paraId="06200CB2" w14:textId="77777777" w:rsidR="00C6214B" w:rsidRDefault="00C6214B" w:rsidP="00C62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0AD48" w14:textId="77777777" w:rsidR="00C6214B" w:rsidRPr="00C6214B" w:rsidRDefault="00C6214B" w:rsidP="00C621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908EE" w14:textId="77777777" w:rsidR="00C6214B" w:rsidRPr="00C6214B" w:rsidRDefault="00C6214B" w:rsidP="00C6214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4908F" w14:textId="77777777" w:rsidR="00C6214B" w:rsidRPr="00C6214B" w:rsidRDefault="00C6214B" w:rsidP="00C6214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4B"/>
    <w:rsid w:val="003F336D"/>
    <w:rsid w:val="00470B87"/>
    <w:rsid w:val="00924F78"/>
    <w:rsid w:val="00C31BFC"/>
    <w:rsid w:val="00C6214B"/>
    <w:rsid w:val="00E51DD2"/>
    <w:rsid w:val="00F9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5CC9"/>
  <w15:chartTrackingRefBased/>
  <w15:docId w15:val="{6BAA4340-50F2-4B6B-B6EA-B78583F3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62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62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62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2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2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62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62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62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62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62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62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62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214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214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621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621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621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621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62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62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62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62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62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621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621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6214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62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6214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6214B"/>
    <w:rPr>
      <w:b/>
      <w:bCs/>
      <w:smallCaps/>
      <w:color w:val="0F4761" w:themeColor="accent1" w:themeShade="BF"/>
      <w:spacing w:val="5"/>
    </w:rPr>
  </w:style>
  <w:style w:type="paragraph" w:customStyle="1" w:styleId="Rubricering">
    <w:name w:val="Rubricering"/>
    <w:basedOn w:val="Standaard"/>
    <w:next w:val="Standaard"/>
    <w:rsid w:val="00C6214B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b/>
      <w:smallCaps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Aanhef">
    <w:name w:val="Standaard_Aanhef"/>
    <w:basedOn w:val="Standaard"/>
    <w:next w:val="Standaard"/>
    <w:rsid w:val="00C6214B"/>
    <w:pPr>
      <w:autoSpaceDN w:val="0"/>
      <w:spacing w:before="100" w:after="24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StandaardReferentiegegevens">
    <w:name w:val="Standaard_Referentiegegevens"/>
    <w:basedOn w:val="Standaard"/>
    <w:next w:val="Standaard"/>
    <w:rsid w:val="00C6214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ReferentiegegevensKop">
    <w:name w:val="Standaard_Referentiegegevens_Kop"/>
    <w:basedOn w:val="Standaard"/>
    <w:next w:val="Standaard"/>
    <w:rsid w:val="00C6214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Slotzin">
    <w:name w:val="Standaard_Slotzin"/>
    <w:basedOn w:val="Standaard"/>
    <w:next w:val="Standaard"/>
    <w:rsid w:val="00C6214B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C6214B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C6214B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C6214B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C6214B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C6214B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C6214B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C6214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6214B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6214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E51D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481</ap:Characters>
  <ap:DocSecurity>0</ap:DocSecurity>
  <ap:Lines>4</ap:Lines>
  <ap:Paragraphs>1</ap:Paragraphs>
  <ap:ScaleCrop>false</ap:ScaleCrop>
  <ap:LinksUpToDate>false</ap:LinksUpToDate>
  <ap:CharactersWithSpaces>567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2024-12-31T09:04:00.0000000Z</dcterms:created>
  <dcterms:modified xsi:type="dcterms:W3CDTF">2024-12-31T09:04:00.0000000Z</dcterms:modified>
  <version/>
  <category/>
</coreProperties>
</file>