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ECA" w:rsidP="007426AA" w:rsidRDefault="0002037B" w14:paraId="0CE64DE3" w14:textId="18BCECB9">
      <w:pPr>
        <w:rPr>
          <w:szCs w:val="18"/>
        </w:rPr>
      </w:pPr>
      <w:r>
        <w:rPr>
          <w:szCs w:val="18"/>
        </w:rPr>
        <w:t>Geachte Voorzitter,</w:t>
      </w:r>
    </w:p>
    <w:p w:rsidR="0002037B" w:rsidP="007426AA" w:rsidRDefault="0002037B" w14:paraId="38E27C94" w14:textId="77777777">
      <w:pPr>
        <w:rPr>
          <w:szCs w:val="18"/>
        </w:rPr>
      </w:pPr>
    </w:p>
    <w:p w:rsidR="00D65297" w:rsidP="00810C93" w:rsidRDefault="0002037B" w14:paraId="0616E804" w14:textId="2C2ABC1E">
      <w:pPr>
        <w:rPr>
          <w:szCs w:val="18"/>
        </w:rPr>
      </w:pPr>
      <w:r>
        <w:rPr>
          <w:szCs w:val="18"/>
        </w:rPr>
        <w:t>Hierbij bied ik u de contouren v</w:t>
      </w:r>
      <w:r w:rsidR="00A40164">
        <w:rPr>
          <w:szCs w:val="18"/>
        </w:rPr>
        <w:t xml:space="preserve">oor een nog vast te stellen </w:t>
      </w:r>
      <w:r>
        <w:rPr>
          <w:szCs w:val="18"/>
        </w:rPr>
        <w:t xml:space="preserve">landelijk aanvalsplan invasieve exoten aan zoals eerder in de </w:t>
      </w:r>
      <w:r w:rsidR="00D65297">
        <w:rPr>
          <w:szCs w:val="18"/>
        </w:rPr>
        <w:t xml:space="preserve">brief van 1 maart 2024 is </w:t>
      </w:r>
      <w:r>
        <w:rPr>
          <w:szCs w:val="18"/>
        </w:rPr>
        <w:t>aangekondigd</w:t>
      </w:r>
      <w:r w:rsidR="00D65297">
        <w:rPr>
          <w:szCs w:val="18"/>
        </w:rPr>
        <w:t xml:space="preserve"> (Kamerstuk 26407, nr. 151)</w:t>
      </w:r>
      <w:r>
        <w:rPr>
          <w:szCs w:val="18"/>
        </w:rPr>
        <w:t>.</w:t>
      </w:r>
      <w:r w:rsidR="00D65297">
        <w:rPr>
          <w:szCs w:val="18"/>
        </w:rPr>
        <w:t xml:space="preserve"> </w:t>
      </w:r>
      <w:r w:rsidR="00DF3815">
        <w:rPr>
          <w:szCs w:val="18"/>
        </w:rPr>
        <w:t>Met deze contouren geef ik u een eerste kader waarbinnen ik een landelijk aanvalsplan wil opstellen.</w:t>
      </w:r>
      <w:r w:rsidR="00B044CD">
        <w:rPr>
          <w:szCs w:val="18"/>
        </w:rPr>
        <w:t xml:space="preserve"> </w:t>
      </w:r>
    </w:p>
    <w:p w:rsidR="004A64BA" w:rsidP="00810C93" w:rsidRDefault="004A64BA" w14:paraId="1EF197BD" w14:textId="77777777">
      <w:pPr>
        <w:rPr>
          <w:szCs w:val="18"/>
        </w:rPr>
      </w:pPr>
    </w:p>
    <w:p w:rsidR="004A64BA" w:rsidP="00810C93" w:rsidRDefault="004A64BA" w14:paraId="6596C5B0" w14:textId="3AE76A83">
      <w:r>
        <w:rPr>
          <w:szCs w:val="18"/>
        </w:rPr>
        <w:t xml:space="preserve">Aanleiding voor het nog vast te stellen landelijk aanvalsplan zijn </w:t>
      </w:r>
      <w:r w:rsidRPr="1B97FA1D">
        <w:rPr>
          <w:szCs w:val="18"/>
        </w:rPr>
        <w:t xml:space="preserve">de motie Van der Plas </w:t>
      </w:r>
      <w:r>
        <w:rPr>
          <w:szCs w:val="18"/>
        </w:rPr>
        <w:t>(</w:t>
      </w:r>
      <w:r w:rsidRPr="1B97FA1D">
        <w:rPr>
          <w:szCs w:val="18"/>
        </w:rPr>
        <w:t>BBB</w:t>
      </w:r>
      <w:r>
        <w:rPr>
          <w:szCs w:val="18"/>
        </w:rPr>
        <w:t>)</w:t>
      </w:r>
      <w:r w:rsidRPr="1B97FA1D">
        <w:rPr>
          <w:szCs w:val="18"/>
        </w:rPr>
        <w:t xml:space="preserve"> </w:t>
      </w:r>
      <w:r>
        <w:rPr>
          <w:szCs w:val="18"/>
        </w:rPr>
        <w:t xml:space="preserve">en </w:t>
      </w:r>
      <w:r w:rsidRPr="1B97FA1D">
        <w:rPr>
          <w:szCs w:val="18"/>
        </w:rPr>
        <w:t xml:space="preserve">de motie Van Campen, Valstar </w:t>
      </w:r>
      <w:r>
        <w:rPr>
          <w:szCs w:val="18"/>
        </w:rPr>
        <w:t xml:space="preserve">(beiden VVD) </w:t>
      </w:r>
      <w:r w:rsidRPr="1B97FA1D">
        <w:rPr>
          <w:szCs w:val="18"/>
        </w:rPr>
        <w:t xml:space="preserve">en Grinwis </w:t>
      </w:r>
      <w:r>
        <w:rPr>
          <w:szCs w:val="18"/>
        </w:rPr>
        <w:t>(</w:t>
      </w:r>
      <w:r w:rsidRPr="1B97FA1D">
        <w:rPr>
          <w:szCs w:val="18"/>
        </w:rPr>
        <w:t>CU</w:t>
      </w:r>
      <w:r>
        <w:rPr>
          <w:szCs w:val="18"/>
        </w:rPr>
        <w:t>)</w:t>
      </w:r>
      <w:r w:rsidRPr="1B97FA1D">
        <w:rPr>
          <w:szCs w:val="18"/>
        </w:rPr>
        <w:t xml:space="preserve"> (Kamerstukken 36 410 XIV nr. 11 en nr. 12)</w:t>
      </w:r>
      <w:r>
        <w:rPr>
          <w:szCs w:val="18"/>
        </w:rPr>
        <w:t>.</w:t>
      </w:r>
      <w:r w:rsidRPr="1B97FA1D">
        <w:rPr>
          <w:szCs w:val="18"/>
        </w:rPr>
        <w:t xml:space="preserve"> </w:t>
      </w:r>
      <w:r>
        <w:rPr>
          <w:szCs w:val="18"/>
        </w:rPr>
        <w:t>De motie van VVD en CU is overigens tweeledig, het eerste deel van de motie betreft het verzoek “dat bevissing op verantwoorde wijze met fuik en kreeftenkorf (…) breder wordt toegestaan dan door enkel de beroepsvisserij”. Met Kamerbrief van 15 februari 2024 is toegelicht op welke wijze hier opvolging aan wordt gegeven (Kamerstuk 36 410 XIV nr. 79).</w:t>
      </w:r>
    </w:p>
    <w:p w:rsidR="00D65297" w:rsidP="00810C93" w:rsidRDefault="00D65297" w14:paraId="3FCD4A9F" w14:textId="77777777"/>
    <w:p w:rsidR="00BC55B8" w:rsidP="00BC55B8" w:rsidRDefault="00BC55B8" w14:paraId="32BAC3EA" w14:textId="0FE22A3C">
      <w:r>
        <w:t xml:space="preserve">Invasieve exoten zijn een serieuze drukfactor voor de biodiversiteit en zorgen voor schade aan </w:t>
      </w:r>
      <w:r w:rsidR="00DF3815">
        <w:t xml:space="preserve">onder meer </w:t>
      </w:r>
      <w:r>
        <w:t xml:space="preserve">inheemse flora en fauna. </w:t>
      </w:r>
      <w:r w:rsidR="004F61BA">
        <w:t xml:space="preserve">Ik hecht belang aan een effectieve aanpak die schadelijke gevolgen beperkt en waar mogelijk voorkomt. </w:t>
      </w:r>
      <w:r>
        <w:t xml:space="preserve">Het landelijk aanvalsplan </w:t>
      </w:r>
      <w:r w:rsidR="00DF3815">
        <w:t xml:space="preserve">zal </w:t>
      </w:r>
      <w:r w:rsidR="004F61BA">
        <w:t xml:space="preserve">daarom </w:t>
      </w:r>
      <w:r>
        <w:t xml:space="preserve">voorstellen </w:t>
      </w:r>
      <w:r w:rsidR="00DF3815">
        <w:t xml:space="preserve">bevatten </w:t>
      </w:r>
      <w:r>
        <w:t>voor doorontwikkeling en versteviging van het exotenbeleid. Daarbij ligt de focus op preventie</w:t>
      </w:r>
      <w:r w:rsidR="00DF3815">
        <w:t xml:space="preserve"> en is ook aandacht voor </w:t>
      </w:r>
      <w:r>
        <w:t xml:space="preserve">de bestrijding van en beheersmaatregelen tegen invasieve exoten. </w:t>
      </w:r>
    </w:p>
    <w:p w:rsidR="00BC55B8" w:rsidP="00BC55B8" w:rsidRDefault="00BC55B8" w14:paraId="47890777" w14:textId="66B0F6E1"/>
    <w:p w:rsidR="00DF3815" w:rsidP="00BC55B8" w:rsidRDefault="00DA6970" w14:paraId="71C280F7" w14:textId="26A3B49C">
      <w:r>
        <w:rPr>
          <w:szCs w:val="18"/>
        </w:rPr>
        <w:t xml:space="preserve">Ik wil u ter overweging de mogelijkheid van een technische briefing meegeven waarbij de Kamercommissie zich kan laten informeren over de contouren en het huidig exotenbeleid. </w:t>
      </w:r>
      <w:r w:rsidR="00B044CD">
        <w:rPr>
          <w:szCs w:val="18"/>
        </w:rPr>
        <w:t>Met het oog op</w:t>
      </w:r>
      <w:r>
        <w:rPr>
          <w:szCs w:val="18"/>
        </w:rPr>
        <w:t xml:space="preserve"> interdepartementale afstemming en </w:t>
      </w:r>
      <w:r w:rsidR="00B044CD">
        <w:rPr>
          <w:szCs w:val="18"/>
        </w:rPr>
        <w:t>een eventueel in te plannen technische briefing verwacht ik h</w:t>
      </w:r>
      <w:r w:rsidR="00DF3815">
        <w:rPr>
          <w:szCs w:val="18"/>
        </w:rPr>
        <w:t xml:space="preserve">et </w:t>
      </w:r>
      <w:r w:rsidR="00A40164">
        <w:rPr>
          <w:szCs w:val="18"/>
        </w:rPr>
        <w:t xml:space="preserve">uiteindelijke </w:t>
      </w:r>
      <w:r w:rsidR="00DF3815">
        <w:rPr>
          <w:szCs w:val="18"/>
        </w:rPr>
        <w:t xml:space="preserve">landelijk aanvalsplan </w:t>
      </w:r>
      <w:r w:rsidRPr="00D84103" w:rsidR="00DF3815">
        <w:t xml:space="preserve">in het </w:t>
      </w:r>
      <w:r w:rsidR="00B044CD">
        <w:t>tweede</w:t>
      </w:r>
      <w:r w:rsidRPr="00D84103" w:rsidR="00DF3815">
        <w:t xml:space="preserve"> kwartaal van 2025 </w:t>
      </w:r>
      <w:r w:rsidR="00DF3815">
        <w:t xml:space="preserve">aan uw Kamer </w:t>
      </w:r>
      <w:r w:rsidR="00B044CD">
        <w:t>te kunnen</w:t>
      </w:r>
      <w:r w:rsidR="00DF3815">
        <w:t xml:space="preserve"> aanb</w:t>
      </w:r>
      <w:r w:rsidR="00B044CD">
        <w:t>ie</w:t>
      </w:r>
      <w:r w:rsidR="00DF3815">
        <w:t>den</w:t>
      </w:r>
      <w:r w:rsidRPr="00D84103" w:rsidR="00DF3815">
        <w:t>.</w:t>
      </w:r>
    </w:p>
    <w:p w:rsidR="00DF3815" w:rsidP="00810C93" w:rsidRDefault="00DF3815" w14:paraId="59881D59" w14:textId="77777777">
      <w:pPr>
        <w:rPr>
          <w:szCs w:val="18"/>
        </w:rPr>
      </w:pPr>
    </w:p>
    <w:p w:rsidR="00584BAC" w:rsidP="00810C93" w:rsidRDefault="00C858FD" w14:paraId="02865AD5" w14:textId="1DC995E4">
      <w:pPr>
        <w:rPr>
          <w:szCs w:val="18"/>
        </w:rPr>
      </w:pPr>
      <w:r>
        <w:rPr>
          <w:szCs w:val="18"/>
        </w:rPr>
        <w:t>Hoogachtend,</w:t>
      </w:r>
    </w:p>
    <w:p w:rsidR="009850B1" w:rsidP="007F510A" w:rsidRDefault="009850B1" w14:paraId="77574DC8" w14:textId="77777777">
      <w:pPr>
        <w:rPr>
          <w:szCs w:val="18"/>
        </w:rPr>
      </w:pPr>
    </w:p>
    <w:p w:rsidR="00426BC7" w:rsidP="007F510A" w:rsidRDefault="00426BC7" w14:paraId="6B4FD888" w14:textId="77777777">
      <w:pPr>
        <w:rPr>
          <w:szCs w:val="18"/>
        </w:rPr>
      </w:pPr>
    </w:p>
    <w:p w:rsidR="001F6E35" w:rsidP="007F510A" w:rsidRDefault="001F6E35" w14:paraId="6920B1C9" w14:textId="77777777">
      <w:pPr>
        <w:rPr>
          <w:szCs w:val="18"/>
        </w:rPr>
      </w:pPr>
    </w:p>
    <w:p w:rsidR="00426BC7" w:rsidP="009850B1" w:rsidRDefault="00426BC7" w14:paraId="7132D94E" w14:textId="77777777">
      <w:pPr>
        <w:tabs>
          <w:tab w:val="left" w:pos="945"/>
        </w:tabs>
        <w:rPr>
          <w:szCs w:val="18"/>
        </w:rPr>
      </w:pPr>
    </w:p>
    <w:p w:rsidRPr="00A54BCC" w:rsidR="00C90702" w:rsidP="007F510A" w:rsidRDefault="00C858FD" w14:paraId="46C787F0" w14:textId="77777777">
      <w:pPr>
        <w:rPr>
          <w:szCs w:val="18"/>
        </w:rPr>
      </w:pPr>
      <w:r>
        <w:t>Jean Rummenie</w:t>
      </w:r>
    </w:p>
    <w:p w:rsidRPr="004A64BA" w:rsidR="00377C58" w:rsidP="00810C93" w:rsidRDefault="00C858FD" w14:paraId="52D96499" w14:textId="71E5373D">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sectPr w:rsidRPr="004A64BA" w:rsidR="00377C5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EDE0B" w14:textId="77777777" w:rsidR="009F6A01" w:rsidRDefault="009F6A01">
      <w:r>
        <w:separator/>
      </w:r>
    </w:p>
    <w:p w14:paraId="1F994096" w14:textId="77777777" w:rsidR="009F6A01" w:rsidRDefault="009F6A01"/>
  </w:endnote>
  <w:endnote w:type="continuationSeparator" w:id="0">
    <w:p w14:paraId="66DDEADD" w14:textId="77777777" w:rsidR="009F6A01" w:rsidRDefault="009F6A01">
      <w:r>
        <w:continuationSeparator/>
      </w:r>
    </w:p>
    <w:p w14:paraId="6A88012A" w14:textId="77777777" w:rsidR="009F6A01" w:rsidRDefault="009F6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84811" w14:textId="77777777" w:rsidR="00763ED3" w:rsidRDefault="00763E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0A0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82BCE" w14:paraId="3034F07B" w14:textId="77777777" w:rsidTr="00CA6A25">
      <w:trPr>
        <w:trHeight w:hRule="exact" w:val="240"/>
      </w:trPr>
      <w:tc>
        <w:tcPr>
          <w:tcW w:w="7601" w:type="dxa"/>
          <w:shd w:val="clear" w:color="auto" w:fill="auto"/>
        </w:tcPr>
        <w:p w14:paraId="233966FF" w14:textId="77777777" w:rsidR="00527BD4" w:rsidRDefault="00527BD4" w:rsidP="003F1F6B">
          <w:pPr>
            <w:pStyle w:val="Huisstijl-Rubricering"/>
          </w:pPr>
        </w:p>
      </w:tc>
      <w:tc>
        <w:tcPr>
          <w:tcW w:w="2156" w:type="dxa"/>
        </w:tcPr>
        <w:p w14:paraId="6C31090C" w14:textId="6DCDC252" w:rsidR="00527BD4" w:rsidRPr="00645414" w:rsidRDefault="00C858F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4A64BA">
              <w:t>2</w:t>
            </w:r>
          </w:fldSimple>
        </w:p>
      </w:tc>
    </w:tr>
  </w:tbl>
  <w:p w14:paraId="79FA7C1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82BCE" w14:paraId="5383544E" w14:textId="77777777" w:rsidTr="00CA6A25">
      <w:trPr>
        <w:trHeight w:hRule="exact" w:val="240"/>
      </w:trPr>
      <w:tc>
        <w:tcPr>
          <w:tcW w:w="7601" w:type="dxa"/>
          <w:shd w:val="clear" w:color="auto" w:fill="auto"/>
        </w:tcPr>
        <w:p w14:paraId="15765E5F" w14:textId="77777777" w:rsidR="00527BD4" w:rsidRDefault="00527BD4" w:rsidP="008C356D">
          <w:pPr>
            <w:pStyle w:val="Huisstijl-Rubricering"/>
          </w:pPr>
        </w:p>
      </w:tc>
      <w:tc>
        <w:tcPr>
          <w:tcW w:w="2170" w:type="dxa"/>
        </w:tcPr>
        <w:p w14:paraId="790F1AC8" w14:textId="0C304B26" w:rsidR="00527BD4" w:rsidRPr="00ED539E" w:rsidRDefault="00C858F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9F6A01">
              <w:t>1</w:t>
            </w:r>
          </w:fldSimple>
        </w:p>
      </w:tc>
    </w:tr>
  </w:tbl>
  <w:p w14:paraId="704612AB" w14:textId="77777777" w:rsidR="00527BD4" w:rsidRPr="00BC3B53" w:rsidRDefault="00527BD4" w:rsidP="008C356D">
    <w:pPr>
      <w:pStyle w:val="Voettekst"/>
      <w:spacing w:line="240" w:lineRule="auto"/>
      <w:rPr>
        <w:sz w:val="2"/>
        <w:szCs w:val="2"/>
      </w:rPr>
    </w:pPr>
  </w:p>
  <w:p w14:paraId="4B471E4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4E9E6" w14:textId="77777777" w:rsidR="009F6A01" w:rsidRDefault="009F6A01">
      <w:r>
        <w:separator/>
      </w:r>
    </w:p>
    <w:p w14:paraId="09FE1FE8" w14:textId="77777777" w:rsidR="009F6A01" w:rsidRDefault="009F6A01"/>
  </w:footnote>
  <w:footnote w:type="continuationSeparator" w:id="0">
    <w:p w14:paraId="1FE29A7A" w14:textId="77777777" w:rsidR="009F6A01" w:rsidRDefault="009F6A01">
      <w:r>
        <w:continuationSeparator/>
      </w:r>
    </w:p>
    <w:p w14:paraId="534CEDCC" w14:textId="77777777" w:rsidR="009F6A01" w:rsidRDefault="009F6A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8D114" w14:textId="77777777" w:rsidR="00763ED3" w:rsidRDefault="00763E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82BCE" w14:paraId="5163C787" w14:textId="77777777" w:rsidTr="00A50CF6">
      <w:tc>
        <w:tcPr>
          <w:tcW w:w="2156" w:type="dxa"/>
          <w:shd w:val="clear" w:color="auto" w:fill="auto"/>
        </w:tcPr>
        <w:p w14:paraId="52B6FF0F" w14:textId="77777777" w:rsidR="00527BD4" w:rsidRPr="005819CE" w:rsidRDefault="00C858FD" w:rsidP="00A50CF6">
          <w:pPr>
            <w:pStyle w:val="Huisstijl-Adres"/>
            <w:rPr>
              <w:b/>
            </w:rPr>
          </w:pPr>
          <w:r>
            <w:rPr>
              <w:b/>
            </w:rPr>
            <w:t>Directoraat-generaal Natuur en Visserij</w:t>
          </w:r>
          <w:r w:rsidRPr="005819CE">
            <w:rPr>
              <w:b/>
            </w:rPr>
            <w:br/>
          </w:r>
          <w:r>
            <w:t>Cluster Soorten</w:t>
          </w:r>
        </w:p>
      </w:tc>
    </w:tr>
    <w:tr w:rsidR="00F82BCE" w14:paraId="699E1093" w14:textId="77777777" w:rsidTr="00A50CF6">
      <w:trPr>
        <w:trHeight w:hRule="exact" w:val="200"/>
      </w:trPr>
      <w:tc>
        <w:tcPr>
          <w:tcW w:w="2156" w:type="dxa"/>
          <w:shd w:val="clear" w:color="auto" w:fill="auto"/>
        </w:tcPr>
        <w:p w14:paraId="7BEA6127" w14:textId="77777777" w:rsidR="00527BD4" w:rsidRPr="005819CE" w:rsidRDefault="00527BD4" w:rsidP="00A50CF6"/>
      </w:tc>
    </w:tr>
    <w:tr w:rsidR="00F82BCE" w14:paraId="13753B86" w14:textId="77777777" w:rsidTr="00502512">
      <w:trPr>
        <w:trHeight w:hRule="exact" w:val="774"/>
      </w:trPr>
      <w:tc>
        <w:tcPr>
          <w:tcW w:w="2156" w:type="dxa"/>
          <w:shd w:val="clear" w:color="auto" w:fill="auto"/>
        </w:tcPr>
        <w:p w14:paraId="6FEEB788" w14:textId="77777777" w:rsidR="00527BD4" w:rsidRDefault="00C858FD" w:rsidP="003A5290">
          <w:pPr>
            <w:pStyle w:val="Huisstijl-Kopje"/>
          </w:pPr>
          <w:r>
            <w:t>Ons kenmerk</w:t>
          </w:r>
        </w:p>
        <w:p w14:paraId="3403DE55" w14:textId="77777777" w:rsidR="00527BD4" w:rsidRPr="005819CE" w:rsidRDefault="00C858FD" w:rsidP="001E6117">
          <w:pPr>
            <w:pStyle w:val="Huisstijl-Kopje"/>
          </w:pPr>
          <w:r>
            <w:rPr>
              <w:b w:val="0"/>
            </w:rPr>
            <w:t>DGNV-S</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87143652</w:t>
              </w:r>
              <w:r w:rsidR="00F90A14">
                <w:rPr>
                  <w:b w:val="0"/>
                </w:rPr>
                <w:fldChar w:fldCharType="end"/>
              </w:r>
            </w:sdtContent>
          </w:sdt>
        </w:p>
      </w:tc>
    </w:tr>
  </w:tbl>
  <w:p w14:paraId="13793296" w14:textId="77777777" w:rsidR="00527BD4" w:rsidRDefault="00527BD4" w:rsidP="008C356D"/>
  <w:p w14:paraId="2B967318" w14:textId="77777777" w:rsidR="00527BD4" w:rsidRPr="00740712" w:rsidRDefault="00527BD4" w:rsidP="008C356D"/>
  <w:p w14:paraId="45CA27F3" w14:textId="77777777" w:rsidR="00527BD4" w:rsidRPr="00217880" w:rsidRDefault="00527BD4" w:rsidP="008C356D">
    <w:pPr>
      <w:spacing w:line="0" w:lineRule="atLeast"/>
      <w:rPr>
        <w:sz w:val="2"/>
        <w:szCs w:val="2"/>
      </w:rPr>
    </w:pPr>
  </w:p>
  <w:p w14:paraId="776B7302" w14:textId="77777777" w:rsidR="00527BD4" w:rsidRDefault="00527BD4" w:rsidP="004F44C2">
    <w:pPr>
      <w:pStyle w:val="Koptekst"/>
      <w:rPr>
        <w:rFonts w:cs="Verdana-Bold"/>
        <w:b/>
        <w:bCs/>
        <w:smallCaps/>
        <w:szCs w:val="18"/>
      </w:rPr>
    </w:pPr>
  </w:p>
  <w:p w14:paraId="70281CD8" w14:textId="77777777" w:rsidR="00527BD4" w:rsidRDefault="00527BD4" w:rsidP="004F44C2"/>
  <w:p w14:paraId="4DE773E4" w14:textId="77777777" w:rsidR="00527BD4" w:rsidRPr="00740712" w:rsidRDefault="00527BD4" w:rsidP="004F44C2"/>
  <w:p w14:paraId="4355E18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82BCE" w14:paraId="7AC3D396" w14:textId="77777777" w:rsidTr="00751A6A">
      <w:trPr>
        <w:trHeight w:val="2636"/>
      </w:trPr>
      <w:tc>
        <w:tcPr>
          <w:tcW w:w="737" w:type="dxa"/>
          <w:shd w:val="clear" w:color="auto" w:fill="auto"/>
        </w:tcPr>
        <w:p w14:paraId="3DA5F6F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3010FB2" w14:textId="77777777" w:rsidR="00527BD4" w:rsidRDefault="00C858FD"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7994A5B" wp14:editId="4EC68676">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5991CF9" w14:textId="77777777" w:rsidR="00527BD4" w:rsidRDefault="00527BD4" w:rsidP="00D0609E">
    <w:pPr>
      <w:framePr w:w="6340" w:h="2750" w:hRule="exact" w:hSpace="180" w:wrap="around" w:vAnchor="page" w:hAnchor="text" w:x="3873" w:y="-140"/>
    </w:pPr>
  </w:p>
  <w:p w14:paraId="1DF9637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82BCE" w14:paraId="1CF70683" w14:textId="77777777" w:rsidTr="00A50CF6">
      <w:tc>
        <w:tcPr>
          <w:tcW w:w="2160" w:type="dxa"/>
          <w:shd w:val="clear" w:color="auto" w:fill="auto"/>
        </w:tcPr>
        <w:p w14:paraId="036A5C86" w14:textId="77777777" w:rsidR="00527BD4" w:rsidRPr="005819CE" w:rsidRDefault="00C858FD" w:rsidP="00A50CF6">
          <w:pPr>
            <w:pStyle w:val="Huisstijl-Adres"/>
            <w:rPr>
              <w:b/>
            </w:rPr>
          </w:pPr>
          <w:r>
            <w:rPr>
              <w:b/>
            </w:rPr>
            <w:t>Directoraat-generaal Natuur en Visserij</w:t>
          </w:r>
          <w:r w:rsidRPr="005819CE">
            <w:rPr>
              <w:b/>
            </w:rPr>
            <w:br/>
          </w:r>
          <w:r>
            <w:t>Cluster Soorten</w:t>
          </w:r>
        </w:p>
        <w:p w14:paraId="226C374E" w14:textId="77777777" w:rsidR="00527BD4" w:rsidRPr="00BE5ED9" w:rsidRDefault="00C858FD" w:rsidP="00A50CF6">
          <w:pPr>
            <w:pStyle w:val="Huisstijl-Adres"/>
          </w:pPr>
          <w:r>
            <w:rPr>
              <w:b/>
            </w:rPr>
            <w:t>Bezoekadres</w:t>
          </w:r>
          <w:r>
            <w:rPr>
              <w:b/>
            </w:rPr>
            <w:br/>
          </w:r>
          <w:r>
            <w:t>Bezuidenhoutseweg 73</w:t>
          </w:r>
          <w:r w:rsidRPr="005819CE">
            <w:br/>
          </w:r>
          <w:r>
            <w:t>2594 AC Den Haag</w:t>
          </w:r>
        </w:p>
        <w:p w14:paraId="2C926EC6" w14:textId="77777777" w:rsidR="00EF495B" w:rsidRDefault="00C858FD" w:rsidP="0098788A">
          <w:pPr>
            <w:pStyle w:val="Huisstijl-Adres"/>
          </w:pPr>
          <w:r>
            <w:rPr>
              <w:b/>
            </w:rPr>
            <w:t>Postadres</w:t>
          </w:r>
          <w:r>
            <w:rPr>
              <w:b/>
            </w:rPr>
            <w:br/>
          </w:r>
          <w:r>
            <w:t>Postbus 20401</w:t>
          </w:r>
          <w:r w:rsidRPr="005819CE">
            <w:br/>
            <w:t>2500 E</w:t>
          </w:r>
          <w:r>
            <w:t>K</w:t>
          </w:r>
          <w:r w:rsidRPr="005819CE">
            <w:t xml:space="preserve"> Den Haag</w:t>
          </w:r>
        </w:p>
        <w:p w14:paraId="08B067B1" w14:textId="77777777" w:rsidR="00556BEE" w:rsidRPr="005B3814" w:rsidRDefault="00C858FD" w:rsidP="0098788A">
          <w:pPr>
            <w:pStyle w:val="Huisstijl-Adres"/>
          </w:pPr>
          <w:r>
            <w:rPr>
              <w:b/>
            </w:rPr>
            <w:t>Overheidsidentificatienr</w:t>
          </w:r>
          <w:r>
            <w:rPr>
              <w:b/>
            </w:rPr>
            <w:br/>
          </w:r>
          <w:r w:rsidR="00BA129E">
            <w:rPr>
              <w:rFonts w:cs="Agrofont"/>
              <w:iCs/>
            </w:rPr>
            <w:t>00000001858272854000</w:t>
          </w:r>
        </w:p>
        <w:p w14:paraId="2DCC982F" w14:textId="5F9B1011" w:rsidR="00527BD4" w:rsidRPr="001F6E35" w:rsidRDefault="00C858FD"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F82BCE" w14:paraId="5C8B554A" w14:textId="77777777" w:rsidTr="00A50CF6">
      <w:trPr>
        <w:trHeight w:hRule="exact" w:val="200"/>
      </w:trPr>
      <w:tc>
        <w:tcPr>
          <w:tcW w:w="2160" w:type="dxa"/>
          <w:shd w:val="clear" w:color="auto" w:fill="auto"/>
        </w:tcPr>
        <w:p w14:paraId="4BC19559" w14:textId="77777777" w:rsidR="00527BD4" w:rsidRPr="005819CE" w:rsidRDefault="00527BD4" w:rsidP="00A50CF6"/>
      </w:tc>
    </w:tr>
    <w:tr w:rsidR="00F82BCE" w14:paraId="3514E0FD" w14:textId="77777777" w:rsidTr="00A50CF6">
      <w:tc>
        <w:tcPr>
          <w:tcW w:w="2160" w:type="dxa"/>
          <w:shd w:val="clear" w:color="auto" w:fill="auto"/>
        </w:tcPr>
        <w:p w14:paraId="6853EF8B" w14:textId="77777777" w:rsidR="000C0163" w:rsidRPr="005819CE" w:rsidRDefault="00C858FD" w:rsidP="000C0163">
          <w:pPr>
            <w:pStyle w:val="Huisstijl-Kopje"/>
          </w:pPr>
          <w:r>
            <w:t>Ons kenmerk</w:t>
          </w:r>
          <w:r w:rsidRPr="005819CE">
            <w:t xml:space="preserve"> </w:t>
          </w:r>
        </w:p>
        <w:p w14:paraId="03C88CFE" w14:textId="345BBC0F" w:rsidR="00527BD4" w:rsidRPr="005819CE" w:rsidRDefault="00C858FD" w:rsidP="001F6E35">
          <w:pPr>
            <w:pStyle w:val="Huisstijl-Gegeven"/>
          </w:pPr>
          <w:r>
            <w:t>DGNV-S /</w:t>
          </w:r>
          <w:r w:rsidR="00486354">
            <w:t xml:space="preserve"> </w:t>
          </w:r>
          <w:r>
            <w:t>87143652</w:t>
          </w:r>
        </w:p>
        <w:p w14:paraId="3FD5AA77" w14:textId="77777777" w:rsidR="00527BD4" w:rsidRPr="005819CE" w:rsidRDefault="00C858FD" w:rsidP="00A50CF6">
          <w:pPr>
            <w:pStyle w:val="Huisstijl-Kopje"/>
          </w:pPr>
          <w:r>
            <w:t>Bijlage(n)</w:t>
          </w:r>
        </w:p>
        <w:p w14:paraId="02F967EF" w14:textId="77777777" w:rsidR="00527BD4" w:rsidRPr="005819CE" w:rsidRDefault="00C858FD" w:rsidP="00A50CF6">
          <w:pPr>
            <w:pStyle w:val="Huisstijl-Gegeven"/>
          </w:pPr>
          <w:r>
            <w:t>1</w:t>
          </w:r>
        </w:p>
      </w:tc>
    </w:tr>
  </w:tbl>
  <w:p w14:paraId="7D08275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82BCE" w:rsidRPr="004B79AF" w14:paraId="2083B1C0" w14:textId="77777777" w:rsidTr="009E2051">
      <w:trPr>
        <w:trHeight w:val="400"/>
      </w:trPr>
      <w:tc>
        <w:tcPr>
          <w:tcW w:w="7520" w:type="dxa"/>
          <w:gridSpan w:val="2"/>
          <w:shd w:val="clear" w:color="auto" w:fill="auto"/>
        </w:tcPr>
        <w:p w14:paraId="3CDA5F38" w14:textId="77777777" w:rsidR="00527BD4" w:rsidRPr="00F65B04" w:rsidRDefault="00C858FD" w:rsidP="00A50CF6">
          <w:pPr>
            <w:pStyle w:val="Huisstijl-Retouradres"/>
            <w:rPr>
              <w:lang w:val="de-DE"/>
            </w:rPr>
          </w:pPr>
          <w:r w:rsidRPr="00F65B04">
            <w:rPr>
              <w:lang w:val="de-DE"/>
            </w:rPr>
            <w:t>&gt; Retouradres Postbus 20401 2500 EK Den Haag</w:t>
          </w:r>
        </w:p>
      </w:tc>
    </w:tr>
    <w:tr w:rsidR="00F82BCE" w:rsidRPr="004B79AF" w14:paraId="734EB84C" w14:textId="77777777" w:rsidTr="009E2051">
      <w:tc>
        <w:tcPr>
          <w:tcW w:w="7520" w:type="dxa"/>
          <w:gridSpan w:val="2"/>
          <w:shd w:val="clear" w:color="auto" w:fill="auto"/>
        </w:tcPr>
        <w:p w14:paraId="7746D462" w14:textId="77777777" w:rsidR="00527BD4" w:rsidRPr="00F65B04" w:rsidRDefault="00527BD4" w:rsidP="00A50CF6">
          <w:pPr>
            <w:pStyle w:val="Huisstijl-Rubricering"/>
            <w:rPr>
              <w:lang w:val="de-DE"/>
            </w:rPr>
          </w:pPr>
        </w:p>
      </w:tc>
    </w:tr>
    <w:tr w:rsidR="00F82BCE" w14:paraId="6F32486A" w14:textId="77777777" w:rsidTr="009E2051">
      <w:trPr>
        <w:trHeight w:hRule="exact" w:val="2440"/>
      </w:trPr>
      <w:tc>
        <w:tcPr>
          <w:tcW w:w="7520" w:type="dxa"/>
          <w:gridSpan w:val="2"/>
          <w:shd w:val="clear" w:color="auto" w:fill="auto"/>
        </w:tcPr>
        <w:p w14:paraId="2E012FD3" w14:textId="77777777" w:rsidR="00527BD4" w:rsidRDefault="00C858FD" w:rsidP="00A50CF6">
          <w:pPr>
            <w:pStyle w:val="Huisstijl-NAW"/>
          </w:pPr>
          <w:r>
            <w:t>De Voorzitter van de Tweede Kamer</w:t>
          </w:r>
        </w:p>
        <w:p w14:paraId="7E9480FF" w14:textId="77777777" w:rsidR="00F82BCE" w:rsidRDefault="00C858FD">
          <w:pPr>
            <w:pStyle w:val="Huisstijl-NAW"/>
          </w:pPr>
          <w:r>
            <w:t>der Staten-Generaal</w:t>
          </w:r>
        </w:p>
        <w:p w14:paraId="2225C48E" w14:textId="77777777" w:rsidR="00F82BCE" w:rsidRDefault="00C858FD">
          <w:pPr>
            <w:pStyle w:val="Huisstijl-NAW"/>
          </w:pPr>
          <w:r>
            <w:t>Prinses Irenestraat 6</w:t>
          </w:r>
        </w:p>
        <w:p w14:paraId="1DF23043" w14:textId="0D22CC63" w:rsidR="00F82BCE" w:rsidRDefault="00C858FD">
          <w:pPr>
            <w:pStyle w:val="Huisstijl-NAW"/>
          </w:pPr>
          <w:r>
            <w:t xml:space="preserve">2595 BD DEN </w:t>
          </w:r>
          <w:r w:rsidR="001F6E35">
            <w:t xml:space="preserve"> </w:t>
          </w:r>
          <w:r>
            <w:t>HAAG</w:t>
          </w:r>
          <w:r w:rsidR="00486354">
            <w:t xml:space="preserve"> </w:t>
          </w:r>
        </w:p>
      </w:tc>
    </w:tr>
    <w:tr w:rsidR="00F82BCE" w14:paraId="5FA1AA3B" w14:textId="77777777" w:rsidTr="009E2051">
      <w:trPr>
        <w:trHeight w:hRule="exact" w:val="400"/>
      </w:trPr>
      <w:tc>
        <w:tcPr>
          <w:tcW w:w="7520" w:type="dxa"/>
          <w:gridSpan w:val="2"/>
          <w:shd w:val="clear" w:color="auto" w:fill="auto"/>
        </w:tcPr>
        <w:p w14:paraId="7710EEA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82BCE" w14:paraId="34E55D60" w14:textId="77777777" w:rsidTr="009E2051">
      <w:trPr>
        <w:trHeight w:val="240"/>
      </w:trPr>
      <w:tc>
        <w:tcPr>
          <w:tcW w:w="900" w:type="dxa"/>
          <w:shd w:val="clear" w:color="auto" w:fill="auto"/>
        </w:tcPr>
        <w:p w14:paraId="580C809C" w14:textId="77777777" w:rsidR="00527BD4" w:rsidRPr="007709EF" w:rsidRDefault="00C858FD" w:rsidP="00A50CF6">
          <w:pPr>
            <w:rPr>
              <w:szCs w:val="18"/>
            </w:rPr>
          </w:pPr>
          <w:r>
            <w:rPr>
              <w:szCs w:val="18"/>
            </w:rPr>
            <w:t>Datum</w:t>
          </w:r>
        </w:p>
      </w:tc>
      <w:tc>
        <w:tcPr>
          <w:tcW w:w="6620" w:type="dxa"/>
          <w:shd w:val="clear" w:color="auto" w:fill="auto"/>
        </w:tcPr>
        <w:p w14:paraId="72AEBF14" w14:textId="362448BE" w:rsidR="00527BD4" w:rsidRPr="007709EF" w:rsidRDefault="00B20687" w:rsidP="00A50CF6">
          <w:r>
            <w:t>18 december 2024</w:t>
          </w:r>
        </w:p>
      </w:tc>
    </w:tr>
    <w:tr w:rsidR="00F82BCE" w14:paraId="6A7F040B" w14:textId="77777777" w:rsidTr="009E2051">
      <w:trPr>
        <w:trHeight w:val="240"/>
      </w:trPr>
      <w:tc>
        <w:tcPr>
          <w:tcW w:w="900" w:type="dxa"/>
          <w:shd w:val="clear" w:color="auto" w:fill="auto"/>
        </w:tcPr>
        <w:p w14:paraId="5E3BF022" w14:textId="77777777" w:rsidR="00527BD4" w:rsidRPr="007709EF" w:rsidRDefault="00C858FD" w:rsidP="00A50CF6">
          <w:pPr>
            <w:rPr>
              <w:szCs w:val="18"/>
            </w:rPr>
          </w:pPr>
          <w:r>
            <w:rPr>
              <w:szCs w:val="18"/>
            </w:rPr>
            <w:t>Betreft</w:t>
          </w:r>
        </w:p>
      </w:tc>
      <w:tc>
        <w:tcPr>
          <w:tcW w:w="6620" w:type="dxa"/>
          <w:shd w:val="clear" w:color="auto" w:fill="auto"/>
        </w:tcPr>
        <w:p w14:paraId="3C783466" w14:textId="0EFBCB86" w:rsidR="00527BD4" w:rsidRPr="007709EF" w:rsidRDefault="00F65B04" w:rsidP="00A50CF6">
          <w:r>
            <w:t>Aanbieding Contouren van landelijk aanvalsplan invasieve exoten</w:t>
          </w:r>
        </w:p>
      </w:tc>
    </w:tr>
  </w:tbl>
  <w:p w14:paraId="25CB15C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73AEAAE">
      <w:start w:val="1"/>
      <w:numFmt w:val="bullet"/>
      <w:pStyle w:val="Lijstopsomteken"/>
      <w:lvlText w:val="•"/>
      <w:lvlJc w:val="left"/>
      <w:pPr>
        <w:tabs>
          <w:tab w:val="num" w:pos="227"/>
        </w:tabs>
        <w:ind w:left="227" w:hanging="227"/>
      </w:pPr>
      <w:rPr>
        <w:rFonts w:ascii="Verdana" w:hAnsi="Verdana" w:hint="default"/>
        <w:sz w:val="18"/>
        <w:szCs w:val="18"/>
      </w:rPr>
    </w:lvl>
    <w:lvl w:ilvl="1" w:tplc="B138526C" w:tentative="1">
      <w:start w:val="1"/>
      <w:numFmt w:val="bullet"/>
      <w:lvlText w:val="o"/>
      <w:lvlJc w:val="left"/>
      <w:pPr>
        <w:tabs>
          <w:tab w:val="num" w:pos="1440"/>
        </w:tabs>
        <w:ind w:left="1440" w:hanging="360"/>
      </w:pPr>
      <w:rPr>
        <w:rFonts w:ascii="Courier New" w:hAnsi="Courier New" w:cs="Courier New" w:hint="default"/>
      </w:rPr>
    </w:lvl>
    <w:lvl w:ilvl="2" w:tplc="482C1C76" w:tentative="1">
      <w:start w:val="1"/>
      <w:numFmt w:val="bullet"/>
      <w:lvlText w:val=""/>
      <w:lvlJc w:val="left"/>
      <w:pPr>
        <w:tabs>
          <w:tab w:val="num" w:pos="2160"/>
        </w:tabs>
        <w:ind w:left="2160" w:hanging="360"/>
      </w:pPr>
      <w:rPr>
        <w:rFonts w:ascii="Wingdings" w:hAnsi="Wingdings" w:hint="default"/>
      </w:rPr>
    </w:lvl>
    <w:lvl w:ilvl="3" w:tplc="58BA66A0" w:tentative="1">
      <w:start w:val="1"/>
      <w:numFmt w:val="bullet"/>
      <w:lvlText w:val=""/>
      <w:lvlJc w:val="left"/>
      <w:pPr>
        <w:tabs>
          <w:tab w:val="num" w:pos="2880"/>
        </w:tabs>
        <w:ind w:left="2880" w:hanging="360"/>
      </w:pPr>
      <w:rPr>
        <w:rFonts w:ascii="Symbol" w:hAnsi="Symbol" w:hint="default"/>
      </w:rPr>
    </w:lvl>
    <w:lvl w:ilvl="4" w:tplc="9BCC7CE0" w:tentative="1">
      <w:start w:val="1"/>
      <w:numFmt w:val="bullet"/>
      <w:lvlText w:val="o"/>
      <w:lvlJc w:val="left"/>
      <w:pPr>
        <w:tabs>
          <w:tab w:val="num" w:pos="3600"/>
        </w:tabs>
        <w:ind w:left="3600" w:hanging="360"/>
      </w:pPr>
      <w:rPr>
        <w:rFonts w:ascii="Courier New" w:hAnsi="Courier New" w:cs="Courier New" w:hint="default"/>
      </w:rPr>
    </w:lvl>
    <w:lvl w:ilvl="5" w:tplc="098EFDB2" w:tentative="1">
      <w:start w:val="1"/>
      <w:numFmt w:val="bullet"/>
      <w:lvlText w:val=""/>
      <w:lvlJc w:val="left"/>
      <w:pPr>
        <w:tabs>
          <w:tab w:val="num" w:pos="4320"/>
        </w:tabs>
        <w:ind w:left="4320" w:hanging="360"/>
      </w:pPr>
      <w:rPr>
        <w:rFonts w:ascii="Wingdings" w:hAnsi="Wingdings" w:hint="default"/>
      </w:rPr>
    </w:lvl>
    <w:lvl w:ilvl="6" w:tplc="3118B9CC" w:tentative="1">
      <w:start w:val="1"/>
      <w:numFmt w:val="bullet"/>
      <w:lvlText w:val=""/>
      <w:lvlJc w:val="left"/>
      <w:pPr>
        <w:tabs>
          <w:tab w:val="num" w:pos="5040"/>
        </w:tabs>
        <w:ind w:left="5040" w:hanging="360"/>
      </w:pPr>
      <w:rPr>
        <w:rFonts w:ascii="Symbol" w:hAnsi="Symbol" w:hint="default"/>
      </w:rPr>
    </w:lvl>
    <w:lvl w:ilvl="7" w:tplc="42A04978" w:tentative="1">
      <w:start w:val="1"/>
      <w:numFmt w:val="bullet"/>
      <w:lvlText w:val="o"/>
      <w:lvlJc w:val="left"/>
      <w:pPr>
        <w:tabs>
          <w:tab w:val="num" w:pos="5760"/>
        </w:tabs>
        <w:ind w:left="5760" w:hanging="360"/>
      </w:pPr>
      <w:rPr>
        <w:rFonts w:ascii="Courier New" w:hAnsi="Courier New" w:cs="Courier New" w:hint="default"/>
      </w:rPr>
    </w:lvl>
    <w:lvl w:ilvl="8" w:tplc="088647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B6A9B70">
      <w:start w:val="1"/>
      <w:numFmt w:val="bullet"/>
      <w:pStyle w:val="Lijstopsomteken2"/>
      <w:lvlText w:val="–"/>
      <w:lvlJc w:val="left"/>
      <w:pPr>
        <w:tabs>
          <w:tab w:val="num" w:pos="227"/>
        </w:tabs>
        <w:ind w:left="227" w:firstLine="0"/>
      </w:pPr>
      <w:rPr>
        <w:rFonts w:ascii="Verdana" w:hAnsi="Verdana" w:hint="default"/>
      </w:rPr>
    </w:lvl>
    <w:lvl w:ilvl="1" w:tplc="B3402F6E" w:tentative="1">
      <w:start w:val="1"/>
      <w:numFmt w:val="bullet"/>
      <w:lvlText w:val="o"/>
      <w:lvlJc w:val="left"/>
      <w:pPr>
        <w:tabs>
          <w:tab w:val="num" w:pos="1440"/>
        </w:tabs>
        <w:ind w:left="1440" w:hanging="360"/>
      </w:pPr>
      <w:rPr>
        <w:rFonts w:ascii="Courier New" w:hAnsi="Courier New" w:cs="Courier New" w:hint="default"/>
      </w:rPr>
    </w:lvl>
    <w:lvl w:ilvl="2" w:tplc="036A7716" w:tentative="1">
      <w:start w:val="1"/>
      <w:numFmt w:val="bullet"/>
      <w:lvlText w:val=""/>
      <w:lvlJc w:val="left"/>
      <w:pPr>
        <w:tabs>
          <w:tab w:val="num" w:pos="2160"/>
        </w:tabs>
        <w:ind w:left="2160" w:hanging="360"/>
      </w:pPr>
      <w:rPr>
        <w:rFonts w:ascii="Wingdings" w:hAnsi="Wingdings" w:hint="default"/>
      </w:rPr>
    </w:lvl>
    <w:lvl w:ilvl="3" w:tplc="239C64D4" w:tentative="1">
      <w:start w:val="1"/>
      <w:numFmt w:val="bullet"/>
      <w:lvlText w:val=""/>
      <w:lvlJc w:val="left"/>
      <w:pPr>
        <w:tabs>
          <w:tab w:val="num" w:pos="2880"/>
        </w:tabs>
        <w:ind w:left="2880" w:hanging="360"/>
      </w:pPr>
      <w:rPr>
        <w:rFonts w:ascii="Symbol" w:hAnsi="Symbol" w:hint="default"/>
      </w:rPr>
    </w:lvl>
    <w:lvl w:ilvl="4" w:tplc="95F68962" w:tentative="1">
      <w:start w:val="1"/>
      <w:numFmt w:val="bullet"/>
      <w:lvlText w:val="o"/>
      <w:lvlJc w:val="left"/>
      <w:pPr>
        <w:tabs>
          <w:tab w:val="num" w:pos="3600"/>
        </w:tabs>
        <w:ind w:left="3600" w:hanging="360"/>
      </w:pPr>
      <w:rPr>
        <w:rFonts w:ascii="Courier New" w:hAnsi="Courier New" w:cs="Courier New" w:hint="default"/>
      </w:rPr>
    </w:lvl>
    <w:lvl w:ilvl="5" w:tplc="1DF0D714" w:tentative="1">
      <w:start w:val="1"/>
      <w:numFmt w:val="bullet"/>
      <w:lvlText w:val=""/>
      <w:lvlJc w:val="left"/>
      <w:pPr>
        <w:tabs>
          <w:tab w:val="num" w:pos="4320"/>
        </w:tabs>
        <w:ind w:left="4320" w:hanging="360"/>
      </w:pPr>
      <w:rPr>
        <w:rFonts w:ascii="Wingdings" w:hAnsi="Wingdings" w:hint="default"/>
      </w:rPr>
    </w:lvl>
    <w:lvl w:ilvl="6" w:tplc="B5923E78" w:tentative="1">
      <w:start w:val="1"/>
      <w:numFmt w:val="bullet"/>
      <w:lvlText w:val=""/>
      <w:lvlJc w:val="left"/>
      <w:pPr>
        <w:tabs>
          <w:tab w:val="num" w:pos="5040"/>
        </w:tabs>
        <w:ind w:left="5040" w:hanging="360"/>
      </w:pPr>
      <w:rPr>
        <w:rFonts w:ascii="Symbol" w:hAnsi="Symbol" w:hint="default"/>
      </w:rPr>
    </w:lvl>
    <w:lvl w:ilvl="7" w:tplc="D5DAA9B0" w:tentative="1">
      <w:start w:val="1"/>
      <w:numFmt w:val="bullet"/>
      <w:lvlText w:val="o"/>
      <w:lvlJc w:val="left"/>
      <w:pPr>
        <w:tabs>
          <w:tab w:val="num" w:pos="5760"/>
        </w:tabs>
        <w:ind w:left="5760" w:hanging="360"/>
      </w:pPr>
      <w:rPr>
        <w:rFonts w:ascii="Courier New" w:hAnsi="Courier New" w:cs="Courier New" w:hint="default"/>
      </w:rPr>
    </w:lvl>
    <w:lvl w:ilvl="8" w:tplc="4D2056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05631"/>
    <w:multiLevelType w:val="hybridMultilevel"/>
    <w:tmpl w:val="ABDC8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43112010">
    <w:abstractNumId w:val="10"/>
  </w:num>
  <w:num w:numId="2" w16cid:durableId="284703058">
    <w:abstractNumId w:val="7"/>
  </w:num>
  <w:num w:numId="3" w16cid:durableId="282620958">
    <w:abstractNumId w:val="6"/>
  </w:num>
  <w:num w:numId="4" w16cid:durableId="1797262226">
    <w:abstractNumId w:val="5"/>
  </w:num>
  <w:num w:numId="5" w16cid:durableId="899822816">
    <w:abstractNumId w:val="4"/>
  </w:num>
  <w:num w:numId="6" w16cid:durableId="456609366">
    <w:abstractNumId w:val="8"/>
  </w:num>
  <w:num w:numId="7" w16cid:durableId="739639490">
    <w:abstractNumId w:val="3"/>
  </w:num>
  <w:num w:numId="8" w16cid:durableId="164707661">
    <w:abstractNumId w:val="2"/>
  </w:num>
  <w:num w:numId="9" w16cid:durableId="2013293054">
    <w:abstractNumId w:val="1"/>
  </w:num>
  <w:num w:numId="10" w16cid:durableId="309330546">
    <w:abstractNumId w:val="0"/>
  </w:num>
  <w:num w:numId="11" w16cid:durableId="177355478">
    <w:abstractNumId w:val="9"/>
  </w:num>
  <w:num w:numId="12" w16cid:durableId="1673994707">
    <w:abstractNumId w:val="11"/>
  </w:num>
  <w:num w:numId="13" w16cid:durableId="1071925220">
    <w:abstractNumId w:val="14"/>
  </w:num>
  <w:num w:numId="14" w16cid:durableId="1229001873">
    <w:abstractNumId w:val="12"/>
  </w:num>
  <w:num w:numId="15" w16cid:durableId="205981230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37B"/>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23B1"/>
    <w:rsid w:val="000B7281"/>
    <w:rsid w:val="000B7FAB"/>
    <w:rsid w:val="000C0163"/>
    <w:rsid w:val="000C1BA1"/>
    <w:rsid w:val="000C3EA9"/>
    <w:rsid w:val="000D0225"/>
    <w:rsid w:val="000D73D7"/>
    <w:rsid w:val="000E7895"/>
    <w:rsid w:val="000F1558"/>
    <w:rsid w:val="000F161D"/>
    <w:rsid w:val="00121BF0"/>
    <w:rsid w:val="00123704"/>
    <w:rsid w:val="001270C7"/>
    <w:rsid w:val="00127137"/>
    <w:rsid w:val="00132540"/>
    <w:rsid w:val="0014786A"/>
    <w:rsid w:val="001516A4"/>
    <w:rsid w:val="00151E5F"/>
    <w:rsid w:val="001536B3"/>
    <w:rsid w:val="001569AB"/>
    <w:rsid w:val="00164D63"/>
    <w:rsid w:val="0016725C"/>
    <w:rsid w:val="001726F3"/>
    <w:rsid w:val="00173C51"/>
    <w:rsid w:val="00174CC2"/>
    <w:rsid w:val="00176CC6"/>
    <w:rsid w:val="00177E97"/>
    <w:rsid w:val="00181BE4"/>
    <w:rsid w:val="00185576"/>
    <w:rsid w:val="00185951"/>
    <w:rsid w:val="00196B8B"/>
    <w:rsid w:val="001A2BEA"/>
    <w:rsid w:val="001A6D93"/>
    <w:rsid w:val="001B2E7B"/>
    <w:rsid w:val="001C145E"/>
    <w:rsid w:val="001C32EC"/>
    <w:rsid w:val="001C38BD"/>
    <w:rsid w:val="001C4D5A"/>
    <w:rsid w:val="001C576F"/>
    <w:rsid w:val="001E34C6"/>
    <w:rsid w:val="001E5581"/>
    <w:rsid w:val="001E6117"/>
    <w:rsid w:val="001F3C70"/>
    <w:rsid w:val="001F6E35"/>
    <w:rsid w:val="00200D88"/>
    <w:rsid w:val="00201F68"/>
    <w:rsid w:val="00212F2A"/>
    <w:rsid w:val="00213BCD"/>
    <w:rsid w:val="00214F2B"/>
    <w:rsid w:val="00216C17"/>
    <w:rsid w:val="00217880"/>
    <w:rsid w:val="00217DEC"/>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3BA1"/>
    <w:rsid w:val="00286998"/>
    <w:rsid w:val="00291AB7"/>
    <w:rsid w:val="0029422B"/>
    <w:rsid w:val="002A1394"/>
    <w:rsid w:val="002B153C"/>
    <w:rsid w:val="002B52FC"/>
    <w:rsid w:val="002C2830"/>
    <w:rsid w:val="002C60BB"/>
    <w:rsid w:val="002D001A"/>
    <w:rsid w:val="002D28E2"/>
    <w:rsid w:val="002D317B"/>
    <w:rsid w:val="002D3587"/>
    <w:rsid w:val="002D502D"/>
    <w:rsid w:val="002E0F69"/>
    <w:rsid w:val="002F5147"/>
    <w:rsid w:val="002F76D3"/>
    <w:rsid w:val="002F7ABD"/>
    <w:rsid w:val="00312597"/>
    <w:rsid w:val="0031569E"/>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0C60"/>
    <w:rsid w:val="003C2CCB"/>
    <w:rsid w:val="003D39EC"/>
    <w:rsid w:val="003E3DD5"/>
    <w:rsid w:val="003F07C6"/>
    <w:rsid w:val="003F1F6B"/>
    <w:rsid w:val="003F3757"/>
    <w:rsid w:val="003F38BD"/>
    <w:rsid w:val="003F44B7"/>
    <w:rsid w:val="004008E9"/>
    <w:rsid w:val="00413D48"/>
    <w:rsid w:val="00415C10"/>
    <w:rsid w:val="00416856"/>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10F5"/>
    <w:rsid w:val="00494237"/>
    <w:rsid w:val="00496319"/>
    <w:rsid w:val="00497279"/>
    <w:rsid w:val="004A64BA"/>
    <w:rsid w:val="004A670A"/>
    <w:rsid w:val="004B3408"/>
    <w:rsid w:val="004B3D7F"/>
    <w:rsid w:val="004B5465"/>
    <w:rsid w:val="004B70F0"/>
    <w:rsid w:val="004B79AF"/>
    <w:rsid w:val="004D505E"/>
    <w:rsid w:val="004D72CA"/>
    <w:rsid w:val="004E2242"/>
    <w:rsid w:val="004F42FF"/>
    <w:rsid w:val="004F44C2"/>
    <w:rsid w:val="004F61BA"/>
    <w:rsid w:val="00502512"/>
    <w:rsid w:val="00505262"/>
    <w:rsid w:val="00507B87"/>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16E1"/>
    <w:rsid w:val="00593C2B"/>
    <w:rsid w:val="00595231"/>
    <w:rsid w:val="00596166"/>
    <w:rsid w:val="00597F64"/>
    <w:rsid w:val="005A207F"/>
    <w:rsid w:val="005A2F35"/>
    <w:rsid w:val="005B3814"/>
    <w:rsid w:val="005B463E"/>
    <w:rsid w:val="005C34E1"/>
    <w:rsid w:val="005C3FE0"/>
    <w:rsid w:val="005C740C"/>
    <w:rsid w:val="005D625B"/>
    <w:rsid w:val="005F4D68"/>
    <w:rsid w:val="005F62D3"/>
    <w:rsid w:val="005F6D11"/>
    <w:rsid w:val="00600CF0"/>
    <w:rsid w:val="00603A85"/>
    <w:rsid w:val="006048F4"/>
    <w:rsid w:val="0060660A"/>
    <w:rsid w:val="00613B1D"/>
    <w:rsid w:val="00617902"/>
    <w:rsid w:val="00617A44"/>
    <w:rsid w:val="006202B6"/>
    <w:rsid w:val="006247BE"/>
    <w:rsid w:val="00625CD0"/>
    <w:rsid w:val="0062627D"/>
    <w:rsid w:val="00627432"/>
    <w:rsid w:val="00635112"/>
    <w:rsid w:val="00640626"/>
    <w:rsid w:val="006448E4"/>
    <w:rsid w:val="00645414"/>
    <w:rsid w:val="00653606"/>
    <w:rsid w:val="006610E9"/>
    <w:rsid w:val="00661591"/>
    <w:rsid w:val="0066632F"/>
    <w:rsid w:val="00674A89"/>
    <w:rsid w:val="00674F3D"/>
    <w:rsid w:val="00685545"/>
    <w:rsid w:val="006864B3"/>
    <w:rsid w:val="006871E5"/>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C5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63ED3"/>
    <w:rsid w:val="007650B5"/>
    <w:rsid w:val="007709EF"/>
    <w:rsid w:val="00783559"/>
    <w:rsid w:val="0079551B"/>
    <w:rsid w:val="00797AA5"/>
    <w:rsid w:val="007A26BD"/>
    <w:rsid w:val="007A4105"/>
    <w:rsid w:val="007B4503"/>
    <w:rsid w:val="007C406E"/>
    <w:rsid w:val="007C5183"/>
    <w:rsid w:val="007C7573"/>
    <w:rsid w:val="007E2B20"/>
    <w:rsid w:val="007E2B88"/>
    <w:rsid w:val="007F4244"/>
    <w:rsid w:val="007F510A"/>
    <w:rsid w:val="007F5331"/>
    <w:rsid w:val="00800CCA"/>
    <w:rsid w:val="00806120"/>
    <w:rsid w:val="00810C93"/>
    <w:rsid w:val="00811B54"/>
    <w:rsid w:val="00812028"/>
    <w:rsid w:val="00812DD8"/>
    <w:rsid w:val="00813082"/>
    <w:rsid w:val="008131C3"/>
    <w:rsid w:val="00814D03"/>
    <w:rsid w:val="00821FC1"/>
    <w:rsid w:val="00823AE2"/>
    <w:rsid w:val="00831436"/>
    <w:rsid w:val="0083178B"/>
    <w:rsid w:val="00833695"/>
    <w:rsid w:val="008336B7"/>
    <w:rsid w:val="00833A8E"/>
    <w:rsid w:val="00840F05"/>
    <w:rsid w:val="00842CD8"/>
    <w:rsid w:val="008431FA"/>
    <w:rsid w:val="00846BAA"/>
    <w:rsid w:val="00847444"/>
    <w:rsid w:val="008547BA"/>
    <w:rsid w:val="008553C7"/>
    <w:rsid w:val="00857FEB"/>
    <w:rsid w:val="008601AF"/>
    <w:rsid w:val="00872271"/>
    <w:rsid w:val="00883137"/>
    <w:rsid w:val="008A1F5D"/>
    <w:rsid w:val="008A28F5"/>
    <w:rsid w:val="008A613F"/>
    <w:rsid w:val="008B1198"/>
    <w:rsid w:val="008B3471"/>
    <w:rsid w:val="008B3929"/>
    <w:rsid w:val="008B4125"/>
    <w:rsid w:val="008B4CB3"/>
    <w:rsid w:val="008B567B"/>
    <w:rsid w:val="008B7B24"/>
    <w:rsid w:val="008C29E3"/>
    <w:rsid w:val="008C356D"/>
    <w:rsid w:val="008C6F84"/>
    <w:rsid w:val="008D5AEB"/>
    <w:rsid w:val="008E0B3F"/>
    <w:rsid w:val="008E49AD"/>
    <w:rsid w:val="008E51E7"/>
    <w:rsid w:val="008E698E"/>
    <w:rsid w:val="008F2584"/>
    <w:rsid w:val="008F3246"/>
    <w:rsid w:val="008F3C1B"/>
    <w:rsid w:val="008F508C"/>
    <w:rsid w:val="0090271B"/>
    <w:rsid w:val="00906684"/>
    <w:rsid w:val="00910642"/>
    <w:rsid w:val="00910DDF"/>
    <w:rsid w:val="009143D7"/>
    <w:rsid w:val="00930B13"/>
    <w:rsid w:val="009311C8"/>
    <w:rsid w:val="00933376"/>
    <w:rsid w:val="00933A2F"/>
    <w:rsid w:val="009716D8"/>
    <w:rsid w:val="009718F9"/>
    <w:rsid w:val="00972FB9"/>
    <w:rsid w:val="00975112"/>
    <w:rsid w:val="00976910"/>
    <w:rsid w:val="00981768"/>
    <w:rsid w:val="00983E8F"/>
    <w:rsid w:val="009850B1"/>
    <w:rsid w:val="0098788A"/>
    <w:rsid w:val="00994FDA"/>
    <w:rsid w:val="009A31BF"/>
    <w:rsid w:val="009A3B71"/>
    <w:rsid w:val="009A61BC"/>
    <w:rsid w:val="009B0138"/>
    <w:rsid w:val="009B0EC1"/>
    <w:rsid w:val="009B0FE9"/>
    <w:rsid w:val="009B173A"/>
    <w:rsid w:val="009C2C1C"/>
    <w:rsid w:val="009C3F20"/>
    <w:rsid w:val="009C7CA1"/>
    <w:rsid w:val="009D043D"/>
    <w:rsid w:val="009E2051"/>
    <w:rsid w:val="009F3259"/>
    <w:rsid w:val="009F6A01"/>
    <w:rsid w:val="00A056DE"/>
    <w:rsid w:val="00A128AD"/>
    <w:rsid w:val="00A15304"/>
    <w:rsid w:val="00A15FD5"/>
    <w:rsid w:val="00A21E76"/>
    <w:rsid w:val="00A23BC8"/>
    <w:rsid w:val="00A30E68"/>
    <w:rsid w:val="00A31933"/>
    <w:rsid w:val="00A329D2"/>
    <w:rsid w:val="00A34AA0"/>
    <w:rsid w:val="00A359BC"/>
    <w:rsid w:val="00A3715C"/>
    <w:rsid w:val="00A40164"/>
    <w:rsid w:val="00A41FE2"/>
    <w:rsid w:val="00A452B0"/>
    <w:rsid w:val="00A46FEF"/>
    <w:rsid w:val="00A47948"/>
    <w:rsid w:val="00A509BD"/>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2C83"/>
    <w:rsid w:val="00AF52F6"/>
    <w:rsid w:val="00AF52FD"/>
    <w:rsid w:val="00AF54A8"/>
    <w:rsid w:val="00AF7237"/>
    <w:rsid w:val="00B0043A"/>
    <w:rsid w:val="00B00D75"/>
    <w:rsid w:val="00B044CD"/>
    <w:rsid w:val="00B070CB"/>
    <w:rsid w:val="00B12456"/>
    <w:rsid w:val="00B145F0"/>
    <w:rsid w:val="00B20687"/>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0693"/>
    <w:rsid w:val="00BC3B53"/>
    <w:rsid w:val="00BC3B96"/>
    <w:rsid w:val="00BC4AE3"/>
    <w:rsid w:val="00BC55B8"/>
    <w:rsid w:val="00BC5B28"/>
    <w:rsid w:val="00BE3F88"/>
    <w:rsid w:val="00BE4756"/>
    <w:rsid w:val="00BE5ED9"/>
    <w:rsid w:val="00BE7B41"/>
    <w:rsid w:val="00C15A91"/>
    <w:rsid w:val="00C206F1"/>
    <w:rsid w:val="00C217E1"/>
    <w:rsid w:val="00C219B1"/>
    <w:rsid w:val="00C4015B"/>
    <w:rsid w:val="00C40C60"/>
    <w:rsid w:val="00C45B9E"/>
    <w:rsid w:val="00C5258E"/>
    <w:rsid w:val="00C530C9"/>
    <w:rsid w:val="00C619A7"/>
    <w:rsid w:val="00C73D5F"/>
    <w:rsid w:val="00C8584E"/>
    <w:rsid w:val="00C858FD"/>
    <w:rsid w:val="00C9039F"/>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4644"/>
    <w:rsid w:val="00D516BE"/>
    <w:rsid w:val="00D5423B"/>
    <w:rsid w:val="00D54F4E"/>
    <w:rsid w:val="00D604B3"/>
    <w:rsid w:val="00D60BA4"/>
    <w:rsid w:val="00D62419"/>
    <w:rsid w:val="00D65297"/>
    <w:rsid w:val="00D75078"/>
    <w:rsid w:val="00D77870"/>
    <w:rsid w:val="00D80977"/>
    <w:rsid w:val="00D80CCE"/>
    <w:rsid w:val="00D86EEA"/>
    <w:rsid w:val="00D87D03"/>
    <w:rsid w:val="00D95C88"/>
    <w:rsid w:val="00D97B2E"/>
    <w:rsid w:val="00DA1FAE"/>
    <w:rsid w:val="00DA241E"/>
    <w:rsid w:val="00DA6970"/>
    <w:rsid w:val="00DB36FE"/>
    <w:rsid w:val="00DB533A"/>
    <w:rsid w:val="00DB6307"/>
    <w:rsid w:val="00DC2A7E"/>
    <w:rsid w:val="00DD1DCD"/>
    <w:rsid w:val="00DD338F"/>
    <w:rsid w:val="00DD66F2"/>
    <w:rsid w:val="00DE35B7"/>
    <w:rsid w:val="00DE3FE0"/>
    <w:rsid w:val="00DE44BE"/>
    <w:rsid w:val="00DE578A"/>
    <w:rsid w:val="00DF2583"/>
    <w:rsid w:val="00DF3815"/>
    <w:rsid w:val="00DF54D9"/>
    <w:rsid w:val="00DF7283"/>
    <w:rsid w:val="00E01A59"/>
    <w:rsid w:val="00E10DC6"/>
    <w:rsid w:val="00E11F8E"/>
    <w:rsid w:val="00E15881"/>
    <w:rsid w:val="00E16A8F"/>
    <w:rsid w:val="00E21DE3"/>
    <w:rsid w:val="00E307D1"/>
    <w:rsid w:val="00E362A8"/>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821"/>
    <w:rsid w:val="00EC41F1"/>
    <w:rsid w:val="00EC4D0E"/>
    <w:rsid w:val="00EC4E2B"/>
    <w:rsid w:val="00ED072A"/>
    <w:rsid w:val="00ED539E"/>
    <w:rsid w:val="00ED62CF"/>
    <w:rsid w:val="00EE1F58"/>
    <w:rsid w:val="00EE4A1F"/>
    <w:rsid w:val="00EE4C2D"/>
    <w:rsid w:val="00EE7D17"/>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5B04"/>
    <w:rsid w:val="00F66F13"/>
    <w:rsid w:val="00F74073"/>
    <w:rsid w:val="00F75603"/>
    <w:rsid w:val="00F82BCE"/>
    <w:rsid w:val="00F845B4"/>
    <w:rsid w:val="00F8713B"/>
    <w:rsid w:val="00F90A14"/>
    <w:rsid w:val="00F93F9E"/>
    <w:rsid w:val="00F95146"/>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C2399"/>
  <w15:docId w15:val="{DB12A8F1-4344-4B80-B9FF-63F4F69D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02037B"/>
    <w:rPr>
      <w:vertAlign w:val="superscript"/>
    </w:rPr>
  </w:style>
  <w:style w:type="paragraph" w:styleId="Revisie">
    <w:name w:val="Revision"/>
    <w:hidden/>
    <w:uiPriority w:val="99"/>
    <w:semiHidden/>
    <w:rsid w:val="00D65297"/>
    <w:rPr>
      <w:rFonts w:ascii="Verdana" w:hAnsi="Verdana"/>
      <w:sz w:val="18"/>
      <w:szCs w:val="24"/>
      <w:lang w:val="nl-NL" w:eastAsia="nl-NL"/>
    </w:rPr>
  </w:style>
  <w:style w:type="character" w:styleId="Verwijzingopmerking">
    <w:name w:val="annotation reference"/>
    <w:basedOn w:val="Standaardalinea-lettertype"/>
    <w:semiHidden/>
    <w:unhideWhenUsed/>
    <w:rsid w:val="00D65297"/>
    <w:rPr>
      <w:sz w:val="16"/>
      <w:szCs w:val="16"/>
    </w:rPr>
  </w:style>
  <w:style w:type="paragraph" w:styleId="Tekstopmerking">
    <w:name w:val="annotation text"/>
    <w:basedOn w:val="Standaard"/>
    <w:link w:val="TekstopmerkingChar"/>
    <w:unhideWhenUsed/>
    <w:rsid w:val="00D65297"/>
    <w:pPr>
      <w:spacing w:line="240" w:lineRule="auto"/>
    </w:pPr>
    <w:rPr>
      <w:sz w:val="20"/>
      <w:szCs w:val="20"/>
    </w:rPr>
  </w:style>
  <w:style w:type="character" w:customStyle="1" w:styleId="TekstopmerkingChar">
    <w:name w:val="Tekst opmerking Char"/>
    <w:basedOn w:val="Standaardalinea-lettertype"/>
    <w:link w:val="Tekstopmerking"/>
    <w:rsid w:val="00D6529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65297"/>
    <w:rPr>
      <w:b/>
      <w:bCs/>
    </w:rPr>
  </w:style>
  <w:style w:type="character" w:customStyle="1" w:styleId="OnderwerpvanopmerkingChar">
    <w:name w:val="Onderwerp van opmerking Char"/>
    <w:basedOn w:val="TekstopmerkingChar"/>
    <w:link w:val="Onderwerpvanopmerking"/>
    <w:semiHidden/>
    <w:rsid w:val="00D65297"/>
    <w:rPr>
      <w:rFonts w:ascii="Verdana" w:hAnsi="Verdana"/>
      <w:b/>
      <w:bCs/>
      <w:lang w:val="nl-NL" w:eastAsia="nl-NL"/>
    </w:rPr>
  </w:style>
  <w:style w:type="paragraph" w:styleId="Lijstalinea">
    <w:name w:val="List Paragraph"/>
    <w:basedOn w:val="Standaard"/>
    <w:uiPriority w:val="34"/>
    <w:qFormat/>
    <w:rsid w:val="00BC5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6254">
      <w:bodyDiv w:val="1"/>
      <w:marLeft w:val="0"/>
      <w:marRight w:val="0"/>
      <w:marTop w:val="0"/>
      <w:marBottom w:val="0"/>
      <w:divBdr>
        <w:top w:val="none" w:sz="0" w:space="0" w:color="auto"/>
        <w:left w:val="none" w:sz="0" w:space="0" w:color="auto"/>
        <w:bottom w:val="none" w:sz="0" w:space="0" w:color="auto"/>
        <w:right w:val="none" w:sz="0" w:space="0" w:color="auto"/>
      </w:divBdr>
    </w:div>
    <w:div w:id="19729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962C56">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327D2"/>
    <w:rsid w:val="00085ACD"/>
    <w:rsid w:val="000C3B2F"/>
    <w:rsid w:val="00114A71"/>
    <w:rsid w:val="0011554D"/>
    <w:rsid w:val="00192E4B"/>
    <w:rsid w:val="001B2E7B"/>
    <w:rsid w:val="001C145E"/>
    <w:rsid w:val="00210047"/>
    <w:rsid w:val="002C60BB"/>
    <w:rsid w:val="002F76D3"/>
    <w:rsid w:val="00310354"/>
    <w:rsid w:val="00371F3D"/>
    <w:rsid w:val="003A1B16"/>
    <w:rsid w:val="00415C10"/>
    <w:rsid w:val="00416856"/>
    <w:rsid w:val="004910F5"/>
    <w:rsid w:val="00666E4D"/>
    <w:rsid w:val="00683A27"/>
    <w:rsid w:val="006E3C56"/>
    <w:rsid w:val="006E422B"/>
    <w:rsid w:val="007650B5"/>
    <w:rsid w:val="008131C3"/>
    <w:rsid w:val="00831436"/>
    <w:rsid w:val="00840F05"/>
    <w:rsid w:val="008C6F84"/>
    <w:rsid w:val="008E6B2E"/>
    <w:rsid w:val="00906684"/>
    <w:rsid w:val="009156A0"/>
    <w:rsid w:val="00962C56"/>
    <w:rsid w:val="00976910"/>
    <w:rsid w:val="00C83840"/>
    <w:rsid w:val="00CB66BA"/>
    <w:rsid w:val="00DC2A7E"/>
    <w:rsid w:val="00EE7D17"/>
    <w:rsid w:val="00F41B49"/>
    <w:rsid w:val="00FC0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281</ap:Words>
  <ap:Characters>1551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2024-12-11T07:09:00.0000000Z</dcterms:created>
  <dcterms:modified xsi:type="dcterms:W3CDTF">2024-12-18T15:23:00.0000000Z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KapE</vt:lpwstr>
  </property>
  <property fmtid="{D5CDD505-2E9C-101B-9397-08002B2CF9AE}" pid="3" name="AUTHOR_ID">
    <vt:lpwstr>KapE</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Contouren van landelijk aanvalsplan invasieve exoten</vt:lpwstr>
  </property>
  <property fmtid="{D5CDD505-2E9C-101B-9397-08002B2CF9AE}" pid="9" name="documentId">
    <vt:lpwstr>87143652</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KapE</vt:lpwstr>
  </property>
</Properties>
</file>