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D00ED71E71440C1925D25120E79368A"/>
            </w:placeholder>
            <w:date w:fullDate="2024-12-1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9C1ABD">
                <w:pPr>
                  <w:keepNext/>
                  <w:spacing w:after="0"/>
                </w:pPr>
                <w:r>
                  <w:t>19 december 2024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637FF" w:rsidRDefault="005D2AE9">
            <w:pPr>
              <w:tabs>
                <w:tab w:val="left" w:pos="614"/>
              </w:tabs>
              <w:spacing w:after="0"/>
            </w:pPr>
            <w:r w:rsidRPr="00F525EE">
              <w:t xml:space="preserve">Woo-besluit inzake </w:t>
            </w:r>
            <w:r w:rsidRPr="00BD1FA4" w:rsidR="00883C14">
              <w:t>het voorgenomen militair radarstation in Herwijnen</w:t>
            </w:r>
            <w:r w:rsidR="00883C14">
              <w:t xml:space="preserve"> 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83C14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D4B8E6CCA3704D96A3C45F5B2552498D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374F57" w:rsidP="00BF4B66" w:rsidRDefault="00D13795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720219">
                              <w:rPr>
                                <w:i w:val="0"/>
                              </w:rPr>
                              <w:t>BS</w:t>
                            </w:r>
                            <w:r w:rsidRPr="00720219" w:rsidR="00720219">
                              <w:rPr>
                                <w:i w:val="0"/>
                              </w:rPr>
                              <w:t>2024040452</w:t>
                            </w:r>
                            <w:r w:rsidR="009637FF">
                              <w:rPr>
                                <w:i w:val="0"/>
                              </w:rPr>
                              <w:t xml:space="preserve"> 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Postbus 20701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2500 ES Den Haag</w:t>
                      </w:r>
                    </w:p>
                    <w:p w:rsidRPr="00883C14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D4B8E6CCA3704D96A3C45F5B2552498D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374F57" w:rsidP="00BF4B66" w:rsidRDefault="00D13795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720219">
                        <w:rPr>
                          <w:i w:val="0"/>
                        </w:rPr>
                        <w:t>BS</w:t>
                      </w:r>
                      <w:r w:rsidRPr="00720219" w:rsidR="00720219">
                        <w:rPr>
                          <w:i w:val="0"/>
                        </w:rPr>
                        <w:t>2024040452</w:t>
                      </w:r>
                      <w:r w:rsidR="009637FF">
                        <w:rPr>
                          <w:i w:val="0"/>
                        </w:rPr>
                        <w:t xml:space="preserve"> 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Hierbij meld ik uw Kamer dat ik naar aanleiding van een verzoek op grond van</w:t>
      </w: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de Wet open overheid (Woo) een besluit heb genomen over de o</w:t>
      </w:r>
      <w:bookmarkStart w:name="_GoBack" w:id="0"/>
      <w:bookmarkEnd w:id="0"/>
      <w:r>
        <w:rPr>
          <w:rFonts w:cs="Verdana"/>
          <w:kern w:val="0"/>
          <w:lang w:bidi="ar-SA"/>
        </w:rPr>
        <w:t>penbaarmaking</w:t>
      </w:r>
    </w:p>
    <w:p w:rsidRPr="00637D78" w:rsidR="00883C14" w:rsidP="00883C14" w:rsidRDefault="00B028EC">
      <w:pPr>
        <w:suppressAutoHyphens w:val="0"/>
        <w:autoSpaceDE w:val="0"/>
        <w:adjustRightInd w:val="0"/>
        <w:spacing w:after="0" w:line="240" w:lineRule="auto"/>
        <w:textAlignment w:val="auto"/>
      </w:pPr>
      <w:r>
        <w:rPr>
          <w:rFonts w:cs="Verdana"/>
          <w:kern w:val="0"/>
          <w:lang w:bidi="ar-SA"/>
        </w:rPr>
        <w:t>van informatie betreffende</w:t>
      </w:r>
      <w:r w:rsidR="00883C14">
        <w:rPr>
          <w:rFonts w:cs="Verdana"/>
          <w:kern w:val="0"/>
          <w:lang w:bidi="ar-SA"/>
        </w:rPr>
        <w:t xml:space="preserve"> </w:t>
      </w:r>
      <w:r w:rsidRPr="00BD1FA4" w:rsidR="00883C14">
        <w:t>het voorgenomen militair radarstation in Herwijnen</w:t>
      </w:r>
      <w:r w:rsidR="00883C14">
        <w:t xml:space="preserve"> in de periode 202</w:t>
      </w:r>
      <w:r w:rsidR="00637D78">
        <w:t>2</w:t>
      </w:r>
      <w:r w:rsidR="00883C14">
        <w:t>-202</w:t>
      </w:r>
      <w:r w:rsidR="00637D78">
        <w:t>3</w:t>
      </w:r>
      <w:r w:rsidR="00883C14">
        <w:rPr>
          <w:rFonts w:cs="Verdana"/>
          <w:kern w:val="0"/>
          <w:lang w:bidi="ar-SA"/>
        </w:rPr>
        <w:t>.</w:t>
      </w: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</w:p>
    <w:p w:rsidR="00883C14" w:rsidP="00883C14" w:rsidRDefault="00883C1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Het besluit en de gedeeltelijk openbaar gemaakte informatie zijn te vinden op</w:t>
      </w:r>
    </w:p>
    <w:p w:rsidR="00881E10" w:rsidP="00883C14" w:rsidRDefault="00883C14">
      <w:r>
        <w:rPr>
          <w:rFonts w:cs="Verdana"/>
          <w:kern w:val="0"/>
          <w:lang w:bidi="ar-SA"/>
        </w:rPr>
        <w:t>www.rijksoverheid.nl.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720219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FE" w:rsidRDefault="006F2EFE" w:rsidP="001E0A0C">
      <w:r>
        <w:separator/>
      </w:r>
    </w:p>
  </w:endnote>
  <w:endnote w:type="continuationSeparator" w:id="0">
    <w:p w:rsidR="006F2EFE" w:rsidRDefault="006F2EF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A" w:rsidRDefault="00F604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A" w:rsidRDefault="00F604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FE" w:rsidRDefault="006F2EFE" w:rsidP="001E0A0C">
      <w:r>
        <w:separator/>
      </w:r>
    </w:p>
  </w:footnote>
  <w:footnote w:type="continuationSeparator" w:id="0">
    <w:p w:rsidR="006F2EFE" w:rsidRDefault="006F2EFE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A" w:rsidRDefault="00F604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83C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5A4595">
                            <w:fldChar w:fldCharType="begin"/>
                          </w:r>
                          <w:r w:rsidR="005A4595">
                            <w:instrText xml:space="preserve"> SECTIONPAGES  \* Arabic  \* MERGEFORMAT </w:instrText>
                          </w:r>
                          <w:r w:rsidR="005A4595">
                            <w:fldChar w:fldCharType="separate"/>
                          </w:r>
                          <w:r w:rsidR="00883C14">
                            <w:rPr>
                              <w:noProof/>
                            </w:rPr>
                            <w:t>2</w:t>
                          </w:r>
                          <w:r w:rsidR="005A459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83C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83C1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5A4595">
      <w:rPr>
        <w:noProof/>
      </w:rPr>
      <w:t>1</w:t>
    </w:r>
    <w:r>
      <w:fldChar w:fldCharType="end"/>
    </w:r>
    <w:r>
      <w:t xml:space="preserve"> van </w:t>
    </w:r>
    <w:r w:rsidR="005A4595">
      <w:fldChar w:fldCharType="begin"/>
    </w:r>
    <w:r w:rsidR="005A4595">
      <w:instrText xml:space="preserve"> NUMPAGES  \* Arabic  \* MERGEFORMAT </w:instrText>
    </w:r>
    <w:r w:rsidR="005A4595">
      <w:fldChar w:fldCharType="separate"/>
    </w:r>
    <w:r w:rsidR="005A4595">
      <w:rPr>
        <w:noProof/>
      </w:rPr>
      <w:t>1</w:t>
    </w:r>
    <w:r w:rsidR="005A4595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E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4F57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6AED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5E41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4595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7D78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2EFE"/>
    <w:rsid w:val="007008BD"/>
    <w:rsid w:val="00701FEB"/>
    <w:rsid w:val="0070547E"/>
    <w:rsid w:val="0071103C"/>
    <w:rsid w:val="00715023"/>
    <w:rsid w:val="00720219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3C14"/>
    <w:rsid w:val="00885B51"/>
    <w:rsid w:val="00886CF8"/>
    <w:rsid w:val="00887812"/>
    <w:rsid w:val="00894290"/>
    <w:rsid w:val="008967D1"/>
    <w:rsid w:val="00896B27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37FF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1ABD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28E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13795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4C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00ED71E71440C1925D25120E793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849D51-28AB-45F0-A16E-0CBD46332839}"/>
      </w:docPartPr>
      <w:docPartBody>
        <w:p w:rsidR="00DD65AA" w:rsidRDefault="00DD65AA">
          <w:pPr>
            <w:pStyle w:val="0D00ED71E71440C1925D25120E79368A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4B8E6CCA3704D96A3C45F5B25524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98439-B329-4482-9693-17BD40B3FB08}"/>
      </w:docPartPr>
      <w:docPartBody>
        <w:p w:rsidR="00DD65AA" w:rsidRDefault="00DD65AA">
          <w:pPr>
            <w:pStyle w:val="D4B8E6CCA3704D96A3C45F5B2552498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AA"/>
    <w:rsid w:val="00D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0B0CB5109C34A6E8CA25404E4BD5CF0">
    <w:name w:val="80B0CB5109C34A6E8CA25404E4BD5CF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D00ED71E71440C1925D25120E79368A">
    <w:name w:val="0D00ED71E71440C1925D25120E79368A"/>
  </w:style>
  <w:style w:type="paragraph" w:customStyle="1" w:styleId="1303CA7E13E84AC999425B464527ED1E">
    <w:name w:val="1303CA7E13E84AC999425B464527ED1E"/>
  </w:style>
  <w:style w:type="paragraph" w:customStyle="1" w:styleId="4D7144E7CC20454CA6729CBCCA738C23">
    <w:name w:val="4D7144E7CC20454CA6729CBCCA738C23"/>
  </w:style>
  <w:style w:type="paragraph" w:customStyle="1" w:styleId="6C4E6412DABA4CF893C3951B5971F66F">
    <w:name w:val="6C4E6412DABA4CF893C3951B5971F66F"/>
  </w:style>
  <w:style w:type="paragraph" w:customStyle="1" w:styleId="D4B8E6CCA3704D96A3C45F5B2552498D">
    <w:name w:val="D4B8E6CCA3704D96A3C45F5B25524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2024-12-19T10:29:00.0000000Z</dcterms:created>
  <dcterms:modified xsi:type="dcterms:W3CDTF">2024-12-19T10:31:00.0000000Z</dcterms:modified>
  <dc:description>------------------------</dc:description>
  <version/>
  <category/>
</coreProperties>
</file>