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2025Z00004</w:t>
        <w:br/>
      </w:r>
      <w:proofErr w:type="spellEnd"/>
    </w:p>
    <w:p>
      <w:pPr>
        <w:pStyle w:val="Normal"/>
        <w:rPr>
          <w:b w:val="1"/>
          <w:bCs w:val="1"/>
        </w:rPr>
      </w:pPr>
      <w:r w:rsidR="250AE766">
        <w:rPr>
          <w:b w:val="0"/>
          <w:bCs w:val="0"/>
        </w:rPr>
        <w:t>(ingezonden 2 januari 2025)</w:t>
        <w:br/>
      </w:r>
    </w:p>
    <w:p>
      <w:r>
        <w:t xml:space="preserve">Vragen van het lid Ceder (ChristenUnie) aan de minister van Buitenlandse Zaken over de acute medische situatie van Palestijnen in Gaza</w:t>
      </w:r>
      <w:r>
        <w:br/>
      </w:r>
    </w:p>
    <w:p>
      <w:pPr>
        <w:pStyle w:val="ListParagraph"/>
        <w:numPr>
          <w:ilvl w:val="0"/>
          <w:numId w:val="100464400"/>
        </w:numPr>
        <w:ind w:left="360"/>
      </w:pPr>
      <w:r>
        <w:t>Bent u bekend met het artikel ‘Israel raid empties northern Gaza’s last functioning major hospital of all patients and detains its director’[1]? Hoe beoordeelt u dit bericht en bent u al in gesprek met de Israëlische regering hierover?</w:t>
      </w:r>
      <w:r>
        <w:br/>
      </w:r>
      <w:r>
        <w:t>
	 </w:t>
      </w:r>
      <w:r>
        <w:br/>
      </w:r>
    </w:p>
    <w:p>
      <w:pPr>
        <w:pStyle w:val="ListParagraph"/>
        <w:numPr>
          <w:ilvl w:val="0"/>
          <w:numId w:val="100464400"/>
        </w:numPr>
        <w:ind w:left="360"/>
      </w:pPr>
      <w:r>
        <w:t>Krijgen alle patiënten op dit moment de juiste medische zorg? Waar zijn alle patiënten allemaal naartoe overgebracht, zowel patiënten in kritieke toestand als patiënten in minder kritieke toestand? Kunnen zij daar voldoende zorg ontvangen en hoe verloopt het transport?</w:t>
      </w:r>
      <w:r>
        <w:br/>
      </w:r>
      <w:r>
        <w:t>
	 </w:t>
      </w:r>
      <w:r>
        <w:br/>
      </w:r>
    </w:p>
    <w:p>
      <w:pPr>
        <w:pStyle w:val="ListParagraph"/>
        <w:numPr>
          <w:ilvl w:val="0"/>
          <w:numId w:val="100464400"/>
        </w:numPr>
        <w:ind w:left="360"/>
      </w:pPr>
      <w:r>
        <w:t>Daar waar in het artikel wordt gesteld dat een aantal patiënten in kritieke toestand naar het Indonesian Hospital is gebracht, maar de directeur-generaal stelt dat deze buiten functie is, kunt u aangeven of deze bewering klopt? Is het dan zo dat patiënten in kritieke toestand dus de facto geen zorg krijgen? Indien er geen zorg is, kunt u per ommegaande opheldering vragen aan de Israëlische autoriteiten?</w:t>
      </w:r>
      <w:r>
        <w:br/>
      </w:r>
      <w:r>
        <w:t>
	 </w:t>
      </w:r>
      <w:r>
        <w:br/>
      </w:r>
    </w:p>
    <w:p>
      <w:pPr>
        <w:pStyle w:val="ListParagraph"/>
        <w:numPr>
          <w:ilvl w:val="0"/>
          <w:numId w:val="100464400"/>
        </w:numPr>
        <w:ind w:left="360"/>
      </w:pPr>
      <w:r>
        <w:t>Kunt u aangeven hoeveel werkende ziekenhuizen/medische centra nog werkzaam zijn in Gaza? Hoeveel medisch personeel is er naar schatting nog operationeel?</w:t>
      </w:r>
      <w:r>
        <w:br/>
      </w:r>
      <w:r>
        <w:t>
	 </w:t>
      </w:r>
      <w:r>
        <w:br/>
      </w:r>
    </w:p>
    <w:p>
      <w:pPr>
        <w:pStyle w:val="ListParagraph"/>
        <w:numPr>
          <w:ilvl w:val="0"/>
          <w:numId w:val="100464400"/>
        </w:numPr>
        <w:ind w:left="360"/>
      </w:pPr>
      <w:r>
        <w:t>Hoeveel veldhospita zijn er opgezet door Israël in Gaza? En hoeveel zijn daarvan in Noord-Gaza? Hoe beoordeelt u de stelling van de Verenigde Naties (VN) dat als gevolg van de inval 75.000 Palestijnen nu risico lopen[2], ook in het licht van de stelling van de Israeli Defense Forces, zoas weergegeven in het artikel, dat de patiënten voorafgaand aan de operatie zijn geëvacueerd en “tienduizenden liters brandstof, voedsel en medische benodigdheden” zijn geleverd?</w:t>
      </w:r>
      <w:r>
        <w:br/>
      </w:r>
      <w:r>
        <w:t>
	 </w:t>
      </w:r>
      <w:r>
        <w:br/>
      </w:r>
    </w:p>
    <w:p>
      <w:pPr>
        <w:pStyle w:val="ListParagraph"/>
        <w:numPr>
          <w:ilvl w:val="0"/>
          <w:numId w:val="100464400"/>
        </w:numPr>
        <w:ind w:left="360"/>
      </w:pPr>
      <w:r>
        <w:t>Hoeveel capaciteit hebben deze veldhospita en welke zorg kan er niet geleverd worden die normaal wel geboden kon worden in ziekenhuizen in Gaza?</w:t>
      </w:r>
      <w:r>
        <w:br/>
      </w:r>
      <w:r>
        <w:t>
	 </w:t>
      </w:r>
      <w:r>
        <w:br/>
      </w:r>
    </w:p>
    <w:p>
      <w:pPr>
        <w:pStyle w:val="ListParagraph"/>
        <w:numPr>
          <w:ilvl w:val="0"/>
          <w:numId w:val="100464400"/>
        </w:numPr>
        <w:ind w:left="360"/>
      </w:pPr>
      <w:r>
        <w:t>Daar waar in het artikel wordt gesteld dat er 240 mensen zijn opgepakt, waaronder de directeur, en verder wordt vermeld dat Hamas een basis had opgeslagen in het ziekenhuis, in hoeverre kunt u verifiëren of dit klopt?</w:t>
      </w:r>
      <w:r>
        <w:br/>
      </w:r>
      <w:r>
        <w:t>
	 </w:t>
      </w:r>
      <w:r>
        <w:br/>
      </w:r>
    </w:p>
    <w:p>
      <w:pPr>
        <w:pStyle w:val="ListParagraph"/>
        <w:numPr>
          <w:ilvl w:val="0"/>
          <w:numId w:val="100464400"/>
        </w:numPr>
        <w:ind w:left="360"/>
      </w:pPr>
      <w:r>
        <w:t>Als de bewering niet klopt of er geen enkel bewijs voor geleverd kan worden, kunt u dan per ommegaande om de vrijlating van het medisch personeel, de directeur dr. Abu Safiya, verzoeken?</w:t>
      </w:r>
      <w:r>
        <w:br/>
      </w:r>
      <w:r>
        <w:t>
	 </w:t>
      </w:r>
      <w:r>
        <w:br/>
      </w:r>
    </w:p>
    <w:p>
      <w:pPr>
        <w:pStyle w:val="ListParagraph"/>
        <w:numPr>
          <w:ilvl w:val="0"/>
          <w:numId w:val="100464400"/>
        </w:numPr>
        <w:ind w:left="360"/>
      </w:pPr>
      <w:r>
        <w:t>Waar is de stelling van Amnesty International, dat er sprake was van marteling van het medisch personeel, op gebaseerd? Kunt u verifiëren of dit klopt en, als dat zo is, per ommegaande actie verzoeken van de Israëlische regering om de verantwoordelijken te vervolgen?</w:t>
      </w:r>
      <w:r>
        <w:br/>
      </w:r>
      <w:r>
        <w:t>
	 </w:t>
      </w:r>
      <w:r>
        <w:br/>
      </w:r>
    </w:p>
    <w:p>
      <w:pPr>
        <w:pStyle w:val="ListParagraph"/>
        <w:numPr>
          <w:ilvl w:val="0"/>
          <w:numId w:val="100464400"/>
        </w:numPr>
        <w:ind w:left="360"/>
      </w:pPr>
      <w:r>
        <w:t>Daar waar het United Nations Office for the Coordination of Humanitarian Affairs (OCHA) stelt dat de Israëlische autoriteiten 48 van de 52 pogingen van de VN om de humanitaire toegang tot Noord-Gaza te coördineren hebben geweigerd en dat “vier goedgekeurde bewegingen allemaal met belemmeringen te maken kregen”, betekent dit dat er geen hulp Noord-Gaza binnenkomt of gebeurt dat op andere manieren? Zo ja, via welke andere manieren/kanalen?[3]</w:t>
      </w:r>
      <w:r>
        <w:br/>
      </w:r>
      <w:r>
        <w:t>
	 </w:t>
      </w:r>
      <w:r>
        <w:br/>
      </w:r>
    </w:p>
    <w:p>
      <w:pPr>
        <w:pStyle w:val="ListParagraph"/>
        <w:numPr>
          <w:ilvl w:val="0"/>
          <w:numId w:val="100464400"/>
        </w:numPr>
        <w:ind w:left="360"/>
      </w:pPr>
      <w:r>
        <w:t>Is er inmiddels sprake van officieel vastgestelde honger in (Noord)-Gaza? Zo ja, kunt u van de Israëlische regering per ommegaande eisen een einde te maken aan de situatie en voldoende voedselleveranties te faciliteren?</w:t>
      </w:r>
      <w:r>
        <w:br/>
      </w:r>
      <w:r>
        <w:t>
	 </w:t>
      </w:r>
      <w:r>
        <w:br/>
      </w:r>
    </w:p>
    <w:p>
      <w:pPr>
        <w:pStyle w:val="ListParagraph"/>
        <w:numPr>
          <w:ilvl w:val="0"/>
          <w:numId w:val="100464400"/>
        </w:numPr>
        <w:ind w:left="360"/>
      </w:pPr>
      <w:r>
        <w:t>Welke indruk heeft u nu met betrekking tot de vraag of er sprake is van een eerlijke verdeling van voedsel onder (religieuze minderheden)/verschillende clans, aangezien in eerdere berichtgeving werd gesteld dat (religieuze) minderheden in Gaza, zoals Palestijnse Christenen, bij de verdeling van voedsel benadeeld werden.                      </w:t>
      </w:r>
      <w:r>
        <w:br/>
      </w:r>
    </w:p>
    <w:p>
      <w:pPr>
        <w:pStyle w:val="ListParagraph"/>
        <w:numPr>
          <w:ilvl w:val="0"/>
          <w:numId w:val="100464400"/>
        </w:numPr>
        <w:ind w:left="360"/>
      </w:pPr>
      <w:r>
        <w:t>Gelet op berichten over slachtoffers als gevolg van onderkoeling[4], hoeveel kinderen zijn inmiddels aan onderkoeling in Gaza overleden?</w:t>
      </w:r>
      <w:r>
        <w:br/>
      </w:r>
    </w:p>
    <w:p>
      <w:pPr>
        <w:pStyle w:val="ListParagraph"/>
        <w:numPr>
          <w:ilvl w:val="0"/>
          <w:numId w:val="100464400"/>
        </w:numPr>
        <w:ind w:left="360"/>
      </w:pPr>
      <w:r>
        <w:t>Zijn er voldoende humanitaire hulpgoederen geleverd om de kou tegen te gaan, specifiek voor pasgeborenen? Zo niet, kunt u bij de Israëlische autoriteiten opheldering vragen en erop aandringen dit per ommegaande mogelijk te maken?</w:t>
      </w:r>
      <w:r>
        <w:br/>
      </w:r>
    </w:p>
    <w:p>
      <w:pPr>
        <w:pStyle w:val="ListParagraph"/>
        <w:numPr>
          <w:ilvl w:val="0"/>
          <w:numId w:val="100464400"/>
        </w:numPr>
        <w:ind w:left="360"/>
      </w:pPr>
      <w:r>
        <w:t>Wat is de sterfte bij geboorte in Gaza in 2024? In hoeverre verschilt dit van overige jaren in de periode 2019-2023?</w:t>
      </w:r>
      <w:r>
        <w:br/>
      </w:r>
      <w:r>
        <w:t>
	 </w:t>
      </w:r>
      <w:r>
        <w:br/>
      </w:r>
    </w:p>
    <w:p>
      <w:pPr>
        <w:pStyle w:val="ListParagraph"/>
        <w:numPr>
          <w:ilvl w:val="0"/>
          <w:numId w:val="100464400"/>
        </w:numPr>
        <w:ind w:left="360"/>
      </w:pPr>
      <w:r>
        <w:t>Wat is de huidige populatie van Gaza per 31-12-2024, voor zover bekend of geschat op basis van betrouwbare bronnen? In hoeverre verschilt dit van de jaren 2019, 2020, 2021, 2022 en 2023?</w:t>
      </w:r>
      <w:r>
        <w:br/>
      </w:r>
      <w:r>
        <w:t>
	 </w:t>
      </w:r>
      <w:r>
        <w:br/>
      </w:r>
    </w:p>
    <w:p>
      <w:pPr>
        <w:pStyle w:val="ListParagraph"/>
        <w:numPr>
          <w:ilvl w:val="0"/>
          <w:numId w:val="100464400"/>
        </w:numPr>
        <w:ind w:left="360"/>
      </w:pPr>
      <w:r>
        <w:t>Wat zijn momenteel de meest voorkomende ziekten/kwalen waar men in Gaza aan overlijdt? Zijn er voldoende medicijnen/apparatuur voor behandelingen? Welke stappen zet u om ervoor te zorgen dat de medische zorg in Gaza gewaarborgd wordt en blijft?</w:t>
      </w:r>
      <w:r>
        <w:br/>
      </w:r>
      <w:r>
        <w:t>
	 </w:t>
      </w:r>
      <w:r>
        <w:br/>
      </w:r>
    </w:p>
    <w:p>
      <w:pPr>
        <w:pStyle w:val="ListParagraph"/>
        <w:numPr>
          <w:ilvl w:val="0"/>
          <w:numId w:val="100464400"/>
        </w:numPr>
        <w:ind w:left="360"/>
      </w:pPr>
      <w:r>
        <w:t>Welke stappen zijn er mogelijk om via luchttransport de humanitaire hulp te doen toenemen? Welke rol kunt u spelen om tot een permanente luchtbrug te komen?</w:t>
      </w:r>
      <w:r>
        <w:br/>
      </w:r>
      <w:r>
        <w:t>
	 </w:t>
      </w:r>
      <w:r>
        <w:br/>
      </w:r>
    </w:p>
    <w:p>
      <w:pPr>
        <w:pStyle w:val="ListParagraph"/>
        <w:numPr>
          <w:ilvl w:val="0"/>
          <w:numId w:val="100464400"/>
        </w:numPr>
        <w:ind w:left="360"/>
      </w:pPr>
      <w:r>
        <w:t>Welke stappen zijn er mogelijk om via zeetransport de humanitaire hulp te doen toenemen? Worden er nieuwe stappen ondernomen om een stabiele haven te bouwen? Welke rol kunt u spelen om tot een permanente stroom van humanitaire hulp via de zee te komen?</w:t>
      </w:r>
      <w:r>
        <w:br/>
      </w:r>
    </w:p>
    <w:p>
      <w:pPr>
        <w:pStyle w:val="ListParagraph"/>
        <w:numPr>
          <w:ilvl w:val="0"/>
          <w:numId w:val="100464400"/>
        </w:numPr>
        <w:ind w:left="360"/>
      </w:pPr>
      <w:r>
        <w:t>Daar waar midden december het bericht kwam dat een staakt-het-vuren in Gaza nabij was, wat is momenteel de stand van zaken? Waarom is er een vertraging en hoe zien de voorwaarden eruit waarover momenteel nog geen overeenstemming is?[5]</w:t>
      </w:r>
      <w:r>
        <w:br/>
      </w:r>
      <w:r>
        <w:t>
	 </w:t>
      </w:r>
      <w:r>
        <w:br/>
      </w:r>
    </w:p>
    <w:p>
      <w:pPr>
        <w:pStyle w:val="ListParagraph"/>
        <w:numPr>
          <w:ilvl w:val="0"/>
          <w:numId w:val="100464400"/>
        </w:numPr>
        <w:ind w:left="360"/>
      </w:pPr>
      <w:r>
        <w:t> Kunt u deze vragen afzonderlijk beantwoorden, zo uitgebreid mogelijk en voor 5 januari 2025?</w:t>
      </w:r>
      <w:r>
        <w:br/>
      </w:r>
    </w:p>
    <w:p>
      <w:r>
        <w:t xml:space="preserve"> </w:t>
      </w:r>
      <w:r>
        <w:br/>
      </w:r>
    </w:p>
    <w:p>
      <w:r>
        <w:t xml:space="preserve">[1] Israel raid empties northern Gaza’s last functioning major hospital of all patients and detains its director | CNN</w:t>
      </w:r>
      <w:r>
        <w:br/>
      </w:r>
    </w:p>
    <w:p>
      <w:r>
        <w:t xml:space="preserve">[2] Last hospital in northern Gaza out of service following raid | UN News</w:t>
      </w:r>
      <w:r>
        <w:br/>
      </w:r>
    </w:p>
    <w:p>
      <w:r>
        <w:t xml:space="preserve">[3] Humanitarian Situation Update #249 | Gaza Strip | United Nations Office for the Coordination of Humanitarian Affairs - occupied Palestinian territory</w:t>
      </w:r>
      <w:r>
        <w:br/>
      </w:r>
    </w:p>
    <w:p>
      <w:r>
        <w:t xml:space="preserve">[4] Kou, kapotte tenten en geen verwarming: steeds slechtere omstandigheden Gaza</w:t>
      </w:r>
      <w:r>
        <w:br/>
      </w:r>
    </w:p>
    <w:p>
      <w:r>
        <w:t xml:space="preserve">[5] Gaza ceasefire talks 90% complete, Palestinian official tells BBC</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390">
    <w:abstractNumId w:val="100464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