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2261E">
      <w:pPr>
        <w:pStyle w:val="Normaalweb"/>
        <w:divId w:val="214627069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Mijnbouw</w:t>
      </w:r>
    </w:p>
    <w:p w:rsidR="00000000" w:rsidRDefault="00D2261E">
      <w:pPr>
        <w:pStyle w:val="Normaalweb"/>
        <w:divId w:val="214627069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D2261E">
      <w:pPr>
        <w:pStyle w:val="Normaalweb"/>
        <w:divId w:val="1108935236"/>
        <w:rPr>
          <w:rFonts w:ascii="Arial" w:hAnsi="Arial" w:cs="Arial"/>
          <w:sz w:val="22"/>
          <w:szCs w:val="22"/>
        </w:rPr>
      </w:pPr>
      <w:r>
        <w:rPr>
          <w:rFonts w:ascii="Arial" w:hAnsi="Arial" w:cs="Arial"/>
          <w:sz w:val="22"/>
          <w:szCs w:val="22"/>
        </w:rPr>
        <w:t>De vaste commissie voor Klimaat en Groene Groei heeft op 18 december 2024 vervolgoverleg gevoerd met mevrouw Hermans, minister van Klimaat en Groene Groei, viceminister-president, en de heer Rummenie, staatssecretaris van Landbouw, Visserij, Voedselzekerhe</w:t>
      </w:r>
      <w:r>
        <w:rPr>
          <w:rFonts w:ascii="Arial" w:hAnsi="Arial" w:cs="Arial"/>
          <w:sz w:val="22"/>
          <w:szCs w:val="22"/>
        </w:rPr>
        <w:t xml:space="preserve">id en Natuur, over: </w:t>
      </w:r>
    </w:p>
    <w:p w:rsidR="00000000" w:rsidRDefault="00D2261E">
      <w:pPr>
        <w:numPr>
          <w:ilvl w:val="0"/>
          <w:numId w:val="1"/>
        </w:numPr>
        <w:spacing w:before="100" w:beforeAutospacing="1" w:after="100" w:afterAutospacing="1"/>
        <w:divId w:val="110893523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 oktober 2024 inzake stand van zaken geothermie (aardwarmte) (31239, nr. 400);</w:t>
      </w:r>
      <w:r>
        <w:rPr>
          <w:rFonts w:ascii="Arial" w:hAnsi="Arial" w:eastAsia="Times New Roman" w:cs="Arial"/>
          <w:sz w:val="22"/>
          <w:szCs w:val="22"/>
        </w:rPr>
        <w:t xml:space="preserve"> </w:t>
      </w:r>
    </w:p>
    <w:p w:rsidR="00000000" w:rsidRDefault="00D2261E">
      <w:pPr>
        <w:numPr>
          <w:ilvl w:val="0"/>
          <w:numId w:val="1"/>
        </w:numPr>
        <w:spacing w:before="100" w:beforeAutospacing="1" w:after="100" w:afterAutospacing="1"/>
        <w:divId w:val="110893523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18 oktober 2024 inzake nieuwe arbitrag</w:t>
      </w:r>
      <w:r>
        <w:rPr>
          <w:rStyle w:val="Zwaar"/>
          <w:rFonts w:ascii="Arial" w:hAnsi="Arial" w:eastAsia="Times New Roman" w:cs="Arial"/>
          <w:sz w:val="22"/>
          <w:szCs w:val="22"/>
        </w:rPr>
        <w:t>eprocedure tegen de Staat onder het Energiehandvestverdrag (33529, nr. 1261);</w:t>
      </w:r>
      <w:r>
        <w:rPr>
          <w:rFonts w:ascii="Arial" w:hAnsi="Arial" w:eastAsia="Times New Roman" w:cs="Arial"/>
          <w:sz w:val="22"/>
          <w:szCs w:val="22"/>
        </w:rPr>
        <w:t xml:space="preserve"> </w:t>
      </w:r>
    </w:p>
    <w:p w:rsidR="00000000" w:rsidRDefault="00D2261E">
      <w:pPr>
        <w:numPr>
          <w:ilvl w:val="0"/>
          <w:numId w:val="1"/>
        </w:numPr>
        <w:spacing w:before="100" w:beforeAutospacing="1" w:after="100" w:afterAutospacing="1"/>
        <w:divId w:val="110893523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6 december 2024 inzake verantwoorde afbouw gaswinning op land (33529, nr. 1264);</w:t>
      </w:r>
      <w:r>
        <w:rPr>
          <w:rFonts w:ascii="Arial" w:hAnsi="Arial" w:eastAsia="Times New Roman" w:cs="Arial"/>
          <w:sz w:val="22"/>
          <w:szCs w:val="22"/>
        </w:rPr>
        <w:t xml:space="preserve"> </w:t>
      </w:r>
    </w:p>
    <w:p w:rsidR="00000000" w:rsidRDefault="00D2261E">
      <w:pPr>
        <w:numPr>
          <w:ilvl w:val="0"/>
          <w:numId w:val="1"/>
        </w:numPr>
        <w:spacing w:before="100" w:beforeAutospacing="1" w:after="100" w:afterAutospacing="1"/>
        <w:divId w:val="1108935236"/>
        <w:rPr>
          <w:rFonts w:ascii="Arial" w:hAnsi="Arial" w:eastAsia="Times New Roman" w:cs="Arial"/>
          <w:sz w:val="22"/>
          <w:szCs w:val="22"/>
        </w:rPr>
      </w:pPr>
      <w:r>
        <w:rPr>
          <w:rStyle w:val="Zwaar"/>
          <w:rFonts w:ascii="Arial" w:hAnsi="Arial" w:eastAsia="Times New Roman" w:cs="Arial"/>
          <w:sz w:val="22"/>
          <w:szCs w:val="22"/>
        </w:rPr>
        <w:t xml:space="preserve">de brief van de minister van Klimaat </w:t>
      </w:r>
      <w:r>
        <w:rPr>
          <w:rStyle w:val="Zwaar"/>
          <w:rFonts w:ascii="Arial" w:hAnsi="Arial" w:eastAsia="Times New Roman" w:cs="Arial"/>
          <w:sz w:val="22"/>
          <w:szCs w:val="22"/>
        </w:rPr>
        <w:t>en Groene Groei d.d. 13 december 2024 inzake informatieverzoek gedaan tijdens het commissiedebat Mijnbouw van 11 december 2024 (32849, nr. 256).</w:t>
      </w:r>
      <w:r>
        <w:rPr>
          <w:rFonts w:ascii="Arial" w:hAnsi="Arial" w:eastAsia="Times New Roman" w:cs="Arial"/>
          <w:sz w:val="22"/>
          <w:szCs w:val="22"/>
        </w:rPr>
        <w:t xml:space="preserve"> </w:t>
      </w:r>
    </w:p>
    <w:p w:rsidR="00000000" w:rsidRDefault="00D2261E">
      <w:pPr>
        <w:pStyle w:val="Normaalweb"/>
        <w:divId w:val="110893523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D2261E">
      <w:pPr>
        <w:pStyle w:val="Normaalweb"/>
        <w:divId w:val="1108935236"/>
        <w:rPr>
          <w:rFonts w:ascii="Arial" w:hAnsi="Arial" w:cs="Arial"/>
          <w:sz w:val="22"/>
          <w:szCs w:val="22"/>
        </w:rPr>
      </w:pPr>
      <w:r>
        <w:rPr>
          <w:rFonts w:ascii="Arial" w:hAnsi="Arial" w:cs="Arial"/>
          <w:sz w:val="22"/>
          <w:szCs w:val="22"/>
        </w:rPr>
        <w:t>De voorzitter van de vaste c</w:t>
      </w:r>
      <w:r>
        <w:rPr>
          <w:rFonts w:ascii="Arial" w:hAnsi="Arial" w:cs="Arial"/>
          <w:sz w:val="22"/>
          <w:szCs w:val="22"/>
        </w:rPr>
        <w:t>ommissie voor Klimaat en Groene Groei,</w:t>
      </w:r>
      <w:r>
        <w:rPr>
          <w:rFonts w:ascii="Arial" w:hAnsi="Arial" w:cs="Arial"/>
          <w:sz w:val="22"/>
          <w:szCs w:val="22"/>
        </w:rPr>
        <w:br/>
        <w:t>Thijssen</w:t>
      </w:r>
    </w:p>
    <w:p w:rsidR="00000000" w:rsidRDefault="00D2261E">
      <w:pPr>
        <w:pStyle w:val="Normaalweb"/>
        <w:divId w:val="1108935236"/>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000000" w:rsidRDefault="00D2261E">
      <w:pPr>
        <w:pStyle w:val="Normaalweb"/>
        <w:divId w:val="1108935236"/>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Griffier: Teske</w:t>
      </w:r>
    </w:p>
    <w:p w:rsidR="00000000" w:rsidRDefault="00D2261E">
      <w:pPr>
        <w:pStyle w:val="Normaalweb"/>
        <w:divId w:val="1108935236"/>
        <w:rPr>
          <w:rFonts w:ascii="Arial" w:hAnsi="Arial" w:cs="Arial"/>
          <w:sz w:val="22"/>
          <w:szCs w:val="22"/>
        </w:rPr>
      </w:pPr>
      <w:r>
        <w:rPr>
          <w:rFonts w:ascii="Arial" w:hAnsi="Arial" w:cs="Arial"/>
          <w:sz w:val="22"/>
          <w:szCs w:val="22"/>
        </w:rPr>
        <w:t>Aanwezig zijn acht leden der Kamer, te weten: Beckerman, Peter de Groot, Kops, Kostić, Kröger, Postm</w:t>
      </w:r>
      <w:r>
        <w:rPr>
          <w:rFonts w:ascii="Arial" w:hAnsi="Arial" w:cs="Arial"/>
          <w:sz w:val="22"/>
          <w:szCs w:val="22"/>
        </w:rPr>
        <w:t>a, Rooderkerk en Thijssen,</w:t>
      </w:r>
    </w:p>
    <w:p w:rsidR="00000000" w:rsidRDefault="00D2261E">
      <w:pPr>
        <w:pStyle w:val="Normaalweb"/>
        <w:divId w:val="1108935236"/>
        <w:rPr>
          <w:rFonts w:ascii="Arial" w:hAnsi="Arial" w:cs="Arial"/>
          <w:sz w:val="22"/>
          <w:szCs w:val="22"/>
        </w:rPr>
      </w:pPr>
      <w:r>
        <w:rPr>
          <w:rFonts w:ascii="Arial" w:hAnsi="Arial" w:cs="Arial"/>
          <w:sz w:val="22"/>
          <w:szCs w:val="22"/>
        </w:rPr>
        <w:t>en mevrouw Hermans, minister van Klimaat en Groene Groei, viceminister-president, en de heer Rummenie, staatssecretaris van Landbouw, Visserij, Voedselzekerheid en Natuur.</w:t>
      </w:r>
    </w:p>
    <w:p w:rsidR="00000000" w:rsidRDefault="00D2261E">
      <w:pPr>
        <w:pStyle w:val="Normaalweb"/>
        <w:divId w:val="1108935236"/>
        <w:rPr>
          <w:rFonts w:ascii="Arial" w:hAnsi="Arial" w:cs="Arial"/>
          <w:sz w:val="22"/>
          <w:szCs w:val="22"/>
        </w:rPr>
      </w:pPr>
      <w:r>
        <w:rPr>
          <w:rFonts w:ascii="Arial" w:hAnsi="Arial" w:cs="Arial"/>
          <w:sz w:val="22"/>
          <w:szCs w:val="22"/>
        </w:rPr>
        <w:t>Aanvang 18.00 uur.</w:t>
      </w:r>
    </w:p>
    <w:p w:rsidR="00000000" w:rsidRDefault="00D2261E">
      <w:pPr>
        <w:pStyle w:val="Normaalweb"/>
        <w:spacing w:after="240" w:afterAutospacing="0"/>
        <w:divId w:val="110893523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deze herv</w:t>
      </w:r>
      <w:r>
        <w:rPr>
          <w:rFonts w:ascii="Arial" w:hAnsi="Arial" w:cs="Arial"/>
          <w:sz w:val="22"/>
          <w:szCs w:val="22"/>
        </w:rPr>
        <w:t xml:space="preserve">atting van een commissiedebat over Mijnbouw van de vaste commissie voor Klimaat en Groene Groei. We hebben vorige week de eerste termijn gehad van de zijde van zowel de Kamer als het kabinet. Er is extra informatie gekomen. Nu gaan we verder met de tweede </w:t>
      </w:r>
      <w:r>
        <w:rPr>
          <w:rFonts w:ascii="Arial" w:hAnsi="Arial" w:cs="Arial"/>
          <w:sz w:val="22"/>
          <w:szCs w:val="22"/>
        </w:rPr>
        <w:t xml:space="preserve">termijn. Ik heet de minister en de staatssecretaris, die extra is aangeschoven voor de tweede termijn, welkom. We houden dezelfde volgorde </w:t>
      </w:r>
      <w:r>
        <w:rPr>
          <w:rFonts w:ascii="Arial" w:hAnsi="Arial" w:cs="Arial"/>
          <w:sz w:val="22"/>
          <w:szCs w:val="22"/>
        </w:rPr>
        <w:lastRenderedPageBreak/>
        <w:t>van sprekers aan als vorige week. In de tweede termijn beginnen we met 1 minuut en 40 seconden aan de zijde van de Ka</w:t>
      </w:r>
      <w:r>
        <w:rPr>
          <w:rFonts w:ascii="Arial" w:hAnsi="Arial" w:cs="Arial"/>
          <w:sz w:val="22"/>
          <w:szCs w:val="22"/>
        </w:rPr>
        <w:t>mer. U heeft een aantal interrupties op elkaar. We hebben maar anderhalf uur, dus ik zou zeggen: drie of vier. Laten we vooral onze pijlen richten op het kabinet. Daar ging het debat de vorige keer immers over. Laten we dus snel van start gaan met uw inbre</w:t>
      </w:r>
      <w:r>
        <w:rPr>
          <w:rFonts w:ascii="Arial" w:hAnsi="Arial" w:cs="Arial"/>
          <w:sz w:val="22"/>
          <w:szCs w:val="22"/>
        </w:rPr>
        <w:t>ng, mevrouw Beckerman. Maar eerst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Eigenlijk een punt van orde. Als oppositiepartij hebben wij een aantal schriftelijke vragen gesteld. Ook hebben we op basis van artikel 68 een verzoek gedaan</w:t>
      </w:r>
      <w:r>
        <w:rPr>
          <w:rFonts w:ascii="Arial" w:hAnsi="Arial" w:cs="Arial"/>
          <w:sz w:val="22"/>
          <w:szCs w:val="22"/>
        </w:rPr>
        <w:t xml:space="preserve"> om informatie die voor ons van groot belang was, omdat we in staat moeten zijn om deze minister en dit kabinet te controleren. Ik besef dat het allemaal kort dag was, maar het ging gewoon om een aantal documenten die we willen kunnen zien en waarover we h</w:t>
      </w:r>
      <w:r>
        <w:rPr>
          <w:rFonts w:ascii="Arial" w:hAnsi="Arial" w:cs="Arial"/>
          <w:sz w:val="22"/>
          <w:szCs w:val="22"/>
        </w:rPr>
        <w:t>et debat willen kunnen voeren. Ik wil dus in de eerste plaats gemarkeerd hebben dat ik het echt problematisch vind dat we dit nu starten zonder die informatie te hebben. Ik wil de bewindspersonen ook vragen om in ieder geval mondeling in te gaan op de info</w:t>
      </w:r>
      <w:r>
        <w:rPr>
          <w:rFonts w:ascii="Arial" w:hAnsi="Arial" w:cs="Arial"/>
          <w:sz w:val="22"/>
          <w:szCs w:val="22"/>
        </w:rPr>
        <w:t>rmatieverzoeken die wij gedaan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voor dit punt van orde. Mevrouw Beckerman,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Allereerst wil ik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kom ook terug op het punt van mevrouw Kröger. Zoals we de eerste termijn begonnen met de constatering dat we nog onvolledig waren geïnformeerd, moeten we ook de tweede termijn op die manier beginnen. Dat is pijnlijk.</w:t>
      </w:r>
      <w:r>
        <w:rPr>
          <w:rFonts w:ascii="Arial" w:hAnsi="Arial" w:cs="Arial"/>
          <w:sz w:val="22"/>
          <w:szCs w:val="22"/>
        </w:rPr>
        <w:br/>
      </w:r>
      <w:r>
        <w:rPr>
          <w:rFonts w:ascii="Arial" w:hAnsi="Arial" w:cs="Arial"/>
          <w:sz w:val="22"/>
          <w:szCs w:val="22"/>
        </w:rPr>
        <w:br/>
        <w:t>Voorzitter. Ik w</w:t>
      </w:r>
      <w:r>
        <w:rPr>
          <w:rFonts w:ascii="Arial" w:hAnsi="Arial" w:cs="Arial"/>
          <w:sz w:val="22"/>
          <w:szCs w:val="22"/>
        </w:rPr>
        <w:t>il een aantal vragen stellen. Ik begin bij Warffum. De SP-fractie vindt het volstrekt bizar dat het kabinet, na de parlementaire enquête over gaswinning en na de belofte "geen Gronings gas meer", drie nieuwe vergunningen geeft voor gaswinning in Groningen.</w:t>
      </w:r>
      <w:r>
        <w:rPr>
          <w:rFonts w:ascii="Arial" w:hAnsi="Arial" w:cs="Arial"/>
          <w:sz w:val="22"/>
          <w:szCs w:val="22"/>
        </w:rPr>
        <w:t xml:space="preserve"> In het vorige debat bleek dat het kabinet niet alleen nieuwe gaswinning toestaat bij Warffum, maar dat er ook zonder vergunning, illegaal, gewonnen kan worden. Klopt het, vraag ik het kabinet, dat de NAM al een aanvraag heeft gedaan om illegaal door te mo</w:t>
      </w:r>
      <w:r>
        <w:rPr>
          <w:rFonts w:ascii="Arial" w:hAnsi="Arial" w:cs="Arial"/>
          <w:sz w:val="22"/>
          <w:szCs w:val="22"/>
        </w:rPr>
        <w:t xml:space="preserve">gen winnen? Tweede vraag: hoelang kan die illegale gaswinning duren? Derde vraag: waarom is illegale winning niet voorkomen door het kabinet, door tijdig een besluit te nemen? De laatste vraag over Warffum. Het SodM heeft twee voorwaarden verbonden aan de </w:t>
      </w:r>
      <w:r>
        <w:rPr>
          <w:rFonts w:ascii="Arial" w:hAnsi="Arial" w:cs="Arial"/>
          <w:sz w:val="22"/>
          <w:szCs w:val="22"/>
        </w:rPr>
        <w:t>vergunning voor Warffum. Gelden die voorwaarden niet wanneer er illegaal, gedoogd, wordt gewonnen?</w:t>
      </w:r>
      <w:r>
        <w:rPr>
          <w:rFonts w:ascii="Arial" w:hAnsi="Arial" w:cs="Arial"/>
          <w:sz w:val="22"/>
          <w:szCs w:val="22"/>
        </w:rPr>
        <w:br/>
      </w:r>
      <w:r>
        <w:rPr>
          <w:rFonts w:ascii="Arial" w:hAnsi="Arial" w:cs="Arial"/>
          <w:sz w:val="22"/>
          <w:szCs w:val="22"/>
        </w:rPr>
        <w:br/>
        <w:t>Dan de Wadden. In het antwoord op onze schriftelijke vragen schrijft het kabinet het volgende. Ik citeer: "De adviezen van o.a. SodM (...) zijn aanleiding g</w:t>
      </w:r>
      <w:r>
        <w:rPr>
          <w:rFonts w:ascii="Arial" w:hAnsi="Arial" w:cs="Arial"/>
          <w:sz w:val="22"/>
          <w:szCs w:val="22"/>
        </w:rPr>
        <w:t>eweest om te bezien of er een noodzaak was de natuurvergunning in te trekken dan wel aan te passen. De conclusie was dat er geen aanleiding was om dat te doen." Daarover heb ik de volgende vragen. Wat is dat nou voor antwoord? Kunt u de vergunning niet int</w:t>
      </w:r>
      <w:r>
        <w:rPr>
          <w:rFonts w:ascii="Arial" w:hAnsi="Arial" w:cs="Arial"/>
          <w:sz w:val="22"/>
          <w:szCs w:val="22"/>
        </w:rPr>
        <w:t xml:space="preserve">rekken of wil u dat niet? Als het kabinet het oprecht meent geen gaswinning onder de Waddenzee te willen, dan kan het met de meest recente gegevens toch de </w:t>
      </w:r>
      <w:r>
        <w:rPr>
          <w:rFonts w:ascii="Arial" w:hAnsi="Arial" w:cs="Arial"/>
          <w:sz w:val="22"/>
          <w:szCs w:val="22"/>
        </w:rPr>
        <w:lastRenderedPageBreak/>
        <w:t>natuurvergunning intrekken en de winningsvergunning weigeren?</w:t>
      </w:r>
      <w:r>
        <w:rPr>
          <w:rFonts w:ascii="Arial" w:hAnsi="Arial" w:cs="Arial"/>
          <w:sz w:val="22"/>
          <w:szCs w:val="22"/>
        </w:rPr>
        <w:br/>
      </w:r>
      <w:r>
        <w:rPr>
          <w:rFonts w:ascii="Arial" w:hAnsi="Arial" w:cs="Arial"/>
          <w:sz w:val="22"/>
          <w:szCs w:val="22"/>
        </w:rPr>
        <w:br/>
        <w:t>De laatste vraag: wat betekent de aan</w:t>
      </w:r>
      <w:r>
        <w:rPr>
          <w:rFonts w:ascii="Arial" w:hAnsi="Arial" w:cs="Arial"/>
          <w:sz w:val="22"/>
          <w:szCs w:val="22"/>
        </w:rPr>
        <w:t>genomen motie van gisteren voor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van NSC,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Voorzitter, dank. Dinsdag werd de motie om geen gas te winnen onder de Waddenzee bij Ternaard met een ruime meerderheid </w:t>
      </w:r>
      <w:r>
        <w:rPr>
          <w:rFonts w:ascii="Arial" w:hAnsi="Arial" w:cs="Arial"/>
          <w:sz w:val="22"/>
          <w:szCs w:val="22"/>
        </w:rPr>
        <w:t>van 143 stemmen aangenomen. Mijn vraag aan de minister is dan ook hoe ze deze motie ten uitvoer gaat brengen. Ziet ze deze motie als steun voor haar beleid? Ik heb de minister in het debat horen zeggen: "Ik wil ook geen vergunning verlenen aan Ternaard. Ik</w:t>
      </w:r>
      <w:r>
        <w:rPr>
          <w:rFonts w:ascii="Arial" w:hAnsi="Arial" w:cs="Arial"/>
          <w:sz w:val="22"/>
          <w:szCs w:val="22"/>
        </w:rPr>
        <w:t xml:space="preserve"> wil ervoor zorgen dat we in de gesprekken die we met de NAM hebben, tot de conclusie komen dat de winning niet nodig is." Op die manier kan de minister een brede steun voelen uit de Kamer voor de richting die ze gekozen heeft. Ik ben eigenlijk gewoon heel</w:t>
      </w:r>
      <w:r>
        <w:rPr>
          <w:rFonts w:ascii="Arial" w:hAnsi="Arial" w:cs="Arial"/>
          <w:sz w:val="22"/>
          <w:szCs w:val="22"/>
        </w:rPr>
        <w:t xml:space="preserve"> nieuwsgierig of de NAM al contact heeft gehad met de minister naar aanleiding van deze motie.</w:t>
      </w:r>
      <w:r>
        <w:rPr>
          <w:rFonts w:ascii="Arial" w:hAnsi="Arial" w:cs="Arial"/>
          <w:sz w:val="22"/>
          <w:szCs w:val="22"/>
        </w:rPr>
        <w:br/>
      </w:r>
      <w:r>
        <w:rPr>
          <w:rFonts w:ascii="Arial" w:hAnsi="Arial" w:cs="Arial"/>
          <w:sz w:val="22"/>
          <w:szCs w:val="22"/>
        </w:rPr>
        <w:br/>
        <w:t>Voorzitter. Dan heb ik nog enkele vragen over de Mijnbouwwet. We hadden daarover een kort gesprek met elkaar. Is de minister op dit moment bezig met de Mijnbouw</w:t>
      </w:r>
      <w:r>
        <w:rPr>
          <w:rFonts w:ascii="Arial" w:hAnsi="Arial" w:cs="Arial"/>
          <w:sz w:val="22"/>
          <w:szCs w:val="22"/>
        </w:rPr>
        <w:t>wet om te kijken hoe daar dingen ingezet kunnen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Kröger.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We waren ook heel erg blij dat die motie werd aangenomen. We zijn natuurlijk ook medeondertekenaar. Mevrouw Pos</w:t>
      </w:r>
      <w:r>
        <w:rPr>
          <w:rFonts w:ascii="Arial" w:hAnsi="Arial" w:cs="Arial"/>
          <w:sz w:val="22"/>
          <w:szCs w:val="22"/>
        </w:rPr>
        <w:t xml:space="preserve">tma stelt een vraag. Is het voor de NSC-fractie evident dat er sowieso, in welk scenario dan ook, nu geen vergunning meer verleend kan worden door deze minister?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 absoluut. Dat was ook de tekst van de motie, om geen vergunning te</w:t>
      </w:r>
      <w:r>
        <w:rPr>
          <w:rFonts w:ascii="Arial" w:hAnsi="Arial" w:cs="Arial"/>
          <w:sz w:val="22"/>
          <w:szCs w:val="22"/>
        </w:rPr>
        <w:t xml:space="preserve"> verlenen voor boring onder de Waddenzee bij Ternaard. Absoluut. Ik zie eerlijk gezegd geen andere uitkomst dan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korte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Dat is op zich helder. De uitspraak die er</w:t>
      </w:r>
      <w:r>
        <w:rPr>
          <w:rFonts w:ascii="Arial" w:hAnsi="Arial" w:cs="Arial"/>
          <w:sz w:val="22"/>
          <w:szCs w:val="22"/>
        </w:rPr>
        <w:t xml:space="preserve"> nu ligt van een ruime meerderheid van de Kamer is ook heel duidelijk: weiger die verguning. Ik hoor mevrouw Postma alleen zeggen "steun voor de gekozen route van de minister", maar dat is natuurlijk wat anders. Die gaat onderhandelen. Dus waarom zegt mevr</w:t>
      </w:r>
      <w:r>
        <w:rPr>
          <w:rFonts w:ascii="Arial" w:hAnsi="Arial" w:cs="Arial"/>
          <w:sz w:val="22"/>
          <w:szCs w:val="22"/>
        </w:rPr>
        <w:t>ouw Postma daar niet gewoon wat stelliger: weiger die vergunning?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De minister heeft in de eerste termijn aangegeven dat zij erop zal koersen dat er geen vergunning verleend wordt voor boren onder de Wadden bij Ternaard. Daarvoor heef</w:t>
      </w:r>
      <w:r>
        <w:rPr>
          <w:rFonts w:ascii="Arial" w:hAnsi="Arial" w:cs="Arial"/>
          <w:sz w:val="22"/>
          <w:szCs w:val="22"/>
        </w:rPr>
        <w:t xml:space="preserve">t zij gekozen voor de optie om eerst in gesprek te gaan. Ik heb in de eerste termijn al aangegeven: als dat een optie is om eruit te komen, dan is dat een optie. Ik wil hierbij </w:t>
      </w:r>
      <w:r>
        <w:rPr>
          <w:rFonts w:ascii="Arial" w:hAnsi="Arial" w:cs="Arial"/>
          <w:sz w:val="22"/>
          <w:szCs w:val="22"/>
        </w:rPr>
        <w:lastRenderedPageBreak/>
        <w:t>wel heel duidelijk markeren wat dat wat ons betreft, en volgens mij 143 leden v</w:t>
      </w:r>
      <w:r>
        <w:rPr>
          <w:rFonts w:ascii="Arial" w:hAnsi="Arial" w:cs="Arial"/>
          <w:sz w:val="22"/>
          <w:szCs w:val="22"/>
        </w:rPr>
        <w:t>an de Kamer, ook is, namelijk geen vergunningen afgeven.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vraag van mevrouw Kostić. Kort, alstublieft.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toch even een verduidelijking van NSC. Is NSC het niet met ons eens dat het onwenselijk is dat</w:t>
      </w:r>
      <w:r>
        <w:rPr>
          <w:rFonts w:ascii="Arial" w:hAnsi="Arial" w:cs="Arial"/>
          <w:sz w:val="22"/>
          <w:szCs w:val="22"/>
        </w:rPr>
        <w:t xml:space="preserve"> we dealtjes gaan sluiten met bedrijven die zich overduidelijk onbetrouwbaar hebben getoond in het verleden, veel schade hebben aangericht aan onze samenleving, terwijl we gewoon juridische ruimte hebben — daar moeten we vooral de minister op doorvragen en</w:t>
      </w:r>
      <w:r>
        <w:rPr>
          <w:rFonts w:ascii="Arial" w:hAnsi="Arial" w:cs="Arial"/>
          <w:sz w:val="22"/>
          <w:szCs w:val="22"/>
        </w:rPr>
        <w:t xml:space="preserve"> op aanmoedigen — om die vergunning in te trekken en niet de route van de ondemocratische achterkamertjespolitiek te kiezen?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We moeten met dit soort dingen wel nauwkeurig zijn. De vergunning kan niet ingetrokken worden, omdat die nie</w:t>
      </w:r>
      <w:r>
        <w:rPr>
          <w:rFonts w:ascii="Arial" w:hAnsi="Arial" w:cs="Arial"/>
          <w:sz w:val="22"/>
          <w:szCs w:val="22"/>
        </w:rPr>
        <w:t>t verleend is. We zitten nu in de positie dat de minister ervoor gekozen heeft om in gesprek te gaan om te kijken of ze 'm wel of niet gaat verlenen. De weg die de minister kiest, is aan de minister. Ik ben wel erg benieuwd of de NAM al gereageerd heeft, w</w:t>
      </w:r>
      <w:r>
        <w:rPr>
          <w:rFonts w:ascii="Arial" w:hAnsi="Arial" w:cs="Arial"/>
          <w:sz w:val="22"/>
          <w:szCs w:val="22"/>
        </w:rPr>
        <w:t>at de reactie van de NAM is. Want ik kan me zo voorstellen dat met zoveel maatschappelijke weerstand, vanuit de provincie Fryslân, vanuit de natuurorganisaties, maar nu ook vanuit de Kamer, de NAM toch een wijs besluit kan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w:t>
      </w:r>
      <w:r>
        <w:rPr>
          <w:rFonts w:ascii="Arial" w:hAnsi="Arial" w:cs="Arial"/>
          <w:sz w:val="22"/>
          <w:szCs w:val="22"/>
        </w:rPr>
        <w:t xml:space="preserve">stić, heel kort alstublieft. </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gaat inderdaad om het wel of niet verlenen van een vergunning en mijn vraag was concreet aan NSC of zij het ook onwenselijk vinden om juist die achterkamertjesroute via de eerder aangetoonde onbetr</w:t>
      </w:r>
      <w:r>
        <w:rPr>
          <w:rFonts w:ascii="Arial" w:hAnsi="Arial" w:cs="Arial"/>
          <w:sz w:val="22"/>
          <w:szCs w:val="22"/>
        </w:rPr>
        <w:t>ouwbare partij te doen en of zij juist samen met ons de minister willen aanmoedigen om de juridische route te kiezen en gewoon op basis van de juridische ruimte die er is de vergunning niet af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lid Kostić. Mevrouw Postma.</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We hebben hier, denk ik, wel een verschil van interpretatie. Het lid Kostić noemt het achterkamertjespolitiek. Ik vind het een gesprek. Ik ga er ook van uit dat de minister verslag doet van het gesprek, in ieder geval van de uitkomst. D</w:t>
      </w:r>
      <w:r>
        <w:rPr>
          <w:rFonts w:ascii="Arial" w:hAnsi="Arial" w:cs="Arial"/>
          <w:sz w:val="22"/>
          <w:szCs w:val="22"/>
        </w:rPr>
        <w:t>us in die zin bezien we dit op een andere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wil even een punt van orde maken. Er worden nu dingen herhaald uit de eerste termijn en achterkamertjespolitiek genoemd. Ik denk dat we gewoon een waardige, goede tweede te</w:t>
      </w:r>
      <w:r>
        <w:rPr>
          <w:rFonts w:ascii="Arial" w:hAnsi="Arial" w:cs="Arial"/>
          <w:sz w:val="22"/>
          <w:szCs w:val="22"/>
        </w:rPr>
        <w:t>rmijn moeten doen en dat eigenlijk achterwege moeten laten. Het is gewoon een herhaling van zetten, van de discussie die we in de eerste termijn hebben gehad. We voeren hier een tweede termijn en laten we het daar dan 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Punt gemaa</w:t>
      </w:r>
      <w:r>
        <w:rPr>
          <w:rFonts w:ascii="Arial" w:hAnsi="Arial" w:cs="Arial"/>
          <w:sz w:val="22"/>
          <w:szCs w:val="22"/>
        </w:rPr>
        <w:t>kt. Ik wil wel paar interrupties toestaan in de tweede termijn, maar dan wil vooral ook naar de tweede termijn van het kabinet gaan. Mevrouw Kröger, is een interruptie nog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Dus voor NSC is er maar één uitkomst van h</w:t>
      </w:r>
      <w:r>
        <w:rPr>
          <w:rFonts w:ascii="Arial" w:hAnsi="Arial" w:cs="Arial"/>
          <w:sz w:val="22"/>
          <w:szCs w:val="22"/>
        </w:rPr>
        <w:t>et proces en dat is dat er geen vergunning verleend wordt? Nou, dat kan door nu te kiezen om geen vergunning te verlenen of door eerst het gesprek aan te gaan. Waar zit wat betreft de fractie van NSC — hoe zal ik het zeggen? — de onderhandelruimte dan voor</w:t>
      </w:r>
      <w:r>
        <w:rPr>
          <w:rFonts w:ascii="Arial" w:hAnsi="Arial" w:cs="Arial"/>
          <w:sz w:val="22"/>
          <w:szCs w:val="22"/>
        </w:rPr>
        <w:t xml:space="preserve"> de minister richting de NAM of richting Shell en Exxon als er eigenlijk ook een pad is waarbij er gewoon nu geen vergunning verleend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 wijsheid laat ik echt aan de minister. Zij zal daar, denk ik, misschien wel een toelicht</w:t>
      </w:r>
      <w:r>
        <w:rPr>
          <w:rFonts w:ascii="Arial" w:hAnsi="Arial" w:cs="Arial"/>
          <w:sz w:val="22"/>
          <w:szCs w:val="22"/>
        </w:rPr>
        <w:t>ing op geven. Voor mij, voor NSC is het gewoon van belang dat er geen vergunning wordt afgegeven voor boren bij de Wadden. Dat staat heel duidelijk in de motie, die dus steun heeft gehad van 143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Rooderkerk, ik ga ech</w:t>
      </w:r>
      <w:r>
        <w:rPr>
          <w:rFonts w:ascii="Arial" w:hAnsi="Arial" w:cs="Arial"/>
          <w:sz w:val="22"/>
          <w:szCs w:val="22"/>
        </w:rPr>
        <w:t>t verder met de tweede termijn. Nou, kort dan,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wil het wel kort houden, maar ik wil ook wel gewoon mijn vraag kunnen stellen. Mijn vraag is namelijk als volgt. Mevrouw Postma zegt: we zijn voor weigering, maar de </w:t>
      </w:r>
      <w:r>
        <w:rPr>
          <w:rFonts w:ascii="Arial" w:hAnsi="Arial" w:cs="Arial"/>
          <w:sz w:val="22"/>
          <w:szCs w:val="22"/>
        </w:rPr>
        <w:t>minister kan in onderhandeling gaan. De vraag is natuurlijk: wat kost dat? Wat gaat dat kosten? Wat krijgt de NAM ervoor terug op het moment dat je niet weigert, maar in onderhandeling gaat? Dan kan het ten eerste meer geld kosten, maar daarnaast kan het l</w:t>
      </w:r>
      <w:r>
        <w:rPr>
          <w:rFonts w:ascii="Arial" w:hAnsi="Arial" w:cs="Arial"/>
          <w:sz w:val="22"/>
          <w:szCs w:val="22"/>
        </w:rPr>
        <w:t>eiden tot nieuwe winning of wellicht een onderhandeling ten aanzien van de arbitragezaken die lopen. Is mevrouw Postma daar dan toe bereid? Wat D66 betreft had dat niet gehoeven en hadden we leiderschap kunnen tonen en die vergunning kunnen weigeren.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r>
      <w:r>
        <w:rPr>
          <w:rFonts w:ascii="Arial" w:hAnsi="Arial" w:cs="Arial"/>
          <w:sz w:val="22"/>
          <w:szCs w:val="22"/>
        </w:rPr>
        <w:t>Ik wil ook gewoon dat we het debat kunnen voeren en interrupties kunnen doen. Het punt is wel: het is gelukt om een tweede termijn te krijgen, een week later. We hebben anderhalf uur en echt niet langer. Daarom ben ik een beetje strak op de interrupties, n</w:t>
      </w:r>
      <w:r>
        <w:rPr>
          <w:rFonts w:ascii="Arial" w:hAnsi="Arial" w:cs="Arial"/>
          <w:sz w:val="22"/>
          <w:szCs w:val="22"/>
        </w:rPr>
        <w:t>iet omdat ik een debat wil frustreren. Ik wil het debat juist mogelijk maken en voeren, maar we moeten ook met het kabinet het debat kunnen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denk dat het heel belangrijk is dat we even met elkaar het debat voeren, maar dat </w:t>
      </w:r>
      <w:r>
        <w:rPr>
          <w:rFonts w:ascii="Arial" w:hAnsi="Arial" w:cs="Arial"/>
          <w:sz w:val="22"/>
          <w:szCs w:val="22"/>
        </w:rPr>
        <w:t xml:space="preserve">moeten we ook met het kabinet doen. Ik begin wel een beetje in herhaling te vallen. Ik heb gezegd wat wij als NSC ontzettend belangrijk vinden. Hoe het gesprek of die onderhandeling gaat, is aan de minister. Ik ga ervan uit dat zij dat op een goede manier </w:t>
      </w:r>
      <w:r>
        <w:rPr>
          <w:rFonts w:ascii="Arial" w:hAnsi="Arial" w:cs="Arial"/>
          <w:sz w:val="22"/>
          <w:szCs w:val="22"/>
        </w:rPr>
        <w:t>en zo goed mogelijk voor Nederland, voor ons zal gaan doen. Dus dat hoor ik dan ook graag van haar. Ik denk dat ik het gewoon even daarbij moet laten, want de tijd tikt een beetje. Ik kijk even naar mevrouw Rooderkerk om te zien of dit voldoende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U maakt uw betoog af. U heeft nog 30 seconden.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Heel goed. Ik wilde het nog even kort hebben over de Mijnbouwwet. Daarin worden scenario's uitgewerkt die we als het gaat om de Rebel Group ter tafel hadden gehad in een vorig </w:t>
      </w:r>
      <w:r>
        <w:rPr>
          <w:rFonts w:ascii="Arial" w:hAnsi="Arial" w:cs="Arial"/>
          <w:sz w:val="22"/>
          <w:szCs w:val="22"/>
        </w:rPr>
        <w:t>debat. Ik zou de minister willen vragen om ook het scenario uit te werken waarbij de omgeving mee kan delen in de winst, niet via de decentrale overheden, maar via een stichting, zodat inwoners daar veel meer zeggenschap over hebben en het gevoel hebben da</w:t>
      </w:r>
      <w:r>
        <w:rPr>
          <w:rFonts w:ascii="Arial" w:hAnsi="Arial" w:cs="Arial"/>
          <w:sz w:val="22"/>
          <w:szCs w:val="22"/>
        </w:rPr>
        <w:t>t zij kunnen meeprofiteren van de opbrengsten die er zijn.</w:t>
      </w:r>
      <w:r>
        <w:rPr>
          <w:rFonts w:ascii="Arial" w:hAnsi="Arial" w:cs="Arial"/>
          <w:sz w:val="22"/>
          <w:szCs w:val="22"/>
        </w:rPr>
        <w:br/>
      </w:r>
      <w:r>
        <w:rPr>
          <w:rFonts w:ascii="Arial" w:hAnsi="Arial" w:cs="Arial"/>
          <w:sz w:val="22"/>
          <w:szCs w:val="22"/>
        </w:rPr>
        <w:br/>
        <w:t>Mijn laatste punt, als het mag, voorzitter, gaat over Warffum. Ik had enkele vragen over hoe het nou zit in de periode van de gedoogconstructie. Is het zo dat wij bijvoorbeeld nog wel dezelfde din</w:t>
      </w:r>
      <w:r>
        <w:rPr>
          <w:rFonts w:ascii="Arial" w:hAnsi="Arial" w:cs="Arial"/>
          <w:sz w:val="22"/>
          <w:szCs w:val="22"/>
        </w:rPr>
        <w:t>gen kunnen toepassen, zoals het hand-aan-de-kraanprincipe, als dat nodig is, en het aanspreken op zaken als die misgaan? En hoelang duurt die gedoogperiode? Hebben we het over twee maanden of over zes maanden?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met uw tweede term</w:t>
      </w:r>
      <w:r>
        <w:rPr>
          <w:rFonts w:ascii="Arial" w:hAnsi="Arial" w:cs="Arial"/>
          <w:sz w:val="22"/>
          <w:szCs w:val="22"/>
        </w:rPr>
        <w:t>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Ik citeer uit de brief van de minister van 13 december: "Dat betekent dat NAM pas op het moment dat het besluit tot instemming met het winningsplan definitief is, de gaswinning uit het gasveld Warffum kan v</w:t>
      </w:r>
      <w:r>
        <w:rPr>
          <w:rFonts w:ascii="Arial" w:hAnsi="Arial" w:cs="Arial"/>
          <w:sz w:val="22"/>
          <w:szCs w:val="22"/>
        </w:rPr>
        <w:t xml:space="preserve">oortzetten na afloop van het huidige winningsplan. Staatstoezicht op de Mijnen ziet hierop toe." Maar we lezen dat onder voorwaarden het SodM tijdelijk kan afzien van handhaving. De minister schrijft met zoveel woorden dat het SodM dat ook zal doen, mocht </w:t>
      </w:r>
      <w:r>
        <w:rPr>
          <w:rFonts w:ascii="Arial" w:hAnsi="Arial" w:cs="Arial"/>
          <w:sz w:val="22"/>
          <w:szCs w:val="22"/>
        </w:rPr>
        <w:t>de NAM daarom verzoeken. Dat betekent dus concreet dat de gaswinning in de tussentijd gewoon kan doorgaan en, zoals de minister in het debat letterlijk zei, wordt gedoogd. Ondanks die voorwaarden waaronder afzien van handhaving weliswaar mogelijk is, is de</w:t>
      </w:r>
      <w:r>
        <w:rPr>
          <w:rFonts w:ascii="Arial" w:hAnsi="Arial" w:cs="Arial"/>
          <w:sz w:val="22"/>
          <w:szCs w:val="22"/>
        </w:rPr>
        <w:t xml:space="preserve"> vraag: waarom zou het SodM dat doen? Graag een reactie.</w:t>
      </w:r>
      <w:r>
        <w:rPr>
          <w:rFonts w:ascii="Arial" w:hAnsi="Arial" w:cs="Arial"/>
          <w:sz w:val="22"/>
          <w:szCs w:val="22"/>
        </w:rPr>
        <w:br/>
      </w:r>
      <w:r>
        <w:rPr>
          <w:rFonts w:ascii="Arial" w:hAnsi="Arial" w:cs="Arial"/>
          <w:sz w:val="22"/>
          <w:szCs w:val="22"/>
        </w:rPr>
        <w:br/>
        <w:t>Want, voorzitter, je weet toch dat een winningsplan op een bepaald moment gaat aflopen? Kan de minister dan nog eens uitleggen hoe het eigenlijk zover heeft kunnen komen dat zij nu pas een besluit h</w:t>
      </w:r>
      <w:r>
        <w:rPr>
          <w:rFonts w:ascii="Arial" w:hAnsi="Arial" w:cs="Arial"/>
          <w:sz w:val="22"/>
          <w:szCs w:val="22"/>
        </w:rPr>
        <w:t>eeft genomen, een ontwerpbesluit weliswaar, natuurlijk wetende dat er allereerst nog hele procedures moeten worden doorlopen van zienswijzen, bezwaar en beroep?</w:t>
      </w:r>
      <w:r>
        <w:rPr>
          <w:rFonts w:ascii="Arial" w:hAnsi="Arial" w:cs="Arial"/>
          <w:sz w:val="22"/>
          <w:szCs w:val="22"/>
        </w:rPr>
        <w:br/>
      </w:r>
      <w:r>
        <w:rPr>
          <w:rFonts w:ascii="Arial" w:hAnsi="Arial" w:cs="Arial"/>
          <w:sz w:val="22"/>
          <w:szCs w:val="22"/>
        </w:rPr>
        <w:br/>
        <w:t>Voorzitter. Als het SodM niet gaat handhaven, wordt daarmee eigenlijk geïmpliceerd dat het met</w:t>
      </w:r>
      <w:r>
        <w:rPr>
          <w:rFonts w:ascii="Arial" w:hAnsi="Arial" w:cs="Arial"/>
          <w:sz w:val="22"/>
          <w:szCs w:val="22"/>
        </w:rPr>
        <w:t xml:space="preserve"> dat nieuwe winningsplan wel goed zal komen. Waarom zou je het anders gaan gedogen? Maar toch, stel nu dat het níet goedkomt. Wat dan? Dan is er ten onrechte niet gehandhaafd. Hoe wordt dat vervolgens dan afgehandeld met de NAM, maar zeker ook met alle bel</w:t>
      </w:r>
      <w:r>
        <w:rPr>
          <w:rFonts w:ascii="Arial" w:hAnsi="Arial" w:cs="Arial"/>
          <w:sz w:val="22"/>
          <w:szCs w:val="22"/>
        </w:rPr>
        <w:t>anghebbenden? Wat voor situatie ontstaat er dan? Kortom — ik ben nu alweer door mijn tijd — kan de minister dat nog even heel duidelijk uitleggen?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 Mevrouw Kröger, GroenLinks-PvdA, met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Voorzitter. Vrijdag twee weken geleden is er een besluit genomen in de ministerraad. Een besluit om te gaan onderhandelen met Shell en Exxon. Alles wat aan dat besluit ten </w:t>
      </w:r>
      <w:r>
        <w:rPr>
          <w:rFonts w:ascii="Arial" w:hAnsi="Arial" w:cs="Arial"/>
          <w:sz w:val="22"/>
          <w:szCs w:val="22"/>
        </w:rPr>
        <w:lastRenderedPageBreak/>
        <w:t>grondslag ligt, willen wij inzien op basis van a</w:t>
      </w:r>
      <w:r>
        <w:rPr>
          <w:rFonts w:ascii="Arial" w:hAnsi="Arial" w:cs="Arial"/>
          <w:sz w:val="22"/>
          <w:szCs w:val="22"/>
        </w:rPr>
        <w:t xml:space="preserve">rtikel 68. Wij hebben hier een technische briefing gehad met het SodM. Het SodM was glashelder: het kan niet veilig. Vervolgens suggereert de minister hier dat er nog een ander advies is, van augustus, dat zij niet met de Kamer wil delen. Op basis daarvan </w:t>
      </w:r>
      <w:r>
        <w:rPr>
          <w:rFonts w:ascii="Arial" w:hAnsi="Arial" w:cs="Arial"/>
          <w:sz w:val="22"/>
          <w:szCs w:val="22"/>
        </w:rPr>
        <w:t>zou zij niets anders kunnen doen dan de vergunning te verlenen. Bedoelt zij daarmee dat het advies van augustus inhoudelijk afwijkt van het advies van april en ook afwijkt van wat het SodM hier in de Kamer in oktober heeft gezegd? Bedoelt zij dat en kan zi</w:t>
      </w:r>
      <w:r>
        <w:rPr>
          <w:rFonts w:ascii="Arial" w:hAnsi="Arial" w:cs="Arial"/>
          <w:sz w:val="22"/>
          <w:szCs w:val="22"/>
        </w:rPr>
        <w:t>j dat dan duidelijk maken?</w:t>
      </w:r>
      <w:r>
        <w:rPr>
          <w:rFonts w:ascii="Arial" w:hAnsi="Arial" w:cs="Arial"/>
          <w:sz w:val="22"/>
          <w:szCs w:val="22"/>
        </w:rPr>
        <w:br/>
      </w:r>
      <w:r>
        <w:rPr>
          <w:rFonts w:ascii="Arial" w:hAnsi="Arial" w:cs="Arial"/>
          <w:sz w:val="22"/>
          <w:szCs w:val="22"/>
        </w:rPr>
        <w:br/>
        <w:t xml:space="preserve">Dan mijn vraag aan de staatssecretaris. Ik ben blij dat hij hier aanwezig is. Is de staatssecretaris het met mij eens dat er in de Wet natuurbescherming geen ruimte is om selectief te winkelen en dat het echt een kwestie is van </w:t>
      </w:r>
      <w:r>
        <w:rPr>
          <w:rFonts w:ascii="Arial" w:hAnsi="Arial" w:cs="Arial"/>
          <w:sz w:val="22"/>
          <w:szCs w:val="22"/>
        </w:rPr>
        <w:t>"bij twijfel niet doen"? De Wnb-vergunning is gebaseerd op een onderzoek waar de Commissie voor de milieueffectrapportage al vraagtekens bij had en aanvulling adviseerde. Hebben die aanvullingen plaatsgevonden op basis van onderzoek van het SodM, het NIOZ,</w:t>
      </w:r>
      <w:r>
        <w:rPr>
          <w:rFonts w:ascii="Arial" w:hAnsi="Arial" w:cs="Arial"/>
          <w:sz w:val="22"/>
          <w:szCs w:val="22"/>
        </w:rPr>
        <w:t xml:space="preserve"> de Waddenacademie en tal van andere onderzoeksinstituten? Bij de Wet natuurbescherming staat één vraag centraal: is er wetenschappelijk gezien reden tot twijfel of niet? Als die twijfel er is, is er geen ruimte voor een vergunning. Is de staatssecretaris </w:t>
      </w:r>
      <w:r>
        <w:rPr>
          <w:rFonts w:ascii="Arial" w:hAnsi="Arial" w:cs="Arial"/>
          <w:sz w:val="22"/>
          <w:szCs w:val="22"/>
        </w:rPr>
        <w:t>dat met mij eens? Als het SodM stellig zegt dat de enige maatregel met voldoende waarborg het niet-winnen van gas is, is dat dan niet precies die twijfel?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Voorzitter. Ik wil tegen de bewindsper</w:t>
      </w:r>
      <w:r>
        <w:rPr>
          <w:rFonts w:ascii="Arial" w:hAnsi="Arial" w:cs="Arial"/>
          <w:sz w:val="22"/>
          <w:szCs w:val="22"/>
        </w:rPr>
        <w:t>sonen zeggen dat er sowieso geen winningsvergunning moet komen. Maar in dit hele proces zouden ten minste toch de natuurvergunning, de passende beoordeling en de milieueffectrapportage geactualiseerd moeten worden. U moet dus terug naar de initiatiefnemer,</w:t>
      </w:r>
      <w:r>
        <w:rPr>
          <w:rFonts w:ascii="Arial" w:hAnsi="Arial" w:cs="Arial"/>
          <w:sz w:val="22"/>
          <w:szCs w:val="22"/>
        </w:rPr>
        <w:t xml:space="preserve"> naar Shell en Exxon, naar de NAM. De bal ligt bij hen. Wat er nu voorligt, is onvolledig en onjuist.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lid Kostić met de tweede inbreng namens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voorzitter. Het hel</w:t>
      </w:r>
      <w:r>
        <w:rPr>
          <w:rFonts w:ascii="Arial" w:hAnsi="Arial" w:cs="Arial"/>
          <w:sz w:val="22"/>
          <w:szCs w:val="22"/>
        </w:rPr>
        <w:t>e proces klopt nu van geen kanten. We hebben als Kamer de informatie niet. Ik wil de minister aanmoedigen om af te zien van achterkamertjesgesprekken met Exxon en andere partijen die we gewoon niet kunnen vertrouwen, en zich te focussen op de juridische ka</w:t>
      </w:r>
      <w:r>
        <w:rPr>
          <w:rFonts w:ascii="Arial" w:hAnsi="Arial" w:cs="Arial"/>
          <w:sz w:val="22"/>
          <w:szCs w:val="22"/>
        </w:rPr>
        <w:t>nt. Er zijn immers genoeg aanwijzingen — dat weten we van onder andere SodM en de Waddenacademie — dat je meer kunt doen via de juridische weg. Dat wil ik laten verkennen door de minister. Is zij daartoe bereid? Of is daarvoor een motie nodig?</w:t>
      </w:r>
      <w:r>
        <w:rPr>
          <w:rFonts w:ascii="Arial" w:hAnsi="Arial" w:cs="Arial"/>
          <w:sz w:val="22"/>
          <w:szCs w:val="22"/>
        </w:rPr>
        <w:br/>
      </w:r>
      <w:r>
        <w:rPr>
          <w:rFonts w:ascii="Arial" w:hAnsi="Arial" w:cs="Arial"/>
          <w:sz w:val="22"/>
          <w:szCs w:val="22"/>
        </w:rPr>
        <w:br/>
        <w:t>We weten bi</w:t>
      </w:r>
      <w:r>
        <w:rPr>
          <w:rFonts w:ascii="Arial" w:hAnsi="Arial" w:cs="Arial"/>
          <w:sz w:val="22"/>
          <w:szCs w:val="22"/>
        </w:rPr>
        <w:t>jvoorbeeld van SodM dat het principe van hand-aan-de-kraan onvoldoende werkt, maar de minister zegt dat het juist allerlei schade gaat voorkomen. Hoe rijmt de minister dat met het SodM-advies?</w:t>
      </w:r>
      <w:r>
        <w:rPr>
          <w:rFonts w:ascii="Arial" w:hAnsi="Arial" w:cs="Arial"/>
          <w:sz w:val="22"/>
          <w:szCs w:val="22"/>
        </w:rPr>
        <w:br/>
      </w:r>
      <w:r>
        <w:rPr>
          <w:rFonts w:ascii="Arial" w:hAnsi="Arial" w:cs="Arial"/>
          <w:sz w:val="22"/>
          <w:szCs w:val="22"/>
        </w:rPr>
        <w:br/>
        <w:t>We weten ook dat we een biodiversiteitscrisis hebben. Dat zegg</w:t>
      </w:r>
      <w:r>
        <w:rPr>
          <w:rFonts w:ascii="Arial" w:hAnsi="Arial" w:cs="Arial"/>
          <w:sz w:val="22"/>
          <w:szCs w:val="22"/>
        </w:rPr>
        <w:t>en IPES-Food, IPCC en VN-wetenschappers. We hebben een klimaatcrisis. Die crises werken elkaar in de hand. Het gaat niet goed met onze natuur, we halen onze natuurdoelen niet. Dat zijn allemaal argumenten die je kunt aanvoeren om je bijzondere motivering s</w:t>
      </w:r>
      <w:r>
        <w:rPr>
          <w:rFonts w:ascii="Arial" w:hAnsi="Arial" w:cs="Arial"/>
          <w:sz w:val="22"/>
          <w:szCs w:val="22"/>
        </w:rPr>
        <w:t xml:space="preserve">terk te maken. Artikel 1.10 van de Wet natuurbescherming biedt daartoe ook ruimte. Ik vraag de minister om </w:t>
      </w:r>
      <w:r>
        <w:rPr>
          <w:rFonts w:ascii="Arial" w:hAnsi="Arial" w:cs="Arial"/>
          <w:sz w:val="22"/>
          <w:szCs w:val="22"/>
        </w:rPr>
        <w:lastRenderedPageBreak/>
        <w:t>daarnaar te kijken en haar verkenning naar de Kamer te sturen alvorens verdere gesprekken of iets anders te overwegen. De Partij voor de Dieren is pr</w:t>
      </w:r>
      <w:r>
        <w:rPr>
          <w:rFonts w:ascii="Arial" w:hAnsi="Arial" w:cs="Arial"/>
          <w:sz w:val="22"/>
          <w:szCs w:val="22"/>
        </w:rPr>
        <w:t>incipieel tegen op dit moment gesprekken voeren met fossiele bedrijven die de maatschappij een slechte dienst hebben bewezen. Wij vragen de minister om daarvan af te zien en de juiste route te kiezen, de route van wet- en regelgeving en de Tweede Kamer. Al</w:t>
      </w:r>
      <w:r>
        <w:rPr>
          <w:rFonts w:ascii="Arial" w:hAnsi="Arial" w:cs="Arial"/>
          <w:sz w:val="22"/>
          <w:szCs w:val="22"/>
        </w:rPr>
        <w:t>s het dan voor de rechter komt, dan is dat de juiste democratische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Ik wil namens de VVD over de aangenomen motie-Postma, de motie die h</w:t>
      </w:r>
      <w:r>
        <w:rPr>
          <w:rFonts w:ascii="Arial" w:hAnsi="Arial" w:cs="Arial"/>
          <w:sz w:val="22"/>
          <w:szCs w:val="22"/>
        </w:rPr>
        <w:t>et kabinet verzoekt geen gaswinning toe te staan in Ternaard, het volgende zeggen. De VVD heeft voor deze motie gestemd, maar het was voor ons wel een dilemma. De VVD vindt hierin twee zaken belangrijk, namelijk dat procedures netjes worden doorlopen en da</w:t>
      </w:r>
      <w:r>
        <w:rPr>
          <w:rFonts w:ascii="Arial" w:hAnsi="Arial" w:cs="Arial"/>
          <w:sz w:val="22"/>
          <w:szCs w:val="22"/>
        </w:rPr>
        <w:t xml:space="preserve">t gaswinning veilig kan plaatsvinden voor mens en natuur. Het geeft een wat ongemakkelijk gevoel dat deze Kamer hierover al een uitspraak wilde doen voordat deze minister met een voorstel zou komen. Weliswaar heeft zij gezegd "ik ben voornemens om niet te </w:t>
      </w:r>
      <w:r>
        <w:rPr>
          <w:rFonts w:ascii="Arial" w:hAnsi="Arial" w:cs="Arial"/>
          <w:sz w:val="22"/>
          <w:szCs w:val="22"/>
        </w:rPr>
        <w:t>winnen", maar daarvoor moet zij wel in gesprek met de NAM. Dat is begrijpelijk. De VVD wil de minister daarvoor de ruimte geven, zonder een extra oordeel of een opdracht vanuit de Kamer. Dat leek ons de meest verstandige route.</w:t>
      </w:r>
      <w:r>
        <w:rPr>
          <w:rFonts w:ascii="Arial" w:hAnsi="Arial" w:cs="Arial"/>
          <w:sz w:val="22"/>
          <w:szCs w:val="22"/>
        </w:rPr>
        <w:br/>
      </w:r>
      <w:r>
        <w:rPr>
          <w:rFonts w:ascii="Arial" w:hAnsi="Arial" w:cs="Arial"/>
          <w:sz w:val="22"/>
          <w:szCs w:val="22"/>
        </w:rPr>
        <w:br/>
        <w:t>Maar toen de Kamer toch een</w:t>
      </w:r>
      <w:r>
        <w:rPr>
          <w:rFonts w:ascii="Arial" w:hAnsi="Arial" w:cs="Arial"/>
          <w:sz w:val="22"/>
          <w:szCs w:val="22"/>
        </w:rPr>
        <w:t xml:space="preserve"> oordeel wilde vellen over het winnen van gas in Ternaard, hebben wij gezegd: winnen moet veilig kunnen. Dat kan volgens SodM niet. Het is een dun randje, want wat was het oordeel van TNO en de Mijnraad? Dat gezegd hebbende, de VVD heeft ervoor gekozen de </w:t>
      </w:r>
      <w:r>
        <w:rPr>
          <w:rFonts w:ascii="Arial" w:hAnsi="Arial" w:cs="Arial"/>
          <w:sz w:val="22"/>
          <w:szCs w:val="22"/>
        </w:rPr>
        <w:t>motie te steunen. Maar laten we er geen gewoonte van maken om bij elke mijnbouwactiviteit in Nederland als Kamer te willen beslissen of het wel of niet mag.</w:t>
      </w:r>
      <w:r>
        <w:rPr>
          <w:rFonts w:ascii="Arial" w:hAnsi="Arial" w:cs="Arial"/>
          <w:sz w:val="22"/>
          <w:szCs w:val="22"/>
        </w:rPr>
        <w:br/>
      </w:r>
      <w:r>
        <w:rPr>
          <w:rFonts w:ascii="Arial" w:hAnsi="Arial" w:cs="Arial"/>
          <w:sz w:val="22"/>
          <w:szCs w:val="22"/>
        </w:rPr>
        <w:br/>
        <w:t>Voorzitter. Ik heb nog een korte vraag over het besluit over de drie winlocaties Warffum, Pieterzi</w:t>
      </w:r>
      <w:r>
        <w:rPr>
          <w:rFonts w:ascii="Arial" w:hAnsi="Arial" w:cs="Arial"/>
          <w:sz w:val="22"/>
          <w:szCs w:val="22"/>
        </w:rPr>
        <w:t>jl-Oost en het gasveld Molenpolder. Heeft de minister, zelf of wellicht op een andere wijze, ook aandacht besteed aan het draagvlak, niet alleen in Warffum maar ook op de andere twee locaties? Weliswaar zijn het voortzettingen, maar hoe kijkt de minister a</w:t>
      </w:r>
      <w:r>
        <w:rPr>
          <w:rFonts w:ascii="Arial" w:hAnsi="Arial" w:cs="Arial"/>
          <w:sz w:val="22"/>
          <w:szCs w:val="22"/>
        </w:rPr>
        <w:t>an tegen het meedelen door deze gemeenten in de baten? Bij nieuwe winningen is daarvoor beleid. Ik hoor het graag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VVD heeft de motie tegen de gasw</w:t>
      </w:r>
      <w:r>
        <w:rPr>
          <w:rFonts w:ascii="Arial" w:hAnsi="Arial" w:cs="Arial"/>
          <w:sz w:val="22"/>
          <w:szCs w:val="22"/>
        </w:rPr>
        <w:t>inning bij Ternaard gesteund. Of de Kamer overal moties over gaat indienen? Daar gaan wij wat mij betreft over. De VVD zegt dus: veilig winnen kan niet, dus doe het niet. Waarom is die vergunning dan niet gewoon geweigerd door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w:t>
      </w:r>
      <w:r>
        <w:rPr>
          <w:rStyle w:val="Zwaar"/>
          <w:rFonts w:ascii="Arial" w:hAnsi="Arial" w:cs="Arial"/>
          <w:sz w:val="22"/>
          <w:szCs w:val="22"/>
        </w:rPr>
        <w:t>e Groot</w:t>
      </w:r>
      <w:r>
        <w:rPr>
          <w:rFonts w:ascii="Arial" w:hAnsi="Arial" w:cs="Arial"/>
          <w:sz w:val="22"/>
          <w:szCs w:val="22"/>
        </w:rPr>
        <w:t xml:space="preserve"> (VVD):</w:t>
      </w:r>
      <w:r>
        <w:rPr>
          <w:rFonts w:ascii="Arial" w:hAnsi="Arial" w:cs="Arial"/>
          <w:sz w:val="22"/>
          <w:szCs w:val="22"/>
        </w:rPr>
        <w:br/>
        <w:t xml:space="preserve">Dat heeft u in de eerste termijn van de minister gehoord. Dat moet u aan de minister vragen als het u niet duidelijk is. Ik had de behoefte om de steun van de VVD voor de </w:t>
      </w:r>
      <w:r>
        <w:rPr>
          <w:rFonts w:ascii="Arial" w:hAnsi="Arial" w:cs="Arial"/>
          <w:sz w:val="22"/>
          <w:szCs w:val="22"/>
        </w:rPr>
        <w:lastRenderedPageBreak/>
        <w:t>motie-Postma toe te lichten. In de eerste termijn hebben we hierover e</w:t>
      </w:r>
      <w:r>
        <w:rPr>
          <w:rFonts w:ascii="Arial" w:hAnsi="Arial" w:cs="Arial"/>
          <w:sz w:val="22"/>
          <w:szCs w:val="22"/>
        </w:rPr>
        <w:t>en debat gehad. U zegt: daar gaat de Kamer zelf over. Dat klopt. Ik praat hier namens de VVD en ik zou het niet wenselijk vinden om bij elke mijnbouwactiviteit hier te gaan besluiten of die wel of niet moet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w:t>
      </w:r>
      <w:r>
        <w:rPr>
          <w:rFonts w:ascii="Arial" w:hAnsi="Arial" w:cs="Arial"/>
          <w:sz w:val="22"/>
          <w:szCs w:val="22"/>
        </w:rPr>
        <w:t xml:space="preserve"> dat wordt dan de vierde keer in de tweede termijn. Dat doen we echt helemaal nooit. Er komt nog een vraag van mevrouw Kröger. Ik stel voor dat we dan echt naar de tweede termijn van het kabinet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Excuus, ik dacht dat we er v</w:t>
      </w:r>
      <w:r>
        <w:rPr>
          <w:rFonts w:ascii="Arial" w:hAnsi="Arial" w:cs="Arial"/>
          <w:sz w:val="22"/>
          <w:szCs w:val="22"/>
        </w:rPr>
        <w:t>ier hadden. Ik zal mijn vraag heel kort stellen. Ik hoor van de VVD geen uitleg over waarom de vergunning niet is geweigerd door de minister. Mij is dat niet duidelijk en kennelijk is dat hem ook niet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vond de ui</w:t>
      </w:r>
      <w:r>
        <w:rPr>
          <w:rFonts w:ascii="Arial" w:hAnsi="Arial" w:cs="Arial"/>
          <w:sz w:val="22"/>
          <w:szCs w:val="22"/>
        </w:rPr>
        <w:t>tleg van de minister wel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Is de consequentie van de motie-Postma wat de VVD betreft ook dat er sowieso geen vergunning voor Ternaard afgegeven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want dat is het verz</w:t>
      </w:r>
      <w:r>
        <w:rPr>
          <w:rFonts w:ascii="Arial" w:hAnsi="Arial" w:cs="Arial"/>
          <w:sz w:val="22"/>
          <w:szCs w:val="22"/>
        </w:rPr>
        <w:t>oek in de motie. Als we daarvoor zijn, dan is dat uiteindelijk de consequentie. Zo werkt het in het politieke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nu naar de inbreng van mevrouw Rooderkerk,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Vorige wee</w:t>
      </w:r>
      <w:r>
        <w:rPr>
          <w:rFonts w:ascii="Arial" w:hAnsi="Arial" w:cs="Arial"/>
          <w:sz w:val="22"/>
          <w:szCs w:val="22"/>
        </w:rPr>
        <w:t>k hadden we een lastig debat. De minister heeft besloten om gaswinning in Groningen toe te staan, terwijl werd beloofd: geen Gronings gas meer. Dit wordt nu zelfs gedoogd. Over Ternaard kwam in het vorige debat steeds nieuwe informatie naar boven. Het blee</w:t>
      </w:r>
      <w:r>
        <w:rPr>
          <w:rFonts w:ascii="Arial" w:hAnsi="Arial" w:cs="Arial"/>
          <w:sz w:val="22"/>
          <w:szCs w:val="22"/>
        </w:rPr>
        <w:t>f onduidelijk waarom de minister de vergunning niet gewoon weigert. Graag nu een duidelijk antwoord op deze kernvraag, want daar gaat het wat mij betreft om, zeker nu een ruime Kamermeerderheid hiertoe oproept.</w:t>
      </w:r>
      <w:r>
        <w:rPr>
          <w:rFonts w:ascii="Arial" w:hAnsi="Arial" w:cs="Arial"/>
          <w:sz w:val="22"/>
          <w:szCs w:val="22"/>
        </w:rPr>
        <w:br/>
      </w:r>
      <w:r>
        <w:rPr>
          <w:rFonts w:ascii="Arial" w:hAnsi="Arial" w:cs="Arial"/>
          <w:sz w:val="22"/>
          <w:szCs w:val="22"/>
        </w:rPr>
        <w:br/>
        <w:t>Daarnaast heb ik aan de staatssecretaris vra</w:t>
      </w:r>
      <w:r>
        <w:rPr>
          <w:rFonts w:ascii="Arial" w:hAnsi="Arial" w:cs="Arial"/>
          <w:sz w:val="22"/>
          <w:szCs w:val="22"/>
        </w:rPr>
        <w:t xml:space="preserve">gen over de natuurvergunning. Hoe kan het dat op 20 februari 2024 een vergunning werd afgegeven, terwijl pas negen dagen later het SodM-advies kwam, waaruit blijkt dat het niet veilig is? Had besluitvorming over een natuurvergunning niet moeten wachten op </w:t>
      </w:r>
      <w:r>
        <w:rPr>
          <w:rFonts w:ascii="Arial" w:hAnsi="Arial" w:cs="Arial"/>
          <w:sz w:val="22"/>
          <w:szCs w:val="22"/>
        </w:rPr>
        <w:t>dit advies, dat negatief is? Kan de staatssecretaris de natuurvergunning, die nog niet gepubliceerd is, nog herzien? Zo ja, is hij bereid dit te doen? Zo nee, is hij dan van mening dat er gewoon geboord kan worden bij Ternaard?</w:t>
      </w:r>
      <w:r>
        <w:rPr>
          <w:rFonts w:ascii="Arial" w:hAnsi="Arial" w:cs="Arial"/>
          <w:sz w:val="22"/>
          <w:szCs w:val="22"/>
        </w:rPr>
        <w:br/>
      </w:r>
      <w:r>
        <w:rPr>
          <w:rFonts w:ascii="Arial" w:hAnsi="Arial" w:cs="Arial"/>
          <w:sz w:val="22"/>
          <w:szCs w:val="22"/>
        </w:rPr>
        <w:br/>
        <w:t xml:space="preserve">Tot slot enkele vragen aan </w:t>
      </w:r>
      <w:r>
        <w:rPr>
          <w:rFonts w:ascii="Arial" w:hAnsi="Arial" w:cs="Arial"/>
          <w:sz w:val="22"/>
          <w:szCs w:val="22"/>
        </w:rPr>
        <w:t>de minister over de onderhandelingen met de NAM. Wat gaat er allemaal worden meegenomen in die onderhandelingen? Gaat de minister nieuwe winningslocaties in Groningen en Friesland uitdelen aan de NAM in ruil voor Ternaard? Gaat zij schikken in de arbitrage</w:t>
      </w:r>
      <w:r>
        <w:rPr>
          <w:rFonts w:ascii="Arial" w:hAnsi="Arial" w:cs="Arial"/>
          <w:sz w:val="22"/>
          <w:szCs w:val="22"/>
        </w:rPr>
        <w:t>zaken over Groningen? Hoeveel is zij bereid te betalen aan de NAM? Het besluit om in onderhandeling te gaan gaat immers sowieso geld kosten.</w:t>
      </w:r>
      <w:r>
        <w:rPr>
          <w:rFonts w:ascii="Arial" w:hAnsi="Arial" w:cs="Arial"/>
          <w:sz w:val="22"/>
          <w:szCs w:val="22"/>
        </w:rPr>
        <w:br/>
      </w:r>
      <w:r>
        <w:rPr>
          <w:rFonts w:ascii="Arial" w:hAnsi="Arial" w:cs="Arial"/>
          <w:sz w:val="22"/>
          <w:szCs w:val="22"/>
        </w:rPr>
        <w:lastRenderedPageBreak/>
        <w:br/>
        <w:t xml:space="preserve">De gesprekken roepen een onduidelijk beeld op. Ternaard lijkt een pion in een fossiel schaakspel. Wat D66 betreft </w:t>
      </w:r>
      <w:r>
        <w:rPr>
          <w:rFonts w:ascii="Arial" w:hAnsi="Arial" w:cs="Arial"/>
          <w:sz w:val="22"/>
          <w:szCs w:val="22"/>
        </w:rPr>
        <w:t>en ook wat een inmiddels ruime Kamermeerderheid betreft had de minister meer lef en leiderschap getoond en de aanvraag gewoon geweigerd.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is het einde van de tweede termijn van de zijde van de Kamer. Ik kijk even naar de bewi</w:t>
      </w:r>
      <w:r>
        <w:rPr>
          <w:rFonts w:ascii="Arial" w:hAnsi="Arial" w:cs="Arial"/>
          <w:sz w:val="22"/>
          <w:szCs w:val="22"/>
        </w:rPr>
        <w:t>ndslieden: hoe lang hebben zij nodig ter voorbereiding? Een minuut of drie, dacht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Een kwartiertje?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een kwartiertje. Helemaal goed. Dan schors ik tot 18.40 uur. Tot zo.</w:t>
      </w:r>
      <w:r>
        <w:rPr>
          <w:rFonts w:ascii="Arial" w:hAnsi="Arial" w:cs="Arial"/>
          <w:sz w:val="22"/>
          <w:szCs w:val="22"/>
        </w:rPr>
        <w:br/>
      </w:r>
      <w:r>
        <w:rPr>
          <w:rFonts w:ascii="Arial" w:hAnsi="Arial" w:cs="Arial"/>
          <w:sz w:val="22"/>
          <w:szCs w:val="22"/>
        </w:rPr>
        <w:br/>
        <w:t xml:space="preserve">De vergadering wordt van 18.24 uur tot 18.40 </w:t>
      </w:r>
      <w:r>
        <w:rPr>
          <w:rFonts w:ascii="Arial" w:hAnsi="Arial" w:cs="Arial"/>
          <w:sz w:val="22"/>
          <w:szCs w:val="22"/>
        </w:rPr>
        <w:t>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van de vaste Kamercommissie voor Klimaat en Groene Groei. Aan de orde is het debat over mijnbouw. We zijn toe aan de tweede termijn van de zijde van het kabinet. Ik heb net even met de commissie ov</w:t>
      </w:r>
      <w:r>
        <w:rPr>
          <w:rFonts w:ascii="Arial" w:hAnsi="Arial" w:cs="Arial"/>
          <w:sz w:val="22"/>
          <w:szCs w:val="22"/>
        </w:rPr>
        <w:t>erlegd en het lijkt de commissie handig als er blokjes zijn en er wordt geantwoord per blokje door de beide bewindslieden, waarna we kijken of er interrupties zijn. Kan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geloof dat ik het begrijp. Anders hoor ik wel wanneer ik int</w:t>
      </w:r>
      <w:r>
        <w:rPr>
          <w:rFonts w:ascii="Arial" w:hAnsi="Arial" w:cs="Arial"/>
          <w:sz w:val="22"/>
          <w:szCs w:val="22"/>
        </w:rPr>
        <w:t>errupties moet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ga ik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In het kader van blokjes: ik begin met alle vragen naar aanleiding van het besluit over Warffum en daarna komt Ternaard.</w:t>
      </w:r>
      <w:r>
        <w:rPr>
          <w:rFonts w:ascii="Arial" w:hAnsi="Arial" w:cs="Arial"/>
          <w:sz w:val="22"/>
          <w:szCs w:val="22"/>
        </w:rPr>
        <w:br/>
      </w:r>
      <w:r>
        <w:rPr>
          <w:rFonts w:ascii="Arial" w:hAnsi="Arial" w:cs="Arial"/>
          <w:sz w:val="22"/>
          <w:szCs w:val="22"/>
        </w:rPr>
        <w:br/>
        <w:t>Ik begin met de vraag van mevrouw Bec</w:t>
      </w:r>
      <w:r>
        <w:rPr>
          <w:rFonts w:ascii="Arial" w:hAnsi="Arial" w:cs="Arial"/>
          <w:sz w:val="22"/>
          <w:szCs w:val="22"/>
        </w:rPr>
        <w:t>kerman over het gedogen en of de NAM al een aanvraag heeft gedaan. Dat weet ik niet. De NAM moet dat verzoek bij het SodM doen en het SodM neemt daar een besluit over. Ik ga daar niet over; ik sta daarbuiten. Dat vind ik ook belangrijk, omdat dit echt iets</w:t>
      </w:r>
      <w:r>
        <w:rPr>
          <w:rFonts w:ascii="Arial" w:hAnsi="Arial" w:cs="Arial"/>
          <w:sz w:val="22"/>
          <w:szCs w:val="22"/>
        </w:rPr>
        <w:t xml:space="preserve"> is tussen de toezichthouder en, in dit geval, de NAM.</w:t>
      </w:r>
      <w:r>
        <w:rPr>
          <w:rFonts w:ascii="Arial" w:hAnsi="Arial" w:cs="Arial"/>
          <w:sz w:val="22"/>
          <w:szCs w:val="22"/>
        </w:rPr>
        <w:br/>
      </w:r>
      <w:r>
        <w:rPr>
          <w:rFonts w:ascii="Arial" w:hAnsi="Arial" w:cs="Arial"/>
          <w:sz w:val="22"/>
          <w:szCs w:val="22"/>
        </w:rPr>
        <w:br/>
        <w:t>Mevrouw Beckerman vroeg mij ook hoelang de winning onder het gedoogbesluit kan duren, mocht de NAM daartoe een verzoek indienen bij het SodM dat wordt ingewilligd. Als het SodM op verzoek van de NAM b</w:t>
      </w:r>
      <w:r>
        <w:rPr>
          <w:rFonts w:ascii="Arial" w:hAnsi="Arial" w:cs="Arial"/>
          <w:sz w:val="22"/>
          <w:szCs w:val="22"/>
        </w:rPr>
        <w:t>esluit om af te zien van handhaving, dan is dat tijdelijk, totdat er een definitief besluit op het winningsplan is. Zoals in de brief van vorige week is beschreven, moet er zicht zijn op zo'n positief besluit alvorens SodM überhaupt kan afzien van handhavi</w:t>
      </w:r>
      <w:r>
        <w:rPr>
          <w:rFonts w:ascii="Arial" w:hAnsi="Arial" w:cs="Arial"/>
          <w:sz w:val="22"/>
          <w:szCs w:val="22"/>
        </w:rPr>
        <w:t>ng. Dat betekent dus dat het gaat om een beperkte periode. Het gaat immers om de periode die nodig is om de lopende vergunningsprocedure af te ronden. Dat is naar verwachting een aantal maanden. De NAM moet zich gedurende de gedoogperiode houden aan het wi</w:t>
      </w:r>
      <w:r>
        <w:rPr>
          <w:rFonts w:ascii="Arial" w:hAnsi="Arial" w:cs="Arial"/>
          <w:sz w:val="22"/>
          <w:szCs w:val="22"/>
        </w:rPr>
        <w:t>nningsplan waarmee in 2005 is ingestemd.</w:t>
      </w:r>
      <w:r>
        <w:rPr>
          <w:rFonts w:ascii="Arial" w:hAnsi="Arial" w:cs="Arial"/>
          <w:sz w:val="22"/>
          <w:szCs w:val="22"/>
        </w:rPr>
        <w:br/>
      </w:r>
      <w:r>
        <w:rPr>
          <w:rFonts w:ascii="Arial" w:hAnsi="Arial" w:cs="Arial"/>
          <w:sz w:val="22"/>
          <w:szCs w:val="22"/>
        </w:rPr>
        <w:lastRenderedPageBreak/>
        <w:br/>
        <w:t>Dan de vraag van mevrouw Postma waarom het SodM zou afzien van handhaving. Wanneer er wordt gewonnen zonder een winningsplan waarmee is ingestemd, kan het SodM handhavend optreden. Zo hebben we dat geregeld in de w</w:t>
      </w:r>
      <w:r>
        <w:rPr>
          <w:rFonts w:ascii="Arial" w:hAnsi="Arial" w:cs="Arial"/>
          <w:sz w:val="22"/>
          <w:szCs w:val="22"/>
        </w:rPr>
        <w:t>et. Bij uitzondering kan het SodM tijdelijk afzien van handhaving. Het mijnbouwbedrijf, in dit geval de NAM, moet dan een verzoek indienen bij het SodM, zoals ik net al tegen mevrouw Beckerman zei. Het besluit daarover is dus ook aan het SodM. Het SodM hee</w:t>
      </w:r>
      <w:r>
        <w:rPr>
          <w:rFonts w:ascii="Arial" w:hAnsi="Arial" w:cs="Arial"/>
          <w:sz w:val="22"/>
          <w:szCs w:val="22"/>
        </w:rPr>
        <w:t>ft in 2022 in een brief aan de mijnbouwbedrijven uiteengezet op basis van welke voorwaarden het SodM zou kunnen overgaan tot zo'n gedoogbesluit. Er moet een tijdige actualisatie zijn ingediend, uiterlijk anderhalf jaar voor het aflopen van het winningsplan</w:t>
      </w:r>
      <w:r>
        <w:rPr>
          <w:rFonts w:ascii="Arial" w:hAnsi="Arial" w:cs="Arial"/>
          <w:sz w:val="22"/>
          <w:szCs w:val="22"/>
        </w:rPr>
        <w:t>. Er moet zicht zijn op een positief definitief besluit. Daarnaast moet het SodM een positief advies hebben gegeven over de aanvraag en moet er gerechtvaardigd vertrouwen in toezicht zijn. Hierbij wordt een afweging gemaakt van alle betrokken belangen. Dat</w:t>
      </w:r>
      <w:r>
        <w:rPr>
          <w:rFonts w:ascii="Arial" w:hAnsi="Arial" w:cs="Arial"/>
          <w:sz w:val="22"/>
          <w:szCs w:val="22"/>
        </w:rPr>
        <w:t xml:space="preserve"> zijn de afwegingen die het SodM maakt bij het bepalen of ze zo'n verzoek tot gedogen al dan niet honoreren. Dat is dus ook met iedereen gedeeld in 2022. Ik hecht eraan om toe te voegen — volgens mij heb ik dat vorige week in antwoord op een vraag van mevr</w:t>
      </w:r>
      <w:r>
        <w:rPr>
          <w:rFonts w:ascii="Arial" w:hAnsi="Arial" w:cs="Arial"/>
          <w:sz w:val="22"/>
          <w:szCs w:val="22"/>
        </w:rPr>
        <w:t>ouw Beckerman ook gezegd — dat als een belanghebbende een verzoek tot handhaving bij het SodM doet, het SodM de zaak opnieuw zal beoordelen.</w:t>
      </w:r>
      <w:r>
        <w:rPr>
          <w:rFonts w:ascii="Arial" w:hAnsi="Arial" w:cs="Arial"/>
          <w:sz w:val="22"/>
          <w:szCs w:val="22"/>
        </w:rPr>
        <w:br/>
      </w:r>
      <w:r>
        <w:rPr>
          <w:rFonts w:ascii="Arial" w:hAnsi="Arial" w:cs="Arial"/>
          <w:sz w:val="22"/>
          <w:szCs w:val="22"/>
        </w:rPr>
        <w:br/>
        <w:t>Mevrouw Postma vroeg mij ook of ik het hand-aan-de-kraanprincipe kan toepassen in de gedoogperiode. Dat hand-aan-d</w:t>
      </w:r>
      <w:r>
        <w:rPr>
          <w:rFonts w:ascii="Arial" w:hAnsi="Arial" w:cs="Arial"/>
          <w:sz w:val="22"/>
          <w:szCs w:val="22"/>
        </w:rPr>
        <w:t>e-kraanprincipe is ontwikkeld voor de Waddenzee en wordt samen met het Gebruiksruimtebesluit Waddenzee toegepast. Ik kan er nog meer over zeggen, maar dat is in dit geval dus niet van toepassing.</w:t>
      </w:r>
      <w:r>
        <w:rPr>
          <w:rFonts w:ascii="Arial" w:hAnsi="Arial" w:cs="Arial"/>
          <w:sz w:val="22"/>
          <w:szCs w:val="22"/>
        </w:rPr>
        <w:br/>
      </w:r>
      <w:r>
        <w:rPr>
          <w:rFonts w:ascii="Arial" w:hAnsi="Arial" w:cs="Arial"/>
          <w:sz w:val="22"/>
          <w:szCs w:val="22"/>
        </w:rPr>
        <w:br/>
        <w:t>De heer Kops vroeg mij: wat gaat u doen als het SodM beslui</w:t>
      </w:r>
      <w:r>
        <w:rPr>
          <w:rFonts w:ascii="Arial" w:hAnsi="Arial" w:cs="Arial"/>
          <w:sz w:val="22"/>
          <w:szCs w:val="22"/>
        </w:rPr>
        <w:t>t niet af te zien van handhaving? Eigenlijk in het verlengde van wat ik tegen mevrouw Beckerman en mevrouw Postma zei: het besluit om al dan niet te gedogen is aan het SodM. Daar sta ik echt helemaal buiten. Mocht het SodM niet afzien van handhaving, dan z</w:t>
      </w:r>
      <w:r>
        <w:rPr>
          <w:rFonts w:ascii="Arial" w:hAnsi="Arial" w:cs="Arial"/>
          <w:sz w:val="22"/>
          <w:szCs w:val="22"/>
        </w:rPr>
        <w:t>al de NAM de winning stil moeten leggen, in afwachting van het definitieve besluit over het winningsplan.</w:t>
      </w:r>
      <w:r>
        <w:rPr>
          <w:rFonts w:ascii="Arial" w:hAnsi="Arial" w:cs="Arial"/>
          <w:sz w:val="22"/>
          <w:szCs w:val="22"/>
        </w:rPr>
        <w:br/>
      </w:r>
      <w:r>
        <w:rPr>
          <w:rFonts w:ascii="Arial" w:hAnsi="Arial" w:cs="Arial"/>
          <w:sz w:val="22"/>
          <w:szCs w:val="22"/>
        </w:rPr>
        <w:br/>
        <w:t>Dan de vraag van mevrouw Beckerman waarom het besluit zo laat is genomen, waardoor we nu met die gedoogsituatie zitten. In de afgelopen periode is de</w:t>
      </w:r>
      <w:r>
        <w:rPr>
          <w:rFonts w:ascii="Arial" w:hAnsi="Arial" w:cs="Arial"/>
          <w:sz w:val="22"/>
          <w:szCs w:val="22"/>
        </w:rPr>
        <w:t xml:space="preserve"> hoogste prioriteit gegeven aan het sluiten van het Groningenveld en alles wat daarbij kwam kijken. Hierdoor heeft een besluit over de aanvraag van de NAM langer geduurd. Er heeft ook nog eens een kabinetswissel tussen gezeten. Bij mijn aantreden begin zom</w:t>
      </w:r>
      <w:r>
        <w:rPr>
          <w:rFonts w:ascii="Arial" w:hAnsi="Arial" w:cs="Arial"/>
          <w:sz w:val="22"/>
          <w:szCs w:val="22"/>
        </w:rPr>
        <w:t>er heb ik gezegd: ik wil dit zorgvuldig doen en ik wil ook gesprekken voeren met betrokkenen, ook met omwonenden. Ik heb steeds gezegd dat ik ernaar streefde om aan het einde van het jaar een besluit te nemen. Vandaar de late besluitvorming.</w:t>
      </w:r>
      <w:r>
        <w:rPr>
          <w:rFonts w:ascii="Arial" w:hAnsi="Arial" w:cs="Arial"/>
          <w:sz w:val="22"/>
          <w:szCs w:val="22"/>
        </w:rPr>
        <w:br/>
      </w:r>
      <w:r>
        <w:rPr>
          <w:rFonts w:ascii="Arial" w:hAnsi="Arial" w:cs="Arial"/>
          <w:sz w:val="22"/>
          <w:szCs w:val="22"/>
        </w:rPr>
        <w:br/>
        <w:t xml:space="preserve">De heer Kops </w:t>
      </w:r>
      <w:r>
        <w:rPr>
          <w:rFonts w:ascii="Arial" w:hAnsi="Arial" w:cs="Arial"/>
          <w:sz w:val="22"/>
          <w:szCs w:val="22"/>
        </w:rPr>
        <w:t>vroeg mij het volgende. Stel dat het nou niet goedkomt met het gedogen ... Even kijken of ik uw vraag begrijp. Bij dubbele ontkenningen moet ik altijd even goed kijken of ik het goed formuleer. Wat gebeurt er dan? Het komt niet goed met het gedogen en ik g</w:t>
      </w:r>
      <w:r>
        <w:rPr>
          <w:rFonts w:ascii="Arial" w:hAnsi="Arial" w:cs="Arial"/>
          <w:sz w:val="22"/>
          <w:szCs w:val="22"/>
        </w:rPr>
        <w:t>eef uiteindelijk een definitief besluit af, dus na de terinzagelegging. Heb ik de vraag zo goed begrepen? Excuus, het is andersom, begrijp ik: het SodM gedoogt en uiteindelijk besluiten we toch niet positief. Dan is er geen winningsplan en dan zal de NAM m</w:t>
      </w:r>
      <w:r>
        <w:rPr>
          <w:rFonts w:ascii="Arial" w:hAnsi="Arial" w:cs="Arial"/>
          <w:sz w:val="22"/>
          <w:szCs w:val="22"/>
        </w:rPr>
        <w:t>oeten stoppen met winnen. Maar ik kan natuurlijk niet terugdraaien wat er in de gedoogperiode, zo daarvan sprake is geweest, is gebeurd.</w:t>
      </w:r>
      <w:r>
        <w:rPr>
          <w:rFonts w:ascii="Arial" w:hAnsi="Arial" w:cs="Arial"/>
          <w:sz w:val="22"/>
          <w:szCs w:val="22"/>
        </w:rPr>
        <w:br/>
      </w:r>
      <w:r>
        <w:rPr>
          <w:rFonts w:ascii="Arial" w:hAnsi="Arial" w:cs="Arial"/>
          <w:sz w:val="22"/>
          <w:szCs w:val="22"/>
        </w:rPr>
        <w:br/>
        <w:t xml:space="preserve">Dan vroeg mevrouw Beckerman mij nog naar twee voorwaarden in het advies van het SodM. Hoe zit het met die voorwaarden </w:t>
      </w:r>
      <w:r>
        <w:rPr>
          <w:rFonts w:ascii="Arial" w:hAnsi="Arial" w:cs="Arial"/>
          <w:sz w:val="22"/>
          <w:szCs w:val="22"/>
        </w:rPr>
        <w:t xml:space="preserve">in de besluitvorming en gelden die voorwaarden </w:t>
      </w:r>
      <w:r>
        <w:rPr>
          <w:rFonts w:ascii="Arial" w:hAnsi="Arial" w:cs="Arial"/>
          <w:sz w:val="22"/>
          <w:szCs w:val="22"/>
        </w:rPr>
        <w:lastRenderedPageBreak/>
        <w:t>ook wanneer er wordt gedoogd? In de gedoogperiode geldt dus het winningsbesluit uit 2005, inclusief de voorwaarden en alles wat toen is afgesproken. De geformuleerde voorwaarden van het SodM voor het nieuwe be</w:t>
      </w:r>
      <w:r>
        <w:rPr>
          <w:rFonts w:ascii="Arial" w:hAnsi="Arial" w:cs="Arial"/>
          <w:sz w:val="22"/>
          <w:szCs w:val="22"/>
        </w:rPr>
        <w:t>sluit zijn niet overgenomen in het ontwerpbesluit. Die voorwaarden zien op twee elementen, ten eerste het beschrijven van de bodemdaling in het gebied. Dat moet gebeuren in samenspraak met onder meer het waterschap en de decentrale overheden. Daarover is g</w:t>
      </w:r>
      <w:r>
        <w:rPr>
          <w:rFonts w:ascii="Arial" w:hAnsi="Arial" w:cs="Arial"/>
          <w:sz w:val="22"/>
          <w:szCs w:val="22"/>
        </w:rPr>
        <w:t>esproken met het waterschap. Het opstellen van een plan voor de reductie van het productiewater is onderdeel van de omgevingsvergunning. Dat zal bij een eerstvolgende herziening of aanpassing van de omgevingsvergunning een plek moeten krijgen.</w:t>
      </w:r>
      <w:r>
        <w:rPr>
          <w:rFonts w:ascii="Arial" w:hAnsi="Arial" w:cs="Arial"/>
          <w:sz w:val="22"/>
          <w:szCs w:val="22"/>
        </w:rPr>
        <w:br/>
      </w:r>
      <w:r>
        <w:rPr>
          <w:rFonts w:ascii="Arial" w:hAnsi="Arial" w:cs="Arial"/>
          <w:sz w:val="22"/>
          <w:szCs w:val="22"/>
        </w:rPr>
        <w:br/>
        <w:t xml:space="preserve">De heer De </w:t>
      </w:r>
      <w:r>
        <w:rPr>
          <w:rFonts w:ascii="Arial" w:hAnsi="Arial" w:cs="Arial"/>
          <w:sz w:val="22"/>
          <w:szCs w:val="22"/>
        </w:rPr>
        <w:t>Groot vroeg mij hoe ik aankijk tegen het meedelen door de gemeente in de baten van de gaswinning bij Pieterzijl en Molenpolder. Dat speelt geen rol in de besluiten die nu genomen zijn. Er loopt een vervolgonderzoek naar de uitwerking van een herverdeelmode</w:t>
      </w:r>
      <w:r>
        <w:rPr>
          <w:rFonts w:ascii="Arial" w:hAnsi="Arial" w:cs="Arial"/>
          <w:sz w:val="22"/>
          <w:szCs w:val="22"/>
        </w:rPr>
        <w:t>l: hoe kunnen we omgaan met de lusten en de lasten? Dat is het Rebel-onderzoek, waar het in het debat al een paar keer over gegaan is. Daarop volgt in het eerste kwartaal van 2025 een appreciatie. Die zal ik met het onderzoek naar de Kamer sturen.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De Groot vroeg mij ook of er gesproken is met Pieterzijl-Oost en Grijpskerk-Zuid. Bij beide besluiten is er ook gesproken met de decentrale overheden. Voor Grijpskerk-Zuid geldt dat in het kader van de gasopslag ook wordt gesproken met de bewoners.</w:t>
      </w:r>
      <w:r>
        <w:rPr>
          <w:rFonts w:ascii="Arial" w:hAnsi="Arial" w:cs="Arial"/>
          <w:sz w:val="22"/>
          <w:szCs w:val="22"/>
        </w:rPr>
        <w:br/>
      </w:r>
      <w:r>
        <w:rPr>
          <w:rFonts w:ascii="Arial" w:hAnsi="Arial" w:cs="Arial"/>
          <w:sz w:val="22"/>
          <w:szCs w:val="22"/>
        </w:rPr>
        <w:br/>
        <w:t>Dit w</w:t>
      </w:r>
      <w:r>
        <w:rPr>
          <w:rFonts w:ascii="Arial" w:hAnsi="Arial" w:cs="Arial"/>
          <w:sz w:val="22"/>
          <w:szCs w:val="22"/>
        </w:rPr>
        <w:t>as mijn blokje over Warffum.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Over Warffum. Ik geloof niet dat de staatssecretaris daarover vragen had gekregen. Ik stel voor dat we vier interrupties doen in de tweede termijn. Het is aan de leden om te bepalen hoeveel interrupties ze voor </w:t>
      </w:r>
      <w:r>
        <w:rPr>
          <w:rFonts w:ascii="Arial" w:hAnsi="Arial" w:cs="Arial"/>
          <w:sz w:val="22"/>
          <w:szCs w:val="22"/>
        </w:rPr>
        <w:t>Warffum en hoeveel ze voor Ternaard willen gebruiken. Mevrouw Beckerman had als eerste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Toch gebeurt het nu opnieuw: weer komt er cruciale informatie pas in dit deel. De vraag over die twee voorwaarden die SodM heef</w:t>
      </w:r>
      <w:r>
        <w:rPr>
          <w:rFonts w:ascii="Arial" w:hAnsi="Arial" w:cs="Arial"/>
          <w:sz w:val="22"/>
          <w:szCs w:val="22"/>
        </w:rPr>
        <w:t>t gesteld in zijn advies over Warffum heb ik vorige week ook gesteld. Dit kan worden nagezocht. Die vraag heb ik vorige week zeker gesteld. Waarom? Ik denk dat er wel een belletje gaat rinkelen bij de minister als ik de vraag herhaal. Wat gebeurt er bij Wa</w:t>
      </w:r>
      <w:r>
        <w:rPr>
          <w:rFonts w:ascii="Arial" w:hAnsi="Arial" w:cs="Arial"/>
          <w:sz w:val="22"/>
          <w:szCs w:val="22"/>
        </w:rPr>
        <w:t>rffum? SodM zegt: hoe leger het veld, hoe meer water je moet gebruiken. Wat gebeurt daarmee? Dat gaat naar Grijpskerk, waarna het wordt gesplitst en vervolgens wordt geïnjecteerd bij Borgsweer. Datzelfde Borgsweer waar een strafzaak loopt tegen de NAM. Die</w:t>
      </w:r>
      <w:r>
        <w:rPr>
          <w:rFonts w:ascii="Arial" w:hAnsi="Arial" w:cs="Arial"/>
          <w:sz w:val="22"/>
          <w:szCs w:val="22"/>
        </w:rPr>
        <w:t xml:space="preserve"> vraag heb ik vorige week heel duidelijk gesteld. Nu komt de informatie — ik zie dat de minister het zich herinnert — dat dat deel helemaal niet is overgenomen. Ik vind het heftig dat dit niet is meegenomen in de vergunning en dat daar dus op gewacht moet </w:t>
      </w:r>
      <w:r>
        <w:rPr>
          <w:rFonts w:ascii="Arial" w:hAnsi="Arial" w:cs="Arial"/>
          <w:sz w:val="22"/>
          <w:szCs w:val="22"/>
        </w:rPr>
        <w:t>worden, terwijl SodM wel heel duidelijk die twee voorwaarden heeft gesteld, dus over bodemdaling — dat betekent echt iets voor de mensen daar, want het is niet alleen deze gaswinning maar ook die uit het Groningenveld — en over waterproductie en uiteindeli</w:t>
      </w:r>
      <w:r>
        <w:rPr>
          <w:rFonts w:ascii="Arial" w:hAnsi="Arial" w:cs="Arial"/>
          <w:sz w:val="22"/>
          <w:szCs w:val="22"/>
        </w:rPr>
        <w:t>jk afvalwaterinjectie.</w:t>
      </w:r>
      <w:r>
        <w:rPr>
          <w:rFonts w:ascii="Arial" w:hAnsi="Arial" w:cs="Arial"/>
          <w:sz w:val="22"/>
          <w:szCs w:val="22"/>
        </w:rPr>
        <w:br/>
      </w:r>
      <w:r>
        <w:rPr>
          <w:rFonts w:ascii="Arial" w:hAnsi="Arial" w:cs="Arial"/>
          <w:sz w:val="22"/>
          <w:szCs w:val="22"/>
        </w:rPr>
        <w:br/>
        <w:t>Voorzitter, ik snap dat u een vraag wilt horen, maar we gaan nu weer hetzelfde ritje doen als vorige week. Deze vraag is gesteld. Best cruciale info komt erg laat en ik vind dat heel pijnlijk. Ik wil daar een reactie op. Waarom komt</w:t>
      </w:r>
      <w:r>
        <w:rPr>
          <w:rFonts w:ascii="Arial" w:hAnsi="Arial" w:cs="Arial"/>
          <w:sz w:val="22"/>
          <w:szCs w:val="22"/>
        </w:rPr>
        <w:t xml:space="preserve"> deze informatie nu pas? Waarom wordt dit dan niet meegenomen in zo'n vergunning? Als de minister zegt "daarover gaan </w:t>
      </w:r>
      <w:r>
        <w:rPr>
          <w:rFonts w:ascii="Arial" w:hAnsi="Arial" w:cs="Arial"/>
          <w:sz w:val="22"/>
          <w:szCs w:val="22"/>
        </w:rPr>
        <w:lastRenderedPageBreak/>
        <w:t>we praten" of "dat moet een plek krijgen in een andere vergunning", dan is mijn vraag wanneer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herinnerde me de </w:t>
      </w:r>
      <w:r>
        <w:rPr>
          <w:rFonts w:ascii="Arial" w:hAnsi="Arial" w:cs="Arial"/>
          <w:sz w:val="22"/>
          <w:szCs w:val="22"/>
        </w:rPr>
        <w:t>vraag toen mevrouw Beckerman begon over de strafzaak. Daarover heb ik vorige week gezegd dat ik niet kan ingaan op een lopende strafzaak. Ik herinner me niet dat het specifiek over die voorwaarden is gegaan. Als zij die vraag wel op die manier heeft gestel</w:t>
      </w:r>
      <w:r>
        <w:rPr>
          <w:rFonts w:ascii="Arial" w:hAnsi="Arial" w:cs="Arial"/>
          <w:sz w:val="22"/>
          <w:szCs w:val="22"/>
        </w:rPr>
        <w:t xml:space="preserve">d, dan bied ik mijn excuus aan dat ik dat niet zo heb opgevat. Ik heb het net gehad over die twee voorwaarden en hoe die een plek hebben gekregen in het proces rondom het besluit dat ik heb genomen en ook over wat er ten aanzien van de omgevingsvergunning </w:t>
      </w:r>
      <w:r>
        <w:rPr>
          <w:rFonts w:ascii="Arial" w:hAnsi="Arial" w:cs="Arial"/>
          <w:sz w:val="22"/>
          <w:szCs w:val="22"/>
        </w:rPr>
        <w:t>mee zal gebeuren. Dat is het antwoord op de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Wat ik nu zie gebeuren — dat vind ik zelf heel kwalijk — is dat we het SodM dreigen te politiseren. Het SodM heeft een rol. Het SodM is een toezichthouder. Ee</w:t>
      </w:r>
      <w:r>
        <w:rPr>
          <w:rFonts w:ascii="Arial" w:hAnsi="Arial" w:cs="Arial"/>
          <w:sz w:val="22"/>
          <w:szCs w:val="22"/>
        </w:rPr>
        <w:t>n toezichthouder die de afgelopen jaren zijn nek meerdere keren heeft uitgestoken, maar niet een toezichthouder die beslissingen kan nemen over gaswinning. Hun rol is beperkt. De reden waarom er mogelijk illegale gaswinning kan plaatsvinden — dat is de fou</w:t>
      </w:r>
      <w:r>
        <w:rPr>
          <w:rFonts w:ascii="Arial" w:hAnsi="Arial" w:cs="Arial"/>
          <w:sz w:val="22"/>
          <w:szCs w:val="22"/>
        </w:rPr>
        <w:t xml:space="preserve">t — is het late besluit van het kabinet. Ik ga toch even door op het aantal maanden. Ik heb voor mezelf een tijdlijn gemaakt. Ik zie dat tot 22 januari mensen een zienswijze kunnen indienen en dat de minister daarna een besluit neemt. Ze zegt nu: het gaat </w:t>
      </w:r>
      <w:r>
        <w:rPr>
          <w:rFonts w:ascii="Arial" w:hAnsi="Arial" w:cs="Arial"/>
          <w:sz w:val="22"/>
          <w:szCs w:val="22"/>
        </w:rPr>
        <w:t>een aantal maanden duren. Wat is "een aantal maanden"? Hebben we het dan over zes of over tien maanden? Ik wil dat weten, omdat ik daarmee ook terug kan rekenen wanneer het besluit had moeten worden genomen door het kabinet om dit te voorkomen. Stel dat de</w:t>
      </w:r>
      <w:r>
        <w:rPr>
          <w:rFonts w:ascii="Arial" w:hAnsi="Arial" w:cs="Arial"/>
          <w:sz w:val="22"/>
          <w:szCs w:val="22"/>
        </w:rPr>
        <w:t xml:space="preserve"> minister zegt dat het maar een aantal maanden is. Ik ga even uit van een laag aantal. Dit kabinet zit er vijf maanden. Als het kabinet direct een besluit had genomen, was dit dan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periode van de zienswijze die mevrouw Becke</w:t>
      </w:r>
      <w:r>
        <w:rPr>
          <w:rFonts w:ascii="Arial" w:hAnsi="Arial" w:cs="Arial"/>
          <w:sz w:val="22"/>
          <w:szCs w:val="22"/>
        </w:rPr>
        <w:t xml:space="preserve">rman noemde, die zes weken, klopt. Daarna is het aan ons om die zienswijze te verwerken. Dat zullen wij natuurlijk zo snel mogelijk doen. Mocht het SodM naar aanleiding van een verzoek van de NAM besluiten om te gedogen, dan wil je dat die periode zo kort </w:t>
      </w:r>
      <w:r>
        <w:rPr>
          <w:rFonts w:ascii="Arial" w:hAnsi="Arial" w:cs="Arial"/>
          <w:sz w:val="22"/>
          <w:szCs w:val="22"/>
        </w:rPr>
        <w:t xml:space="preserve">mogelijk wordt. Dan moet de definitieve besluitvorming worden afgerond. Dat kost een aantal maanden. Volgens mij vroeg mevrouw Postma mij: eerder drie of eerder zes? Dan zou ik eerder aan de kant van zes maanden gaan zitten. Maar dat kan ik niet exact tot </w:t>
      </w:r>
      <w:r>
        <w:rPr>
          <w:rFonts w:ascii="Arial" w:hAnsi="Arial" w:cs="Arial"/>
          <w:sz w:val="22"/>
          <w:szCs w:val="22"/>
        </w:rPr>
        <w:t>op de dag of de week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Groot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had nog een vervolgvraag op het antwoord van de minister over het meedelen door de regio. Het antwoord dat de minister gaf, kend</w:t>
      </w:r>
      <w:r>
        <w:rPr>
          <w:rFonts w:ascii="Arial" w:hAnsi="Arial" w:cs="Arial"/>
          <w:sz w:val="22"/>
          <w:szCs w:val="22"/>
        </w:rPr>
        <w:t xml:space="preserve">e ik al, want dit hebben we in de eerste termijn ook gewisseld. Mijn vraag ging specifiek over de situatie waarin een winningsvergunning wordt verleend. Als ik het goed heb, wordt er nu vooral gekeken naar meedelen bij nieuwe mijnbouwactiviteiten, maar ik </w:t>
      </w:r>
      <w:r>
        <w:rPr>
          <w:rFonts w:ascii="Arial" w:hAnsi="Arial" w:cs="Arial"/>
          <w:sz w:val="22"/>
          <w:szCs w:val="22"/>
        </w:rPr>
        <w:t>ben specifiek op zoek naar verlengingsoperaties, zoals bijvoorbeeld in Schoonebeek. Is dat ook in Groningen aan de orde?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dat is nu niet aan de orde in Groningen, bij deze drie genomen besluiten. Maar ik vind wel dat we erover na moe</w:t>
      </w:r>
      <w:r>
        <w:rPr>
          <w:rFonts w:ascii="Arial" w:hAnsi="Arial" w:cs="Arial"/>
          <w:sz w:val="22"/>
          <w:szCs w:val="22"/>
        </w:rPr>
        <w:t>ten denken: hoe doe je dat nou bij verlenging van besluiten, dus niet alleen bij nieuwe besluiten, maar ook bij verlenging? Dat is ook een van de elementen die ik wil meenemen in de gesprekken over afspraken met de sector over het kleineveldenbeleid op lan</w:t>
      </w:r>
      <w:r>
        <w:rPr>
          <w:rFonts w:ascii="Arial" w:hAnsi="Arial" w:cs="Arial"/>
          <w:sz w:val="22"/>
          <w:szCs w:val="22"/>
        </w:rPr>
        <w:t>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We hadden het even over het hand-aan-de-kraanprincipe. De afgelopen tijd ben ik denk ik te veel in de Waddenzee gedoken, waardoor dat is blijven hangen. Maar er zijn natuurlijk andere protocollen van toepassing, bijvoorbeeld als w</w:t>
      </w:r>
      <w:r>
        <w:rPr>
          <w:rFonts w:ascii="Arial" w:hAnsi="Arial" w:cs="Arial"/>
          <w:sz w:val="22"/>
          <w:szCs w:val="22"/>
        </w:rPr>
        <w:t xml:space="preserve">e last hebben van meer bodemdaling of als er toch aardbevingen zijn en je denkt dat het vanwege de veiligheid beter is om in te grijpen. Is die mogelijkheid er nog steeds, ook al zitten we dan in een fase waarin er officieel geen vergunning is maar sprake </w:t>
      </w:r>
      <w:r>
        <w:rPr>
          <w:rFonts w:ascii="Arial" w:hAnsi="Arial" w:cs="Arial"/>
          <w:sz w:val="22"/>
          <w:szCs w:val="22"/>
        </w:rPr>
        <w:t>is van een gedoogconstructie? Hebben we wel de mogelijkheid om in te grijpen als dat nodig is? Dat was eigenlijk mijn vraag, daar wil ik een bevestiging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antwoord daarop is ja. Er zijn afspraken gemaakt over dat er bij een aardbev</w:t>
      </w:r>
      <w:r>
        <w:rPr>
          <w:rFonts w:ascii="Arial" w:hAnsi="Arial" w:cs="Arial"/>
          <w:sz w:val="22"/>
          <w:szCs w:val="22"/>
        </w:rPr>
        <w:t>ing met een intensiteit van 2 op de schaal van Richter aanvullende maatregelen getroffen moeten worden. Bij 3 moet de winning direct stoppen. Dan start ie ook niet meer op. Die afspraken staan gewoon. Ze blijven ook in de gedoogperiode van kracht.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Nog meer interrupties over Warffum?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Mag ik er nog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We hadden het al even kort over die Mijnraad- en Rebel Groupscenario's. Die gaan over delen in de luste</w:t>
      </w:r>
      <w:r>
        <w:rPr>
          <w:rFonts w:ascii="Arial" w:hAnsi="Arial" w:cs="Arial"/>
          <w:sz w:val="22"/>
          <w:szCs w:val="22"/>
        </w:rPr>
        <w:t>n en de lasten. De Mijnraad heeft in zijn advies over Warffum aangegeven dat het goed zou zijn als — ik vertaal 'm eventjes zo — omwonenden mee kunnen delen in de opbrengst. Daar hebben ze een voorstel voor gedaan. Mijn vraag aan de minister is wat daarmee</w:t>
      </w:r>
      <w:r>
        <w:rPr>
          <w:rFonts w:ascii="Arial" w:hAnsi="Arial" w:cs="Arial"/>
          <w:sz w:val="22"/>
          <w:szCs w:val="22"/>
        </w:rPr>
        <w:t xml:space="preserve"> is gedaan. Waarom is het niet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Of dat specifieke advies nu meegenomen wordt in de uitwerking? Daar zit de aanname onder dat dat niet het geval is. Dat weet ik niet. Dat zou ik moeten checken. Ik weet dat uit het Rebel-onderzo</w:t>
      </w:r>
      <w:r>
        <w:rPr>
          <w:rFonts w:ascii="Arial" w:hAnsi="Arial" w:cs="Arial"/>
          <w:sz w:val="22"/>
          <w:szCs w:val="22"/>
        </w:rPr>
        <w:t>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mevrouw Postma heeft een korte verduidelijking.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r>
      <w:r>
        <w:rPr>
          <w:rFonts w:ascii="Arial" w:hAnsi="Arial" w:cs="Arial"/>
          <w:sz w:val="22"/>
          <w:szCs w:val="22"/>
        </w:rPr>
        <w:t xml:space="preserve">Ik zal 'm er even bij pakken. In de brief die werd gestuurd — het betreft het advies van de Mijnraad — gaat het specifiek over de verlenging bij Warffum. Het gaat over de motie </w:t>
      </w:r>
      <w:r>
        <w:rPr>
          <w:rFonts w:ascii="Arial" w:hAnsi="Arial" w:cs="Arial"/>
          <w:sz w:val="22"/>
          <w:szCs w:val="22"/>
        </w:rPr>
        <w:lastRenderedPageBreak/>
        <w:t>in lijn waarmee het kabinet de mogelijkheden verkent om lusten en lasten van de</w:t>
      </w:r>
      <w:r>
        <w:rPr>
          <w:rFonts w:ascii="Arial" w:hAnsi="Arial" w:cs="Arial"/>
          <w:sz w:val="22"/>
          <w:szCs w:val="22"/>
        </w:rPr>
        <w:t xml:space="preserve"> mijnbouwactiviteiten te verdelen. De Mijnraad geeft in die brief aan dat het vrij eenvoudig zou kunnen, bijvoorbeeld met het Nationaal Programma Groningen.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Nu begrijp ik het beter. Dat heb ik gezien. Tegelijk loopt er naar aanleiding va</w:t>
      </w:r>
      <w:r>
        <w:rPr>
          <w:rFonts w:ascii="Arial" w:hAnsi="Arial" w:cs="Arial"/>
          <w:sz w:val="22"/>
          <w:szCs w:val="22"/>
        </w:rPr>
        <w:t>n het gedane onderzoek een uitwerking van een aantal modellen. De vormgeving speelt daar natuurlijk een rol in: hoe geef je zo'n constructie — laat ik het maar even zo zeggen — vorm? De uitwerking en de appreciatie daarvan stuur ik in het eerste kwartaal n</w:t>
      </w:r>
      <w:r>
        <w:rPr>
          <w:rFonts w:ascii="Arial" w:hAnsi="Arial" w:cs="Arial"/>
          <w:sz w:val="22"/>
          <w:szCs w:val="22"/>
        </w:rPr>
        <w:t>aar de Kamer. Dan kunnen we erover met elkaar in debat of we dat samen een goede vorm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Sorry, maar dit is een soort persoonlijk feit. Ik lees even iets voor uit het verslag. Het valt me namelijk zwaar om niet juist geïnforme</w:t>
      </w:r>
      <w:r>
        <w:rPr>
          <w:rFonts w:ascii="Arial" w:hAnsi="Arial" w:cs="Arial"/>
          <w:sz w:val="22"/>
          <w:szCs w:val="22"/>
        </w:rPr>
        <w:t>erd te zijn. Dit is een stukje uit het verslag: "Ik bedoelde het ook niet onaardig" — dat was tegen de voorzitter gericht — "want dit is een verschrikkelijk debat om in goede banen te leiden." Misschien herinnert u zich dit nog. Toen zei ik: "Alleen zitten</w:t>
      </w:r>
      <w:r>
        <w:rPr>
          <w:rFonts w:ascii="Arial" w:hAnsi="Arial" w:cs="Arial"/>
          <w:sz w:val="22"/>
          <w:szCs w:val="22"/>
        </w:rPr>
        <w:t xml:space="preserve"> we met het gewicht dat we weer onvolledig geïnformeerd zijn. Een van de punten die mij in de nieuwe vergunning bijvoorbeeld meteen opviel, is dat de NAM een maand" — ik zeg daar "een maand", maar het blijkt zes maanden — "na inwerkingtreding een plan moet</w:t>
      </w:r>
      <w:r>
        <w:rPr>
          <w:rFonts w:ascii="Arial" w:hAnsi="Arial" w:cs="Arial"/>
          <w:sz w:val="22"/>
          <w:szCs w:val="22"/>
        </w:rPr>
        <w:t xml:space="preserve"> hebben hoe ze omgaat met water, grondwater en het water in de omgeving." Daar stel ik precies de vraag die ik net opnieuw stelde. Minister Hermans gaf toen dit antwoord: "Ja, die brief heb ik toegezegd, dus die zal ik ook echt zo snel mogelijk aan de Kame</w:t>
      </w:r>
      <w:r>
        <w:rPr>
          <w:rFonts w:ascii="Arial" w:hAnsi="Arial" w:cs="Arial"/>
          <w:sz w:val="22"/>
          <w:szCs w:val="22"/>
        </w:rPr>
        <w:t>r sturen. Ik begrijp de vragen die mevrouw Beckerman net stelde, maar daar zitten ook een aantal vragen tussen dat ik niet kan beantwoorden, omdat het" — het ging over het toezichthouden — "aan het SodM (...) is." Maar deze wel! Dit is dus een soort persoo</w:t>
      </w:r>
      <w:r>
        <w:rPr>
          <w:rFonts w:ascii="Arial" w:hAnsi="Arial" w:cs="Arial"/>
          <w:sz w:val="22"/>
          <w:szCs w:val="22"/>
        </w:rPr>
        <w:t>nlijk feit, voorzitter. Ik raak heel veel interrupties in dit debat kwijt. Dit zijn vragen die al eerder zijn gesteld. We worden gewoon onvolledig geïnformeerd. Dat raakt, omdat het gaat over illegale winning en over voorwaarden die gesteld zijn aan überha</w:t>
      </w:r>
      <w:r>
        <w:rPr>
          <w:rFonts w:ascii="Arial" w:hAnsi="Arial" w:cs="Arial"/>
          <w:sz w:val="22"/>
          <w:szCs w:val="22"/>
        </w:rPr>
        <w:t>upt winning op die plek.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Ternaard. Eerst komt de minister en daarna de staatssecretaris. Daarna doen we de interrupties van de zijde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hecht er nog wel even aan om iets te zeg</w:t>
      </w:r>
      <w:r>
        <w:rPr>
          <w:rFonts w:ascii="Arial" w:hAnsi="Arial" w:cs="Arial"/>
          <w:sz w:val="22"/>
          <w:szCs w:val="22"/>
        </w:rPr>
        <w:t xml:space="preserve">gen in reactie op mevrouw Beckerman. Ik zit hier helemaal niet om informatie achter te houden of om die niet met de Kamer te willen delen. Dat staat er even los van dat er een goede reden kan zijn om iets niet te delen; daar ga ik zo nog op in, in reactie </w:t>
      </w:r>
      <w:r>
        <w:rPr>
          <w:rFonts w:ascii="Arial" w:hAnsi="Arial" w:cs="Arial"/>
          <w:sz w:val="22"/>
          <w:szCs w:val="22"/>
        </w:rPr>
        <w:t>op een vraag van mevrouw Kröger. Het kan weleens zo zijn dat ik iets anders interpreteer of niet helemaal goed begrijp. Dat is nu helaas tot twee keer toe gebeurd naar aanleiding van een vraag van mevrouw Beckerman. Als zij nog behoefte heeft aan informati</w:t>
      </w:r>
      <w:r>
        <w:rPr>
          <w:rFonts w:ascii="Arial" w:hAnsi="Arial" w:cs="Arial"/>
          <w:sz w:val="22"/>
          <w:szCs w:val="22"/>
        </w:rPr>
        <w:t>e of wil dat ik ergens nog nader op inga, dan doe ik dat, natuurlijk. Dat kan ik nu mondeling doen. Ik wilde "in de tweede termijn" zeggen, maar we zitten in de tweede termijn. Als er nog een vraag open blijft staan in aanloop naar het tweeminutendebat, ka</w:t>
      </w:r>
      <w:r>
        <w:rPr>
          <w:rFonts w:ascii="Arial" w:hAnsi="Arial" w:cs="Arial"/>
          <w:sz w:val="22"/>
          <w:szCs w:val="22"/>
        </w:rPr>
        <w:t>n ik het antwoord mogelijk nog op papier zetten. Hier zit niet achter dat ik iets willens en wetens niet zou willen delen. Integendeel, ik zit hier om naar aanleiding van het debat van vorige week uitgebreider in te gaan op twee besluiten die ingewikkeld w</w:t>
      </w:r>
      <w:r>
        <w:rPr>
          <w:rFonts w:ascii="Arial" w:hAnsi="Arial" w:cs="Arial"/>
          <w:sz w:val="22"/>
          <w:szCs w:val="22"/>
        </w:rPr>
        <w:t>aren, maar wel genomen moesten worden.</w:t>
      </w:r>
      <w:r>
        <w:rPr>
          <w:rFonts w:ascii="Arial" w:hAnsi="Arial" w:cs="Arial"/>
          <w:sz w:val="22"/>
          <w:szCs w:val="22"/>
        </w:rPr>
        <w:br/>
      </w:r>
      <w:r>
        <w:rPr>
          <w:rFonts w:ascii="Arial" w:hAnsi="Arial" w:cs="Arial"/>
          <w:sz w:val="22"/>
          <w:szCs w:val="22"/>
        </w:rPr>
        <w:br/>
        <w:t xml:space="preserve">Voorzitter. Dan kom ik bij Ternaard. Ik begin met de laatste vraag van mevrouw </w:t>
      </w:r>
      <w:r>
        <w:rPr>
          <w:rFonts w:ascii="Arial" w:hAnsi="Arial" w:cs="Arial"/>
          <w:sz w:val="22"/>
          <w:szCs w:val="22"/>
        </w:rPr>
        <w:lastRenderedPageBreak/>
        <w:t>Rooderkerk: waarom zegt de minister niet gewoon nee? Dat heb ik vorige week toegelicht, maar ik doe dat vandaag graag nog een keer. In mi</w:t>
      </w:r>
      <w:r>
        <w:rPr>
          <w:rFonts w:ascii="Arial" w:hAnsi="Arial" w:cs="Arial"/>
          <w:sz w:val="22"/>
          <w:szCs w:val="22"/>
        </w:rPr>
        <w:t>jn brief van 6 december heb ik het geschreven, in het debat van vorige week heb ik het gezegd en ik herhaal het nu: ik zou graag nee willen zeggen. In die zin steun ik de intentie van het verzoek van de motie helemaal. Ik wil geen gaswinning onder de Wadde</w:t>
      </w:r>
      <w:r>
        <w:rPr>
          <w:rFonts w:ascii="Arial" w:hAnsi="Arial" w:cs="Arial"/>
          <w:sz w:val="22"/>
          <w:szCs w:val="22"/>
        </w:rPr>
        <w:t xml:space="preserve">nzee. Het kabinet wil dat niet, moet ik zeggen. Ik ben ook minister in het kabinet met een bestuurlijke verantwoordelijkheid, namelijk om mij te houden aan de Mijnbouwwet en het kader en de regels die de Mijnbouwwet mij oplegt voor de wijze van omgaan met </w:t>
      </w:r>
      <w:r>
        <w:rPr>
          <w:rFonts w:ascii="Arial" w:hAnsi="Arial" w:cs="Arial"/>
          <w:sz w:val="22"/>
          <w:szCs w:val="22"/>
        </w:rPr>
        <w:t xml:space="preserve">dit besluit. Gezien de informatie die ik heb — ik zei vorige week al dat er geen eenduidig beeld is van de drie adviseurs — bieden de weigeringsgronden in de wet mij geen grond om nu nee te zeggen. Als ik ja zou zeggen, doe ik geen recht aan het politieke </w:t>
      </w:r>
      <w:r>
        <w:rPr>
          <w:rFonts w:ascii="Arial" w:hAnsi="Arial" w:cs="Arial"/>
          <w:sz w:val="22"/>
          <w:szCs w:val="22"/>
        </w:rPr>
        <w:t>sentiment, aan het maatschappelijke sentiment en aan discussies die er op verschillende plekken over zijn gevoerd. Ik vind het ook een bestuurlijke verantwoordelijkheid om dat mee te wegen. Dat is de reden dat ik geen nee zeg en geen ja zeg, maar van de mo</w:t>
      </w:r>
      <w:r>
        <w:rPr>
          <w:rFonts w:ascii="Arial" w:hAnsi="Arial" w:cs="Arial"/>
          <w:sz w:val="22"/>
          <w:szCs w:val="22"/>
        </w:rPr>
        <w:t>gelijkheid gebruikmaak waarvan de NAM heeft gezegd bereid te zijn erover in gesprek te gaan. Ik wil kijken of we in gesprekken tot een gezamenlijke afspraak kunnen komen. Ik zal zo ingaan op de vragen die mevrouw Rooderkerk heeft gesteld over die gesprekke</w:t>
      </w:r>
      <w:r>
        <w:rPr>
          <w:rFonts w:ascii="Arial" w:hAnsi="Arial" w:cs="Arial"/>
          <w:sz w:val="22"/>
          <w:szCs w:val="22"/>
        </w:rPr>
        <w:t>n, maar dit is de reden waarom ik nu niet direct nee kan en dus ook wil zeggen.</w:t>
      </w:r>
      <w:r>
        <w:rPr>
          <w:rFonts w:ascii="Arial" w:hAnsi="Arial" w:cs="Arial"/>
          <w:sz w:val="22"/>
          <w:szCs w:val="22"/>
        </w:rPr>
        <w:br/>
      </w:r>
      <w:r>
        <w:rPr>
          <w:rFonts w:ascii="Arial" w:hAnsi="Arial" w:cs="Arial"/>
          <w:sz w:val="22"/>
          <w:szCs w:val="22"/>
        </w:rPr>
        <w:br/>
        <w:t>Mevrouw Postma vroeg mij hoe ik de motie over Ternaard zie en hoe ik daarmee omga. Ik deel de intentie van de motie dus. Ik ben het ook eens met het verzoek. In de overweginge</w:t>
      </w:r>
      <w:r>
        <w:rPr>
          <w:rFonts w:ascii="Arial" w:hAnsi="Arial" w:cs="Arial"/>
          <w:sz w:val="22"/>
          <w:szCs w:val="22"/>
        </w:rPr>
        <w:t xml:space="preserve">n zaten een paar dingen die ik anders zou formuleren, maar daar gaat het even niet om. Het gaat om het verzoek. Die intentie deel ik. Dan kom ik bij de tweede stap. Zoals ik in reactie op mevrouw Rooderkerk zei, moet het kabinet zich als bevoegd gezag bij </w:t>
      </w:r>
      <w:r>
        <w:rPr>
          <w:rFonts w:ascii="Arial" w:hAnsi="Arial" w:cs="Arial"/>
          <w:sz w:val="22"/>
          <w:szCs w:val="22"/>
        </w:rPr>
        <w:t xml:space="preserve">het nemen van een besluit houden aan de Mijnbouwwet. Die zit in elkaar zoals die in elkaar zit. Ook daar hebben we het uitgebreid over gehad: dat we een herziening van de Mijnbouwwet willen. Dit is wel hoe ik tot het dilemma ben gekomen van geen ja zeggen </w:t>
      </w:r>
      <w:r>
        <w:rPr>
          <w:rFonts w:ascii="Arial" w:hAnsi="Arial" w:cs="Arial"/>
          <w:sz w:val="22"/>
          <w:szCs w:val="22"/>
        </w:rPr>
        <w:t>en geen nee zeggen. Ik kies voor de route die ik heb beschreven in de brief. Ik ga praten met de NAM met de intentie om uit te komen bij een situatie waarin er geen gaswinning plaatsvindt onder de Waddenzee bij Ternaard.</w:t>
      </w:r>
      <w:r>
        <w:rPr>
          <w:rFonts w:ascii="Arial" w:hAnsi="Arial" w:cs="Arial"/>
          <w:sz w:val="22"/>
          <w:szCs w:val="22"/>
        </w:rPr>
        <w:br/>
      </w:r>
      <w:r>
        <w:rPr>
          <w:rFonts w:ascii="Arial" w:hAnsi="Arial" w:cs="Arial"/>
          <w:sz w:val="22"/>
          <w:szCs w:val="22"/>
        </w:rPr>
        <w:br/>
        <w:t xml:space="preserve">Mevrouw Rooderkerk vroeg mij naar </w:t>
      </w:r>
      <w:r>
        <w:rPr>
          <w:rFonts w:ascii="Arial" w:hAnsi="Arial" w:cs="Arial"/>
          <w:sz w:val="22"/>
          <w:szCs w:val="22"/>
        </w:rPr>
        <w:t>die gesprekken. Het is misschien goed om te zeggen dat we nu eerst, uiteraard nadat ik het tweeminutendebat heb gehad en de uitspraken van de Kamer heb gezien, met de NAM verkennen wat de reikwijdte wordt van de gesprekken die we gaan voeren. Daarna zal er</w:t>
      </w:r>
      <w:r>
        <w:rPr>
          <w:rFonts w:ascii="Arial" w:hAnsi="Arial" w:cs="Arial"/>
          <w:sz w:val="22"/>
          <w:szCs w:val="22"/>
        </w:rPr>
        <w:t xml:space="preserve"> natuurlijk een mandaat moeten worden afgesproken in de ministerraad. Ik hoop dat mevrouw Rooderkerk begrijpt dat ik in het openbaar niets kan zeggen over bedragen, of dat nou startbedragen of eindbedragen zijn. Dat zou de onderhandelingspositie natuurlijk</w:t>
      </w:r>
      <w:r>
        <w:rPr>
          <w:rFonts w:ascii="Arial" w:hAnsi="Arial" w:cs="Arial"/>
          <w:sz w:val="22"/>
          <w:szCs w:val="22"/>
        </w:rPr>
        <w:t xml:space="preserve"> niet ten goede komen.</w:t>
      </w:r>
      <w:r>
        <w:rPr>
          <w:rFonts w:ascii="Arial" w:hAnsi="Arial" w:cs="Arial"/>
          <w:sz w:val="22"/>
          <w:szCs w:val="22"/>
        </w:rPr>
        <w:br/>
      </w:r>
      <w:r>
        <w:rPr>
          <w:rFonts w:ascii="Arial" w:hAnsi="Arial" w:cs="Arial"/>
          <w:sz w:val="22"/>
          <w:szCs w:val="22"/>
        </w:rPr>
        <w:br/>
        <w:t>Dan was er een vraag van het lid Kostić. Als het hand-aan-de-kraanprincipe niet werkt, hoe rijmt de minister dat dan met het SodM-advies? In de evaluatie van hand-aan-de-kraan in 2021 is geconcludeerd dat de methodiek werkt. Daarnaa</w:t>
      </w:r>
      <w:r>
        <w:rPr>
          <w:rFonts w:ascii="Arial" w:hAnsi="Arial" w:cs="Arial"/>
          <w:sz w:val="22"/>
          <w:szCs w:val="22"/>
        </w:rPr>
        <w:t>st wordt in de jaarlijkse adviezen van de Commissie m.e.r. aangegeven of de winning plaatsvindt binnen het hand-aan-de-kraanprincipe, waarbij ook weer adviezen worden gegeven over de methodiek. Die methodiek heeft al verschillende malen de toets bij de rec</w:t>
      </w:r>
      <w:r>
        <w:rPr>
          <w:rFonts w:ascii="Arial" w:hAnsi="Arial" w:cs="Arial"/>
          <w:sz w:val="22"/>
          <w:szCs w:val="22"/>
        </w:rPr>
        <w:t>hter doorstaan.</w:t>
      </w:r>
      <w:r>
        <w:rPr>
          <w:rFonts w:ascii="Arial" w:hAnsi="Arial" w:cs="Arial"/>
          <w:sz w:val="22"/>
          <w:szCs w:val="22"/>
        </w:rPr>
        <w:br/>
      </w:r>
      <w:r>
        <w:rPr>
          <w:rFonts w:ascii="Arial" w:hAnsi="Arial" w:cs="Arial"/>
          <w:sz w:val="22"/>
          <w:szCs w:val="22"/>
        </w:rPr>
        <w:br/>
        <w:t>Mevrouw Kröger vroeg mij om in te gaan op de vragen over de informatievoorziening, ook in relatie tot artikel 68. Ik ga op al die vragen specifiek en een voor een antwoord geven, zoals ik de Kamer vanmiddag ook in een kort briefje heb late</w:t>
      </w:r>
      <w:r>
        <w:rPr>
          <w:rFonts w:ascii="Arial" w:hAnsi="Arial" w:cs="Arial"/>
          <w:sz w:val="22"/>
          <w:szCs w:val="22"/>
        </w:rPr>
        <w:t xml:space="preserve">n weten. Dat doe ik uiterlijk 10 januari. Voor dit moment zeg ik in algemene zin het volgende over het delen van de informatie en de relatie met artikel 68. Het beleid van het kabinet op grond van </w:t>
      </w:r>
      <w:r>
        <w:rPr>
          <w:rFonts w:ascii="Arial" w:hAnsi="Arial" w:cs="Arial"/>
          <w:sz w:val="22"/>
          <w:szCs w:val="22"/>
        </w:rPr>
        <w:lastRenderedPageBreak/>
        <w:t>de Mijnbouwwet is om gedurende het besluitvormingsproces ad</w:t>
      </w:r>
      <w:r>
        <w:rPr>
          <w:rFonts w:ascii="Arial" w:hAnsi="Arial" w:cs="Arial"/>
          <w:sz w:val="22"/>
          <w:szCs w:val="22"/>
        </w:rPr>
        <w:t>viezen niet openbaar te maken. Met het oog op de verkennende gesprekken die ik van plan ben met de NAM te gaan voeren, kan openbaarmaking op dit moment mijn gesprekspositie schaden. Daar zit een relatie tot de reden waarom ik dat op dit moment niet kan doe</w:t>
      </w:r>
      <w:r>
        <w:rPr>
          <w:rFonts w:ascii="Arial" w:hAnsi="Arial" w:cs="Arial"/>
          <w:sz w:val="22"/>
          <w:szCs w:val="22"/>
        </w:rPr>
        <w:t>n: omdat het onze positie en de uitkomst op een negatieve manier kan beïnvloeden. Omdat ik het naar aanleiding van de discussie die we vorige week hadden wel belangrijk vond dat u kennis kon nemen van de stukken, hebben we de stukken vanmiddag vertrouwelij</w:t>
      </w:r>
      <w:r>
        <w:rPr>
          <w:rFonts w:ascii="Arial" w:hAnsi="Arial" w:cs="Arial"/>
          <w:sz w:val="22"/>
          <w:szCs w:val="22"/>
        </w:rPr>
        <w:t>k ter inzage gelegd. Daarmee heb ik, naar de mogelijkheden die ik op dit moment heb, invulling gegeven aan artikel 68 van de Grondwet. Nogmaals, op de Kamervragen die zijn gesteld, waarin ook nog naar andere informatie is gevraagd, zal ik ingaan in de bean</w:t>
      </w:r>
      <w:r>
        <w:rPr>
          <w:rFonts w:ascii="Arial" w:hAnsi="Arial" w:cs="Arial"/>
          <w:sz w:val="22"/>
          <w:szCs w:val="22"/>
        </w:rPr>
        <w:t>twoording van de schriftelijke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Bent u klaar met uw beantwoording over Ternaard?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stel ik voor dat we ook nog even naar de staatssecretaris luisteren voor de antwoorden op de aan </w:t>
      </w:r>
      <w:r>
        <w:rPr>
          <w:rFonts w:ascii="Arial" w:hAnsi="Arial" w:cs="Arial"/>
          <w:sz w:val="22"/>
          <w:szCs w:val="22"/>
        </w:rPr>
        <w:t>hem gestelde vragen, en dat we dan naar de interrupties gaan.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Dank u wel, voorzitter. Ik had een vraag van mevrouw Beckerman en van mevrouw Rooderkerk: "Kunt u de natuurvergunning nu wel of niet intrekken? Als je gee</w:t>
      </w:r>
      <w:r>
        <w:rPr>
          <w:rFonts w:ascii="Arial" w:hAnsi="Arial" w:cs="Arial"/>
          <w:sz w:val="22"/>
          <w:szCs w:val="22"/>
        </w:rPr>
        <w:t xml:space="preserve">n gaswinning wilt, kan je dan met de recente informatie de natuurvergunning intrekken of niet?" Een afgegeven natuurvergunning kan worden aangepast en ingetrokken. In de Wet natuurbescherming is geregeld in welke gevallen dit kan. Dit kan onder andere als </w:t>
      </w:r>
      <w:r>
        <w:rPr>
          <w:rFonts w:ascii="Arial" w:hAnsi="Arial" w:cs="Arial"/>
          <w:sz w:val="22"/>
          <w:szCs w:val="22"/>
        </w:rPr>
        <w:t>de vergunning in strijd met wettelijke voorschriften is verleend of als intrekking of wijziging nodig is ter uitvoering van de Habitatrichtlijn. Hiervan is in het geval van de gaswinning bij Ternaard geen sprake, dus deze vergunning kan niet zonder consequ</w:t>
      </w:r>
      <w:r>
        <w:rPr>
          <w:rFonts w:ascii="Arial" w:hAnsi="Arial" w:cs="Arial"/>
          <w:sz w:val="22"/>
          <w:szCs w:val="22"/>
        </w:rPr>
        <w:t>enties worden ingetrokken. Ik hecht er ook aan te zeggen dat de latere adviezen, waaronder de adviezen van het SodM, TNO en de Mijnraad, door mijn voorganger en mij in ogenschouw zijn genomen en getoetst. Dit heeft geen aanleiding gegeven tot een heroverwe</w:t>
      </w:r>
      <w:r>
        <w:rPr>
          <w:rFonts w:ascii="Arial" w:hAnsi="Arial" w:cs="Arial"/>
          <w:sz w:val="22"/>
          <w:szCs w:val="22"/>
        </w:rPr>
        <w:t>ging van de natuurvergunning. Als bevoegd gezag toets ik aan de Wet natuurbescherming. De NAM heeft een ecologische beoordeling opgesteld, waarin is onderzocht wat het effect is op de instandhoudingsdoelstellingen van N2000-gebieden. Daaruit blijkt — dan a</w:t>
      </w:r>
      <w:r>
        <w:rPr>
          <w:rFonts w:ascii="Arial" w:hAnsi="Arial" w:cs="Arial"/>
          <w:sz w:val="22"/>
          <w:szCs w:val="22"/>
        </w:rPr>
        <w:t>ntwoord ik eigenlijk al een beetje hetzelfde als de minister — dat met mitigerende maatregelen en voorschriften de zekerheid is verkregen dat de voorgenomen gaswinning niet leidt tot significante gevolgen voor de betrokken Natura 2000-gebieden. Een voorbee</w:t>
      </w:r>
      <w:r>
        <w:rPr>
          <w:rFonts w:ascii="Arial" w:hAnsi="Arial" w:cs="Arial"/>
          <w:sz w:val="22"/>
          <w:szCs w:val="22"/>
        </w:rPr>
        <w:t>ld van zo'n maatregel is jaarlijkse monitoring op basis waarvan de hoeveelheid gaswinning kan worden aangepast door het hand-aan-de-kraanprincipe. Op basis hiervan kon mijn voorganger niet anders dan de natuurvergunning verlenen. De vergunning kan dus niet</w:t>
      </w:r>
      <w:r>
        <w:rPr>
          <w:rFonts w:ascii="Arial" w:hAnsi="Arial" w:cs="Arial"/>
          <w:sz w:val="22"/>
          <w:szCs w:val="22"/>
        </w:rPr>
        <w:t xml:space="preserve"> worden ingetrokken.</w:t>
      </w:r>
      <w:r>
        <w:rPr>
          <w:rFonts w:ascii="Arial" w:hAnsi="Arial" w:cs="Arial"/>
          <w:sz w:val="22"/>
          <w:szCs w:val="22"/>
        </w:rPr>
        <w:br/>
      </w:r>
      <w:r>
        <w:rPr>
          <w:rFonts w:ascii="Arial" w:hAnsi="Arial" w:cs="Arial"/>
          <w:sz w:val="22"/>
          <w:szCs w:val="22"/>
        </w:rPr>
        <w:br/>
        <w:t>Ik had verschillende vragen van mevrouw Kröger. Is de staatssecretaris het ermee eens dat de Wet natuurbescherming geen ruimte biedt om selectief te winkelen? Zijn de aanvullingen zoals aangegeven door SodM en andere, aangenomen? Deel</w:t>
      </w:r>
      <w:r>
        <w:rPr>
          <w:rFonts w:ascii="Arial" w:hAnsi="Arial" w:cs="Arial"/>
          <w:sz w:val="22"/>
          <w:szCs w:val="22"/>
        </w:rPr>
        <w:t xml:space="preserve">t de staatssecretaris de mening dat er geen mogelijkheid tot afwijken is? Als het SodM stellig is, is dat dan niet precies die twijfel om wel of geen vergunning af te geven? Nogmaals, </w:t>
      </w:r>
      <w:r>
        <w:rPr>
          <w:rFonts w:ascii="Arial" w:hAnsi="Arial" w:cs="Arial"/>
          <w:sz w:val="22"/>
          <w:szCs w:val="22"/>
        </w:rPr>
        <w:lastRenderedPageBreak/>
        <w:t>als bevoegd gezag toets ik aan de Wet natuurbescherming. De latere advie</w:t>
      </w:r>
      <w:r>
        <w:rPr>
          <w:rFonts w:ascii="Arial" w:hAnsi="Arial" w:cs="Arial"/>
          <w:sz w:val="22"/>
          <w:szCs w:val="22"/>
        </w:rPr>
        <w:t>zen en rapporten, waaronder het advies van het SodM, hebben mijn voorganger en ik in ogenschouw genomen en getoetst. Dit gaf geen aanleiding tot een heroverweging van de natuurvergunning. De NAM heeft een ecologische beoordeling opgesteld. Daarin is onderz</w:t>
      </w:r>
      <w:r>
        <w:rPr>
          <w:rFonts w:ascii="Arial" w:hAnsi="Arial" w:cs="Arial"/>
          <w:sz w:val="22"/>
          <w:szCs w:val="22"/>
        </w:rPr>
        <w:t>ocht wat het effect is op de instandhoudingsdoelstellingen van de Natura 2000-gebieden. Daaruit blijkt dat met mitigerende maatregelen en voorschriften de zekerheid is verkregen dat de voorgenomen gaswinning niet leidt tot significante gevolgen voor de bet</w:t>
      </w:r>
      <w:r>
        <w:rPr>
          <w:rFonts w:ascii="Arial" w:hAnsi="Arial" w:cs="Arial"/>
          <w:sz w:val="22"/>
          <w:szCs w:val="22"/>
        </w:rPr>
        <w:t>rokken Natura 2000-gebieden.</w:t>
      </w:r>
      <w:r>
        <w:rPr>
          <w:rFonts w:ascii="Arial" w:hAnsi="Arial" w:cs="Arial"/>
          <w:sz w:val="22"/>
          <w:szCs w:val="22"/>
        </w:rPr>
        <w:br/>
      </w:r>
      <w:r>
        <w:rPr>
          <w:rFonts w:ascii="Arial" w:hAnsi="Arial" w:cs="Arial"/>
          <w:sz w:val="22"/>
          <w:szCs w:val="22"/>
        </w:rPr>
        <w:br/>
        <w:t>Ik wil niet te veel in herhaling vallen. Ik heb nog wel meer antwoorden, maar ik denk dat dit ook nog wel interessant is. De risico's worden, gelet op het zeer conservatief vastgestelde meegroeivermogen, acceptabel geacht. Het</w:t>
      </w:r>
      <w:r>
        <w:rPr>
          <w:rFonts w:ascii="Arial" w:hAnsi="Arial" w:cs="Arial"/>
          <w:sz w:val="22"/>
          <w:szCs w:val="22"/>
        </w:rPr>
        <w:t xml:space="preserve"> wad zal dan ook niet verdrinken bij de feitelijke hoeveelheid gas die volgens de aanvraag Ternaard gewonnen zal worden. Daarbij is ook van belang dat er vergunningsvoorschriften zijn opgenomen, waaronder de verplichte monitoring en het hand-aan-de-kraanpr</w:t>
      </w:r>
      <w:r>
        <w:rPr>
          <w:rFonts w:ascii="Arial" w:hAnsi="Arial" w:cs="Arial"/>
          <w:sz w:val="22"/>
          <w:szCs w:val="22"/>
        </w:rPr>
        <w:t>incipe.</w:t>
      </w:r>
      <w:r>
        <w:rPr>
          <w:rFonts w:ascii="Arial" w:hAnsi="Arial" w:cs="Arial"/>
          <w:sz w:val="22"/>
          <w:szCs w:val="22"/>
        </w:rPr>
        <w:br/>
      </w:r>
      <w:r>
        <w:rPr>
          <w:rFonts w:ascii="Arial" w:hAnsi="Arial" w:cs="Arial"/>
          <w:sz w:val="22"/>
          <w:szCs w:val="22"/>
        </w:rPr>
        <w:br/>
        <w:t>Dan had ik nog een vraag van mevrouw Kröger, en wel over de natuurvergunning. Hoe kan het dat op 20 februari 2024 een vergunning is afgegeven, terwijl pas negen dagen later het SodM-advies kwam dat het niet veilig was? Ik wil eerst reageren op dez</w:t>
      </w:r>
      <w:r>
        <w:rPr>
          <w:rFonts w:ascii="Arial" w:hAnsi="Arial" w:cs="Arial"/>
          <w:sz w:val="22"/>
          <w:szCs w:val="22"/>
        </w:rPr>
        <w:t>e stelling. Ik ken beide SodM-adviezen inhoudelijk. U heeft die vertrouwelijk in kunnen zien, zoals u weet. U poneert hier dus een stelling waar ik niet op in kan gaan. Dat gaat over het eerste advies, wordt naast mij opgemerkt. Maar goed, het tweede advie</w:t>
      </w:r>
      <w:r>
        <w:rPr>
          <w:rFonts w:ascii="Arial" w:hAnsi="Arial" w:cs="Arial"/>
          <w:sz w:val="22"/>
          <w:szCs w:val="22"/>
        </w:rPr>
        <w:t>s ken ik natuurlijk ook en daar heb ik het nu over. Nogmaals, als bevoegd gezag heb ik dat ingezien. Dat gaf geen aanleiding om de beoordeling te veranderen. Dat zijn de principes die ik al eerder heb aangegeven.</w:t>
      </w:r>
      <w:r>
        <w:rPr>
          <w:rFonts w:ascii="Arial" w:hAnsi="Arial" w:cs="Arial"/>
          <w:sz w:val="22"/>
          <w:szCs w:val="22"/>
        </w:rPr>
        <w:br/>
      </w:r>
      <w:r>
        <w:rPr>
          <w:rFonts w:ascii="Arial" w:hAnsi="Arial" w:cs="Arial"/>
          <w:sz w:val="22"/>
          <w:szCs w:val="22"/>
        </w:rPr>
        <w:br/>
        <w:t>Ten slotte een vraag van het lid Kostić: w</w:t>
      </w:r>
      <w:r>
        <w:rPr>
          <w:rFonts w:ascii="Arial" w:hAnsi="Arial" w:cs="Arial"/>
          <w:sz w:val="22"/>
          <w:szCs w:val="22"/>
        </w:rPr>
        <w:t>at is de invloed van het rapport van de Waddenacademie van 5 oktober op de natuurvergunning? Volgens de Waddenacademie blijkt uit de ontwerpnatuurvergunning en de passende beoordeling onvoldoende overtuigend dat er geen sprake zal zijn van significante gev</w:t>
      </w:r>
      <w:r>
        <w:rPr>
          <w:rFonts w:ascii="Arial" w:hAnsi="Arial" w:cs="Arial"/>
          <w:sz w:val="22"/>
          <w:szCs w:val="22"/>
        </w:rPr>
        <w:t xml:space="preserve">olgen voor de Waddenzee. Maar uit de passende beoordeling en de aanvullingen bleek dat met mitigerende maatregelen en voorschriften volgens het eerdergenoemde hand-aan-de-kraanprincipe de zekerheid verkregen is dat de voorgenomen gaswinning niet leidt tot </w:t>
      </w:r>
      <w:r>
        <w:rPr>
          <w:rFonts w:ascii="Arial" w:hAnsi="Arial" w:cs="Arial"/>
          <w:sz w:val="22"/>
          <w:szCs w:val="22"/>
        </w:rPr>
        <w:t>significante gevolgen voor de betrokken Natura 2000-gebieden. Er was voor mijn voorganger dus geen grond om de natuurvergunning te weigeren.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zijn heel veel interrupties. De eerste is van mevrouw Rooderkerk, dan </w:t>
      </w:r>
      <w:r>
        <w:rPr>
          <w:rFonts w:ascii="Arial" w:hAnsi="Arial" w:cs="Arial"/>
          <w:sz w:val="22"/>
          <w:szCs w:val="22"/>
        </w:rPr>
        <w:t>het lid Kostić, dan mevrouw Kröger en dan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Ten eerste een vraag voor de minister. Zij gaf aan: ik heb heel duidelijk gezegd dat ik niet kan weigeren. De vraag is alleen waarom. Dan zegt zij: juridische redenen. </w:t>
      </w:r>
      <w:r>
        <w:rPr>
          <w:rFonts w:ascii="Arial" w:hAnsi="Arial" w:cs="Arial"/>
          <w:sz w:val="22"/>
          <w:szCs w:val="22"/>
        </w:rPr>
        <w:t>Maar de vraag is: welke juridische redenen? Ik ben de hele Mijnbouwwet doorgegaan en de hele Wet natuurbescherming, maar het is mij nog steeds niet duidelijk waarom de minister denkt niet te kunnen weigeren. Ze zegt "ik zeg geen ja en geen nee", maar het i</w:t>
      </w:r>
      <w:r>
        <w:rPr>
          <w:rFonts w:ascii="Arial" w:hAnsi="Arial" w:cs="Arial"/>
          <w:sz w:val="22"/>
          <w:szCs w:val="22"/>
        </w:rPr>
        <w:t xml:space="preserve">s heel onduidelijk waarom ze dit zegt. Artikel 36 van de Mijnbouwwet heeft gewoon een uitzonderingsgrond voor schade aan de natuur. Het SodM zegt dat het niet veilig is. Ik hoor de staatssecretaris in zijn beantwoording zeggen "de NAM zegt wel te kunnen </w:t>
      </w:r>
      <w:r>
        <w:rPr>
          <w:rFonts w:ascii="Arial" w:hAnsi="Arial" w:cs="Arial"/>
          <w:sz w:val="22"/>
          <w:szCs w:val="22"/>
        </w:rPr>
        <w:lastRenderedPageBreak/>
        <w:t>mo</w:t>
      </w:r>
      <w:r>
        <w:rPr>
          <w:rFonts w:ascii="Arial" w:hAnsi="Arial" w:cs="Arial"/>
          <w:sz w:val="22"/>
          <w:szCs w:val="22"/>
        </w:rPr>
        <w:t>nitoren" en "hand-aan-de-kraan". Hier zit volgens mij de crux. Luistert het kabinet nou naar de onafhankelijk toezichthouder van de Staat of luistert het kabinet naar een fossiele partij, die een rapport opstelt en zegt "dit kan allemaal wel"? Op basis daa</w:t>
      </w:r>
      <w:r>
        <w:rPr>
          <w:rFonts w:ascii="Arial" w:hAnsi="Arial" w:cs="Arial"/>
          <w:sz w:val="22"/>
          <w:szCs w:val="22"/>
        </w:rPr>
        <w:t>rvan durven zij het niet aan om juridisch deze vergunning te weigeren.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denk ik. Nee,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Waarom ik niet kan weigeren? Om de reden die ik net noemde: er is geen eenduidig beeld van de adviseur</w:t>
      </w:r>
      <w:r>
        <w:rPr>
          <w:rFonts w:ascii="Arial" w:hAnsi="Arial" w:cs="Arial"/>
          <w:sz w:val="22"/>
          <w:szCs w:val="22"/>
        </w:rPr>
        <w:t>s. Daarmee heb ik geen grond — mevrouw Rooderkerk verwijst naar een grond die inderdaad in de Mijnbouwwet staat — om nu te weigeren. Ik heb mij daarover op verschillende manieren laten adviseren. Ik vind, zoals gezegd, dat ik in mijn bestuurlijke rol de ve</w:t>
      </w:r>
      <w:r>
        <w:rPr>
          <w:rFonts w:ascii="Arial" w:hAnsi="Arial" w:cs="Arial"/>
          <w:sz w:val="22"/>
          <w:szCs w:val="22"/>
        </w:rPr>
        <w:t>rantwoordelijkheid heb om rechtmatige besluiten te nemen. Ik vind ook dat ik de verantwoordelijkheid heb om niet voorbij te gaan aan het maatschappelijk en politiek sentiment dat er is — meer dan een sentiment, een sterke opvatting over wat hier wel of nie</w:t>
      </w:r>
      <w:r>
        <w:rPr>
          <w:rFonts w:ascii="Arial" w:hAnsi="Arial" w:cs="Arial"/>
          <w:sz w:val="22"/>
          <w:szCs w:val="22"/>
        </w:rPr>
        <w:t>t zou moeten gebeuren. Die twee plaatsen mij voor een dilemma. Dat heb ik besproken met de NAM. Ik heb bereidheid gezien om daarover het gesprek aan te gaan. Dat gesprek wil ik graag een kans geven. Dat gesprek wil ik ingaan met de intentie om gaswinning o</w:t>
      </w:r>
      <w:r>
        <w:rPr>
          <w:rFonts w:ascii="Arial" w:hAnsi="Arial" w:cs="Arial"/>
          <w:sz w:val="22"/>
          <w:szCs w:val="22"/>
        </w:rPr>
        <w:t>nder de Waddenzee bij Ternaard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Mevrouw Hermans en ik zijn beiden geen rechter. Mevrouw Hermans zegt: ik durf het niet aan om dit te weigeren, juridisch. Maar als artikel 36 van de Mijnbouwwet een uitzonderingsgrond </w:t>
      </w:r>
      <w:r>
        <w:rPr>
          <w:rFonts w:ascii="Arial" w:hAnsi="Arial" w:cs="Arial"/>
          <w:sz w:val="22"/>
          <w:szCs w:val="22"/>
        </w:rPr>
        <w:t>heeft — bij schade aan de natuur mag je een vergunning weigeren — en het SodM heel duidelijk in het advies stelt "dit kan niet veilig", welke juridische tools heb je dan nog meer nodig om iets te weigeren?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Het is natuurlijk uiteindelijk </w:t>
      </w:r>
      <w:r>
        <w:rPr>
          <w:rFonts w:ascii="Arial" w:hAnsi="Arial" w:cs="Arial"/>
          <w:sz w:val="22"/>
          <w:szCs w:val="22"/>
        </w:rPr>
        <w:t>een optelsom van adviezen van drie adviseurs; die komen bij elkaar. Daaruit komt zoals gezegd geen eenduidig beeld naar voren. Als je dat legt naast de weigeringsgrond schade aan de natuur of het milieu, heb ik onvoldoende grond om nu nee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Mevrouw Rooderkerk, nog een?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 heb ik een vraag aan de staatssecretaris. "Onvoldoende grond"? Dat is een afweging die de minister maakt. Als ik de juridische stukken lees en kijk naar de informatie die ons</w:t>
      </w:r>
      <w:r>
        <w:rPr>
          <w:rFonts w:ascii="Arial" w:hAnsi="Arial" w:cs="Arial"/>
          <w:sz w:val="22"/>
          <w:szCs w:val="22"/>
        </w:rPr>
        <w:t xml:space="preserve"> bekend is, dan is dat volgens mij helemaal niet zo duidelijk. Over het afgeven van de natuurvergunning zegt de Waddenacademie dat bij gerede twijfel over schade aan natuur zo'n natuurvergunning nooit afgegeven zou mogen worden. De landsadvocaat heeft daar</w:t>
      </w:r>
      <w:r>
        <w:rPr>
          <w:rFonts w:ascii="Arial" w:hAnsi="Arial" w:cs="Arial"/>
          <w:sz w:val="22"/>
          <w:szCs w:val="22"/>
        </w:rPr>
        <w:t>naar gekeken en is het ermee eens. De Wet natuurbescherming bevat ook artikel 1.10: bij een bijzondere motivering vanwege schade aan de natuur zou je die vergunning niet moeten afgeven. Samenvattend: de Wet natuurbescherming zou de natuur moeten beschermen</w:t>
      </w:r>
      <w:r>
        <w:rPr>
          <w:rFonts w:ascii="Arial" w:hAnsi="Arial" w:cs="Arial"/>
          <w:sz w:val="22"/>
          <w:szCs w:val="22"/>
        </w:rPr>
        <w:t>, maar de staatssecretaris zegt dat hij niet anders kan dan de vergunning afgeven, hoewel de toezichthouder zegt: dit is gewoon niet veilig. Waar hebben we het dan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hebben het, heel simpel, over een toetsing. Het is geen</w:t>
      </w:r>
      <w:r>
        <w:rPr>
          <w:rFonts w:ascii="Arial" w:hAnsi="Arial" w:cs="Arial"/>
          <w:sz w:val="22"/>
          <w:szCs w:val="22"/>
        </w:rPr>
        <w:t xml:space="preserve"> politiek besluit. Ik ben hier bevoegd gezag. Bij de toetsing is gewoon duidelijk naar voren gekomen dat er geen significante schade aan de natuur is. Daar heb ik mij aan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w:t>
      </w:r>
      <w:r>
        <w:rPr>
          <w:rStyle w:val="Zwaar"/>
          <w:rFonts w:ascii="Arial" w:hAnsi="Arial" w:cs="Arial"/>
          <w:sz w:val="22"/>
          <w:szCs w:val="22"/>
        </w:rPr>
        <w:t>rkerk</w:t>
      </w:r>
      <w:r>
        <w:rPr>
          <w:rFonts w:ascii="Arial" w:hAnsi="Arial" w:cs="Arial"/>
          <w:sz w:val="22"/>
          <w:szCs w:val="22"/>
        </w:rPr>
        <w:t xml:space="preserve"> (D66):</w:t>
      </w:r>
      <w:r>
        <w:rPr>
          <w:rFonts w:ascii="Arial" w:hAnsi="Arial" w:cs="Arial"/>
          <w:sz w:val="22"/>
          <w:szCs w:val="22"/>
        </w:rPr>
        <w:br/>
        <w:t>Dan is de staatssecretaris het dus niet eens met het advies van het SodM, de toezichthouder, dat het niet veilig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U weet heel goed dat we praten over twee SodM-adviezen. Die zijn vertrouwelijk, dus ik kan daar ve</w:t>
      </w:r>
      <w:r>
        <w:rPr>
          <w:rFonts w:ascii="Arial" w:hAnsi="Arial" w:cs="Arial"/>
          <w:sz w:val="22"/>
          <w:szCs w:val="22"/>
        </w:rPr>
        <w:t>rder niet op ingaan. Ik weet wel dat er geen eensluidende adviezen zijn van de verschillende adviseurs. Ik houd mij in mijn toetsingsprocedure aan mijn criteria en die gaven aan dat er geen significante schade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met uw int</w:t>
      </w:r>
      <w:r>
        <w:rPr>
          <w:rFonts w:ascii="Arial" w:hAnsi="Arial" w:cs="Arial"/>
          <w:sz w:val="22"/>
          <w:szCs w:val="22"/>
        </w:rPr>
        <w: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Als ik de staatssecretaris hoor zeggen "er zijn geen eensluidende adviezen" en "ik houd mij aan mijn criteria", dan stel ik vast dat het uiteindelijk een politieke afweging is. Maar goed, even concreet. Mijn vraag ging ni</w:t>
      </w:r>
      <w:r>
        <w:rPr>
          <w:rFonts w:ascii="Arial" w:hAnsi="Arial" w:cs="Arial"/>
          <w:sz w:val="22"/>
          <w:szCs w:val="22"/>
        </w:rPr>
        <w:t>et over het rapport van de Waddenacademie in het algemeen, maar over een belangrijk punt daaruit, namelijk artikel 1.10 van de Wet natuurbescherming. Daar ging mijn vraag over. De staatssecretaris verwijst naar de ecologische beoordeling en zegt dat er gee</w:t>
      </w:r>
      <w:r>
        <w:rPr>
          <w:rFonts w:ascii="Arial" w:hAnsi="Arial" w:cs="Arial"/>
          <w:sz w:val="22"/>
          <w:szCs w:val="22"/>
        </w:rPr>
        <w:t xml:space="preserve">n significante schade aan de natuur was. Dat gaat over de passende beoordeling. Maar de Waddenacademie en de landsadvocaat zeggen, net als verschillende experts, het volgende. Zelfs als die passende beoordeling positief is — dat weten we nog niet, want ik </w:t>
      </w:r>
      <w:r>
        <w:rPr>
          <w:rFonts w:ascii="Arial" w:hAnsi="Arial" w:cs="Arial"/>
          <w:sz w:val="22"/>
          <w:szCs w:val="22"/>
        </w:rPr>
        <w:t>heb dat nog niet gezien van de staatssecretaris; dat moeten we straks dus nog zien, al dan niet vertrouwelijk — heb je als overheid de ruimte om die vergunning alsnog te weigeren of te herzien door te kijken naar bijzondere motivering. Daarin kun je bijvoo</w:t>
      </w:r>
      <w:r>
        <w:rPr>
          <w:rFonts w:ascii="Arial" w:hAnsi="Arial" w:cs="Arial"/>
          <w:sz w:val="22"/>
          <w:szCs w:val="22"/>
        </w:rPr>
        <w:t>rbeeld zwaarwegende natuurbelangen meenemen. Wat betreft die zwaarwegende natuurbelangen: we hebben te maken met een natuurcrisis. Dat is wetenschappelijk vastgesteld; zie ook de Volkskrant van vandaag weer. Het gaat niet goed met de natuur in Nederland. D</w:t>
      </w:r>
      <w:r>
        <w:rPr>
          <w:rFonts w:ascii="Arial" w:hAnsi="Arial" w:cs="Arial"/>
          <w:sz w:val="22"/>
          <w:szCs w:val="22"/>
        </w:rPr>
        <w:t>e Wadden zijn wereldwijd een uniek gebied. Als het ecosysteem hier in elkaar stort,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alstublieft.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zijn zwaarwegende belangen die in de bijzondere motivering kunnen worden meegenomen. Mijn vraag aa</w:t>
      </w:r>
      <w:r>
        <w:rPr>
          <w:rFonts w:ascii="Arial" w:hAnsi="Arial" w:cs="Arial"/>
          <w:sz w:val="22"/>
          <w:szCs w:val="22"/>
        </w:rPr>
        <w:t>n de staatssecretaris is of hij bereid is om specifiek daarnaar goed te kijken en vervolgens de Kamer te informeren of hij bereid is om de natuurvergunning in ieder geval te herzien.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Lid Kostić, we hebben het hier over wettelijk</w:t>
      </w:r>
      <w:r>
        <w:rPr>
          <w:rFonts w:ascii="Arial" w:hAnsi="Arial" w:cs="Arial"/>
          <w:sz w:val="22"/>
          <w:szCs w:val="22"/>
        </w:rPr>
        <w:t xml:space="preserve">e criteria, dus er is helemaal niks politieks aan de hand. We hebben ook — die zijn openbaar, dus die had u kunnen inzien voor het debat — twee keer het advies van de landsadvocaat ingewonnen. Die kon zich vinden in </w:t>
      </w:r>
      <w:r>
        <w:rPr>
          <w:rFonts w:ascii="Arial" w:hAnsi="Arial" w:cs="Arial"/>
          <w:sz w:val="22"/>
          <w:szCs w:val="22"/>
        </w:rPr>
        <w:lastRenderedPageBreak/>
        <w:t>de toets.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Lid Kostić, u </w:t>
      </w:r>
      <w:r>
        <w:rPr>
          <w:rFonts w:ascii="Arial" w:hAnsi="Arial" w:cs="Arial"/>
          <w:sz w:val="22"/>
          <w:szCs w:val="22"/>
        </w:rPr>
        <w:t>heeft nog een interruptie, dus ga uw gang. Graag wel ietsje korter, want we hebben niet heel veel tijd meer.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voorzitter. Ik moest net wat context geven, maar het gaat mij specifiek om artikel 1.10 van de Wet natuurbescherming e</w:t>
      </w:r>
      <w:r>
        <w:rPr>
          <w:rFonts w:ascii="Arial" w:hAnsi="Arial" w:cs="Arial"/>
          <w:sz w:val="22"/>
          <w:szCs w:val="22"/>
        </w:rPr>
        <w:t>n de argumentatie van zowel de landsadvocaat als de Waddenacademie dat je bijzondere motivering kunt gebruiken om alsnog de natuurvergunning ofwel te weigeren — dat is nu verleden tijd — ofwel te herzien. Is de staatssecretaris bereid om specifiek te kijke</w:t>
      </w:r>
      <w:r>
        <w:rPr>
          <w:rFonts w:ascii="Arial" w:hAnsi="Arial" w:cs="Arial"/>
          <w:sz w:val="22"/>
          <w:szCs w:val="22"/>
        </w:rPr>
        <w:t>n naar de mogelijkheid van bijzondere motivering, daarop vervolgens terug te komen bij de Tweede Kamer en ons in te lichten of hij bereid is op basis daarvan de vergunning te herzien?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Heel kort. Het gaat niet om mijn bereidheid,</w:t>
      </w:r>
      <w:r>
        <w:rPr>
          <w:rFonts w:ascii="Arial" w:hAnsi="Arial" w:cs="Arial"/>
          <w:sz w:val="22"/>
          <w:szCs w:val="22"/>
        </w:rPr>
        <w:t xml:space="preserve"> ik houd mij aan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Kostić, u heeft nog een interruptie als u wilt.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Natuurlijk, ik kan mijn interrupties verbrassen aan dit non-antwoord. Dit ís de wet. Artikel 1.10 staat in de Wet natuurbescherming. I</w:t>
      </w:r>
      <w:r>
        <w:rPr>
          <w:rFonts w:ascii="Arial" w:hAnsi="Arial" w:cs="Arial"/>
          <w:sz w:val="22"/>
          <w:szCs w:val="22"/>
        </w:rPr>
        <w:t>k vraag u, voorzitter, om er bij de staatssecretaris op aan te dringen dat hij hier concreet op ingaat. Is hij bereid om te kijken naar de ruimte van de bijzondere motivering om de natuurvergunning te herzien? Het antwoord hoeft niet vandaag te komen. Ik v</w:t>
      </w:r>
      <w:r>
        <w:rPr>
          <w:rFonts w:ascii="Arial" w:hAnsi="Arial" w:cs="Arial"/>
          <w:sz w:val="22"/>
          <w:szCs w:val="22"/>
        </w:rPr>
        <w:t>raag hem om er in ieder geval naar te kijken en er eind dit jaar of begin volgend jaar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zeker bereid het nog een keer aan de staatssecretaris te vragen, maar hij gaat over zijn eigen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w:t>
      </w:r>
      <w:r>
        <w:rPr>
          <w:rStyle w:val="Zwaar"/>
          <w:rFonts w:ascii="Arial" w:hAnsi="Arial" w:cs="Arial"/>
          <w:sz w:val="22"/>
          <w:szCs w:val="22"/>
        </w:rPr>
        <w:t>mmenie</w:t>
      </w:r>
      <w:r>
        <w:rPr>
          <w:rFonts w:ascii="Arial" w:hAnsi="Arial" w:cs="Arial"/>
          <w:sz w:val="22"/>
          <w:szCs w:val="22"/>
        </w:rPr>
        <w:t>:</w:t>
      </w:r>
      <w:r>
        <w:rPr>
          <w:rFonts w:ascii="Arial" w:hAnsi="Arial" w:cs="Arial"/>
          <w:sz w:val="22"/>
          <w:szCs w:val="22"/>
        </w:rPr>
        <w:br/>
        <w:t xml:space="preserve">Nogmaals. Het lid Kostić en ik kennen elkaar al langer uit andere debatten. Ik ben altijd bereid — dat weet u van dierenwelzijn — om opnieuw te kijken. Maar dat is hier echt niet het geval. U moet ook gewoon de adviezen van de landsadvocaat lezen. </w:t>
      </w:r>
      <w:r>
        <w:rPr>
          <w:rFonts w:ascii="Arial" w:hAnsi="Arial" w:cs="Arial"/>
          <w:sz w:val="22"/>
          <w:szCs w:val="22"/>
        </w:rPr>
        <w:t>Wij hebben twee keer advies ingewonnen. Ik moet toetsen aan de wet en mij daaraan houden. Ik kan daar niet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niet dat we 19.30 uur gaan redden. Er zijn nog een aantal interrupties. Die gaan we gewoon even doen en daarna</w:t>
      </w:r>
      <w:r>
        <w:rPr>
          <w:rFonts w:ascii="Arial" w:hAnsi="Arial" w:cs="Arial"/>
          <w:sz w:val="22"/>
          <w:szCs w:val="22"/>
        </w:rPr>
        <w:t xml:space="preserve"> ronden we dit debat af. Morgen hebben we dan een tweeminutendebat. Mevrouw Kröger, uw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Allereerst de constatering dat er, als de minister met betrekking tot de natuurvergunning schrijft "het besluit is derhal</w:t>
      </w:r>
      <w:r>
        <w:rPr>
          <w:rFonts w:ascii="Arial" w:hAnsi="Arial" w:cs="Arial"/>
          <w:sz w:val="22"/>
          <w:szCs w:val="22"/>
        </w:rPr>
        <w:t>ve genomen", sprake is van een besluit en dus ook van artikel 68, waardoor wij kunnen controleren op basis waarvan die natuurvergunning is verleend. De staatssecretaris heeft het over een ecologische toets. Ik neem aan dat hij het dan heeft over de ecologi</w:t>
      </w:r>
      <w:r>
        <w:rPr>
          <w:rFonts w:ascii="Arial" w:hAnsi="Arial" w:cs="Arial"/>
          <w:sz w:val="22"/>
          <w:szCs w:val="22"/>
        </w:rPr>
        <w:t xml:space="preserve">sche beoordeling, de passende beoordeling van 2021. De </w:t>
      </w:r>
      <w:r>
        <w:rPr>
          <w:rFonts w:ascii="Arial" w:hAnsi="Arial" w:cs="Arial"/>
          <w:sz w:val="22"/>
          <w:szCs w:val="22"/>
        </w:rPr>
        <w:lastRenderedPageBreak/>
        <w:t>Commissie m.e.r. heeft daar een stevig advies over gegeven, namelijk dat die onvolledig was wat betreft de potentiële schade aan de natuur. Is die passende beoordeling geactualiseerd, zou mijn eerste v</w:t>
      </w:r>
      <w:r>
        <w:rPr>
          <w:rFonts w:ascii="Arial" w:hAnsi="Arial" w:cs="Arial"/>
          <w:sz w:val="22"/>
          <w:szCs w:val="22"/>
        </w:rPr>
        <w:t>raag zijn.</w:t>
      </w:r>
      <w:r>
        <w:rPr>
          <w:rFonts w:ascii="Arial" w:hAnsi="Arial" w:cs="Arial"/>
          <w:sz w:val="22"/>
          <w:szCs w:val="22"/>
        </w:rPr>
        <w:br/>
      </w:r>
      <w:r>
        <w:rPr>
          <w:rFonts w:ascii="Arial" w:hAnsi="Arial" w:cs="Arial"/>
          <w:sz w:val="22"/>
          <w:szCs w:val="22"/>
        </w:rPr>
        <w:br/>
        <w:t>Dan mijn tweede vraag. Is die al dan niet geactualiseerde passende beoordeling vervolgens getoetst na het SodM-advies dat wij als Kamer te horen hebben gekregen op 13 november 2024? Het SodM concludeert hierin dat de enige maatregel die met vol</w:t>
      </w:r>
      <w:r>
        <w:rPr>
          <w:rFonts w:ascii="Arial" w:hAnsi="Arial" w:cs="Arial"/>
          <w:sz w:val="22"/>
          <w:szCs w:val="22"/>
        </w:rPr>
        <w:t>doende zekerheid waarborgt dat het meegroeivermogen niet wordt overschreden, het niet-winnen van gas is. Is de passende beoordeling getoetst aan die conclusie van het SodM? Zo ja, kan de staatssecretaris die toetsing met de Kamer 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w:t>
      </w:r>
      <w:r>
        <w:rPr>
          <w:rStyle w:val="Zwaar"/>
          <w:rFonts w:ascii="Arial" w:hAnsi="Arial" w:cs="Arial"/>
          <w:sz w:val="22"/>
          <w:szCs w:val="22"/>
        </w:rPr>
        <w:t>ummenie</w:t>
      </w:r>
      <w:r>
        <w:rPr>
          <w:rFonts w:ascii="Arial" w:hAnsi="Arial" w:cs="Arial"/>
          <w:sz w:val="22"/>
          <w:szCs w:val="22"/>
        </w:rPr>
        <w:t>:</w:t>
      </w:r>
      <w:r>
        <w:rPr>
          <w:rFonts w:ascii="Arial" w:hAnsi="Arial" w:cs="Arial"/>
          <w:sz w:val="22"/>
          <w:szCs w:val="22"/>
        </w:rPr>
        <w:br/>
        <w:t>Ik kan die toetsing pas delen als alles gedeeld wordt. Kijk, u kunt, net als de anderen, onze verlening van de natuurvergunning vertrouwelijk inzien, dat is geen probleem. Maar ik kan niet vooruit gaan lopen op de totale procedure. De minister bes</w:t>
      </w:r>
      <w:r>
        <w:rPr>
          <w:rFonts w:ascii="Arial" w:hAnsi="Arial" w:cs="Arial"/>
          <w:sz w:val="22"/>
          <w:szCs w:val="22"/>
        </w:rPr>
        <w:t>luit wanneer dat besluit is 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 dit geen nieuwe interruptie waard. Ik krijg namelijk alleen een antwoord op het tweede deel van mijn vraag. Het eerste deel van mijn vraag was: is de passende beoordeling na 20</w:t>
      </w:r>
      <w:r>
        <w:rPr>
          <w:rFonts w:ascii="Arial" w:hAnsi="Arial" w:cs="Arial"/>
          <w:sz w:val="22"/>
          <w:szCs w:val="22"/>
        </w:rPr>
        <w:t>21 geactualiseerd na de adviezen van de Commissie m.e.r.? Is er dus een geactualiseerde passende beoordeling? Zo ja, waarom heeft die dan nooit voorgelegen in de zienswijzeprocedure? Is die geactualiseerde passende beoordeling vervolgens getoetst aan het S</w:t>
      </w:r>
      <w:r>
        <w:rPr>
          <w:rFonts w:ascii="Arial" w:hAnsi="Arial" w:cs="Arial"/>
          <w:sz w:val="22"/>
          <w:szCs w:val="22"/>
        </w:rPr>
        <w:t>odM-advies zoals met de Kamer gedeeld op 13 november 2024, waarin nogmaals wordt gezegd dat het niet-winnen van gas de enige manier is waarop het meegroeivermogen niet wordt overschreden?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dacht ik, in mijn eerdere antwoo</w:t>
      </w:r>
      <w:r>
        <w:rPr>
          <w:rFonts w:ascii="Arial" w:hAnsi="Arial" w:cs="Arial"/>
          <w:sz w:val="22"/>
          <w:szCs w:val="22"/>
        </w:rPr>
        <w:t>rden aangegeven dat al die adviezen zijn meegenomen en opnieuw bekeken in de toetsing van de natuurvergunning. Sorry dat ik u dan in eerste instantie daar geen antwoord op heb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 is het toch wel bijzonder lastig</w:t>
      </w:r>
      <w:r>
        <w:rPr>
          <w:rFonts w:ascii="Arial" w:hAnsi="Arial" w:cs="Arial"/>
          <w:sz w:val="22"/>
          <w:szCs w:val="22"/>
        </w:rPr>
        <w:t xml:space="preserve">. We hebben wetenschappelijke studies, de Waddenacademie, het SodM en zeespiegelscenario's op basis van KNMI-modellen. Het SodM zegt letterlijk — ik citeerde het net al — dat het niet-winnen van gas de enige manier is om die zekerheid te bieden. Het is de </w:t>
      </w:r>
      <w:r>
        <w:rPr>
          <w:rFonts w:ascii="Arial" w:hAnsi="Arial" w:cs="Arial"/>
          <w:sz w:val="22"/>
          <w:szCs w:val="22"/>
        </w:rPr>
        <w:t>verantwoordelijkheid van deze staatssecretaris om met zekerheid uit te sluiten dat er schade plaatsvindt aan Natura 2000-gebieden, maar de staatssecretaris zegt: ik heb ernaar gekeken en het is goed zo. Wat verwacht deze staatssecretaris dan van mij als co</w:t>
      </w:r>
      <w:r>
        <w:rPr>
          <w:rFonts w:ascii="Arial" w:hAnsi="Arial" w:cs="Arial"/>
          <w:sz w:val="22"/>
          <w:szCs w:val="22"/>
        </w:rPr>
        <w:t>ntroleur van dit kabinet? Hoe kan ik controleren als ik alleen deze zin krijg? De staatssecretaris zal echt meer duiding en kleuring moeten geven. Waarom legt hij dit glasheldere advies van het SodM naast zich neer?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Uit het oogp</w:t>
      </w:r>
      <w:r>
        <w:rPr>
          <w:rFonts w:ascii="Arial" w:hAnsi="Arial" w:cs="Arial"/>
          <w:sz w:val="22"/>
          <w:szCs w:val="22"/>
        </w:rPr>
        <w:t>unt van vertrouwelijkheid kan ik u daar geen antwoord op geven, maar ik wil u er wel op wijzen dat er verschillende adviezen zijn geweest van het SodM.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uw laatste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Zeker, mijn l</w:t>
      </w:r>
      <w:r>
        <w:rPr>
          <w:rFonts w:ascii="Arial" w:hAnsi="Arial" w:cs="Arial"/>
          <w:sz w:val="22"/>
          <w:szCs w:val="22"/>
        </w:rPr>
        <w:t>aatste interruptie. De staatssecretaris doet nu hetzelfde als wat de minister deed in het vorige debat. Hij wekt de suggestie dat het SodM na het advies van naar ik meen februari gedraaid is. Vervolgens is er in augustus een advies geweest waarin kennelijk</w:t>
      </w:r>
      <w:r>
        <w:rPr>
          <w:rFonts w:ascii="Arial" w:hAnsi="Arial" w:cs="Arial"/>
          <w:sz w:val="22"/>
          <w:szCs w:val="22"/>
        </w:rPr>
        <w:t xml:space="preserve"> een draai van 180 graden is gemaakt. Dat zou zelfs anders zijn dan wat ze op 19 november aan de Kamer hebben geschreven. Is dat de suggestie die de staatssecretaris hier wekt? Dan zou ik dat graag bevestigd zien door de partij namens wie de staatssecretar</w:t>
      </w:r>
      <w:r>
        <w:rPr>
          <w:rFonts w:ascii="Arial" w:hAnsi="Arial" w:cs="Arial"/>
          <w:sz w:val="22"/>
          <w:szCs w:val="22"/>
        </w:rPr>
        <w:t>is hier spreekt.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Nogmaals, ik laat mij geen woorden in de mond leggen. Ik wijs er alleen op dat er verschillende SodM-adviezen zijn geweest. Die hebben wij allemaal meegenomen in de toetsing. Nee dat kan niet, lid Kostić, want d</w:t>
      </w:r>
      <w:r>
        <w:rPr>
          <w:rFonts w:ascii="Arial" w:hAnsi="Arial" w:cs="Arial"/>
          <w:sz w:val="22"/>
          <w:szCs w:val="22"/>
        </w:rPr>
        <w:t>ie zijn vertrouwelijk.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debat niet buiten de microfoon om doen. Mevrouw Beckerman, u heeft nog twee interrupties.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ga een vraag stellen aan de minister. Ik heb het gevoel dat de Mijnbouwwet </w:t>
      </w:r>
      <w:r>
        <w:rPr>
          <w:rFonts w:ascii="Arial" w:hAnsi="Arial" w:cs="Arial"/>
          <w:sz w:val="22"/>
          <w:szCs w:val="22"/>
        </w:rPr>
        <w:t>en hand-aan-de-kraan nu als rookgordijn worden gebruikt, net zoals leveringszekerheid volgens de parlementaire enquête als rookgordijn werd gebruikt in dat debat. Ik hoorde de minister net over het hand-aan-de-kraanprincipe zeggen dat er een positieve eval</w:t>
      </w:r>
      <w:r>
        <w:rPr>
          <w:rFonts w:ascii="Arial" w:hAnsi="Arial" w:cs="Arial"/>
          <w:sz w:val="22"/>
          <w:szCs w:val="22"/>
        </w:rPr>
        <w:t>uatie is geweest en dat het de toets van de rechter heeft doorstaan. Dat hoorde ik de minister zeggen. Maar op 13 november hadden wij hier een openbare — let wel, een openbare — briefing van het SodM. Daarin is lang doorgevraagd over dat hand-aan-de-kraanp</w:t>
      </w:r>
      <w:r>
        <w:rPr>
          <w:rFonts w:ascii="Arial" w:hAnsi="Arial" w:cs="Arial"/>
          <w:sz w:val="22"/>
          <w:szCs w:val="22"/>
        </w:rPr>
        <w:t>rincipe. Zij zeiden dat wat de minister zegt weliswaar in het verleden waar was, maar in het heden niet meer. Zij hebben ons daar, in het openbaar, uitgelegd dat dit met het nieuwe gebruiksruimtebesluit niet meer kan. Dan vraag ik aan de minister of dat kl</w:t>
      </w:r>
      <w:r>
        <w:rPr>
          <w:rFonts w:ascii="Arial" w:hAnsi="Arial" w:cs="Arial"/>
          <w:sz w:val="22"/>
          <w:szCs w:val="22"/>
        </w:rPr>
        <w:t>opt. Klopt het dat dit hand-aan-de-kraanprincipe weliswaar in het verleden misschien een positieve evaluatie heeft gehad en de toets van de rechter heeft doorstaan, maar dat toezichthouder SodM heel duidelijk heeft gezegd dat dat niet meer kan met het nieu</w:t>
      </w:r>
      <w:r>
        <w:rPr>
          <w:rFonts w:ascii="Arial" w:hAnsi="Arial" w:cs="Arial"/>
          <w:sz w:val="22"/>
          <w:szCs w:val="22"/>
        </w:rPr>
        <w:t>we gebruiksruimtebesluit?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 xml:space="preserve">Het SodM heeft in die technische briefing inderdaad een aantal dingen gezegd over dat hand-aan-de-kraanprincipe. In algemene zin vroeg het lid Kostić mij: hoe zit dat nou in relatie tot het SodM-advies? In algemene zin heb ik iets gezegd over de evaluatie </w:t>
      </w:r>
      <w:r>
        <w:rPr>
          <w:rFonts w:ascii="Arial" w:hAnsi="Arial" w:cs="Arial"/>
          <w:sz w:val="22"/>
          <w:szCs w:val="22"/>
        </w:rPr>
        <w:t>daarvan. Hier wreekt zich — ik snap dat het frustrerend is, maar het is gewoon onderdeel van zorgvuldige besluitvorming en daar blijf ik voor staan — dat er ook andere adviezen liggen en dat ik daaruit geen eenduidig beeld heb gekregen. Ik kan die adviezen</w:t>
      </w:r>
      <w:r>
        <w:rPr>
          <w:rFonts w:ascii="Arial" w:hAnsi="Arial" w:cs="Arial"/>
          <w:sz w:val="22"/>
          <w:szCs w:val="22"/>
        </w:rPr>
        <w:t xml:space="preserve"> op dit moment niet in openbaarheid delen. Ik heb ze wel vertrouwelijk met u gedeeld. Daar sta ik overigens ook achter. Maar zo zit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is precies het punt. Wat hier gebe</w:t>
      </w:r>
      <w:r>
        <w:rPr>
          <w:rFonts w:ascii="Arial" w:hAnsi="Arial" w:cs="Arial"/>
          <w:sz w:val="22"/>
          <w:szCs w:val="22"/>
        </w:rPr>
        <w:t xml:space="preserve">urt, is dat het kabinet, de minister, de staatssecretaris, continu zegt "geheime informatie", "mogen we niet delen" en "meerdere rapporten". Vervolgens vragen we naar iets wat in de openbaarheid is gezegd door de </w:t>
      </w:r>
      <w:r>
        <w:rPr>
          <w:rFonts w:ascii="Arial" w:hAnsi="Arial" w:cs="Arial"/>
          <w:sz w:val="22"/>
          <w:szCs w:val="22"/>
        </w:rPr>
        <w:lastRenderedPageBreak/>
        <w:t>toezichthouder en dan krijgen we weer datze</w:t>
      </w:r>
      <w:r>
        <w:rPr>
          <w:rFonts w:ascii="Arial" w:hAnsi="Arial" w:cs="Arial"/>
          <w:sz w:val="22"/>
          <w:szCs w:val="22"/>
        </w:rPr>
        <w:t>lfde verhaal. Dat vroeg ik niet, zeg ik even onpolitiek. Ik vroeg dat niet. Ik vroeg of het klopt dat SodM dit heeft geadviseerd. De staatssecretaris, niet de minister, lijkt de indruk te wekken dat het SodM gedraaid is op dit punt, dat het SodM meerdere r</w:t>
      </w:r>
      <w:r>
        <w:rPr>
          <w:rFonts w:ascii="Arial" w:hAnsi="Arial" w:cs="Arial"/>
          <w:sz w:val="22"/>
          <w:szCs w:val="22"/>
        </w:rPr>
        <w:t xml:space="preserve">apporten heeft gemaakt. Maar al die rapporten zijn van voor de briefing, van voor het moment dat zij hier in het openbaar op 13 november zeiden: dit kan niet meer. Ik snap dat er andere adviezen liggen, maar dit gaat over het SodM. Zij zeiden ook — dat is </w:t>
      </w:r>
      <w:r>
        <w:rPr>
          <w:rFonts w:ascii="Arial" w:hAnsi="Arial" w:cs="Arial"/>
          <w:sz w:val="22"/>
          <w:szCs w:val="22"/>
        </w:rPr>
        <w:t>misschien nog een belangrijk punt voor dit debat — heel duidelijk: kijk eens goed naar de Mijnbouwwet, want de enige die daarin echt goed genoemd wordt, de enige die echt ... Je kunt rapporten vragen wat je wilt, maar de enige die echt in die wet is geborg</w:t>
      </w:r>
      <w:r>
        <w:rPr>
          <w:rFonts w:ascii="Arial" w:hAnsi="Arial" w:cs="Arial"/>
          <w:sz w:val="22"/>
          <w:szCs w:val="22"/>
        </w:rPr>
        <w:t>d, is het SodM. Klopt dat, vraag ik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Het SodM heeft hier op 13 november een technische briefing gegeven over zijn eerste advies, om het zo te noemen. Daarover ontstond vorige week verwarring toen ik het woord "aanvullend </w:t>
      </w:r>
      <w:r>
        <w:rPr>
          <w:rFonts w:ascii="Arial" w:hAnsi="Arial" w:cs="Arial"/>
          <w:sz w:val="22"/>
          <w:szCs w:val="22"/>
        </w:rPr>
        <w:t>advies" of "reflectie" gebruikte; ik weet even niet meer welk woord ik exact gebruikte. Dat heb ik opgehelderd of in elk geval uiteengezet in de brief van afgelopen vrijdag. Ik heb geschreven wat voor adviezen of aanvullingen daarop gekomen zijn vanuit Sod</w:t>
      </w:r>
      <w:r>
        <w:rPr>
          <w:rFonts w:ascii="Arial" w:hAnsi="Arial" w:cs="Arial"/>
          <w:sz w:val="22"/>
          <w:szCs w:val="22"/>
        </w:rPr>
        <w:t>M. Die aanvullingen heb ik niet openbaar gemaakt en kan ik ook niet openbaar maken, om redenen die ik eerder genoemd heb. Wat ik wel kan zeggen en ook blijf zeggen, is dat die drie adviezen geen eenduidig beeld geven, waardoor ik in een ingewikkelde positi</w:t>
      </w:r>
      <w:r>
        <w:rPr>
          <w:rFonts w:ascii="Arial" w:hAnsi="Arial" w:cs="Arial"/>
          <w:sz w:val="22"/>
          <w:szCs w:val="22"/>
        </w:rPr>
        <w:t>e ben gebracht ten aanzien van de weigeringsgronden zoals opgenomen in de Mijnbouwwet. Daarnaast vind ik dat ik iets moet doen met hoe er op dit moment gedacht en gesproken wordt over gaswinning. Dat heeft ertoe geleid dat ik het besluit heb genomen om gee</w:t>
      </w:r>
      <w:r>
        <w:rPr>
          <w:rFonts w:ascii="Arial" w:hAnsi="Arial" w:cs="Arial"/>
          <w:sz w:val="22"/>
          <w:szCs w:val="22"/>
        </w:rPr>
        <w:t>n ja te zeggen en om geen nee te zeggen. Daarmee worden die adviezen op dit moment ook niet openbaar. Die worden openbaar na besluitvorming. U heeft ze vertrouwelijk in kunnen zien, opdat u wel de achtergrond ervan kent en kennis kunt nemen van de achtergr</w:t>
      </w:r>
      <w:r>
        <w:rPr>
          <w:rFonts w:ascii="Arial" w:hAnsi="Arial" w:cs="Arial"/>
          <w:sz w:val="22"/>
          <w:szCs w:val="22"/>
        </w:rPr>
        <w:t>ond van mijn besluit. Maar dit is het besluit dat ik genomen heb en ik ga de gesprekken in met de intentie om gaswinning onder de Waddenzee bij Ternaard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u heeft nog één interruptie. Uw laatste interruptie.</w:t>
      </w:r>
      <w:r>
        <w:rPr>
          <w:rFonts w:ascii="Arial" w:hAnsi="Arial" w:cs="Arial"/>
          <w:sz w:val="22"/>
          <w:szCs w:val="22"/>
        </w:rPr>
        <w:br/>
      </w:r>
      <w:r>
        <w:rPr>
          <w:rFonts w:ascii="Arial" w:hAnsi="Arial" w:cs="Arial"/>
          <w:sz w:val="22"/>
          <w:szCs w:val="22"/>
        </w:rPr>
        <w:br/>
        <w:t>Kamerli</w:t>
      </w:r>
      <w:r>
        <w:rPr>
          <w:rFonts w:ascii="Arial" w:hAnsi="Arial" w:cs="Arial"/>
          <w:sz w:val="22"/>
          <w:szCs w:val="22"/>
        </w:rPr>
        <w:t xml:space="preserve">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Wat ik gewoon niet begrijp ... Ik hoor dat de adviezen niet eenduidig zijn. Toch heeft de minister gekozen. Er is heel weinig transparantie. Blijkbaar is er vandaag iets ter inzage gelegd, maar daar hebben we natuurlijk geen tijd voor geha</w:t>
      </w:r>
      <w:r>
        <w:rPr>
          <w:rFonts w:ascii="Arial" w:hAnsi="Arial" w:cs="Arial"/>
          <w:sz w:val="22"/>
          <w:szCs w:val="22"/>
        </w:rPr>
        <w:t>d. Maar goed, de minister heeft wel gekozen, terwijl er volgens de minister geen eenduidige informatie was. Er zit dus een politiek aspect in, een weging, als ik het goed begrijp. Maar goed, ik vraag eigenlijk naar het volgende. Er is gekozen voor de weg o</w:t>
      </w:r>
      <w:r>
        <w:rPr>
          <w:rFonts w:ascii="Arial" w:hAnsi="Arial" w:cs="Arial"/>
          <w:sz w:val="22"/>
          <w:szCs w:val="22"/>
        </w:rPr>
        <w:t>m met die bedrijven te gaan praten. We weten allemaal dat het uiteindelijk ten koste gaat van iets maatschappelijks. Het gaat ons geld kosten. Dat is een behoorlijk zware keuze van de minister. Ik heb het in het begin ook gevraagd: waarom heeft de minister</w:t>
      </w:r>
      <w:r>
        <w:rPr>
          <w:rFonts w:ascii="Arial" w:hAnsi="Arial" w:cs="Arial"/>
          <w:sz w:val="22"/>
          <w:szCs w:val="22"/>
        </w:rPr>
        <w:t xml:space="preserve"> die keuze gemaakt, in plaats van bijvoorbeeld, als je toch verschillende adviezen hebt, te kiezen voor het advies dat zegt "je kan juridisch veel meer doen"? Je kunt bijvoorbeeld via de natuurvergunning iets doen. Ze kan kiezen voor die juridische weg. Al</w:t>
      </w:r>
      <w:r>
        <w:rPr>
          <w:rFonts w:ascii="Arial" w:hAnsi="Arial" w:cs="Arial"/>
          <w:sz w:val="22"/>
          <w:szCs w:val="22"/>
        </w:rPr>
        <w:t>s de NAM dan boos wordt en naar de rechter gaat: prima, dan zijn wij ook goed voorbereid. Ik begrijp niet waarom ze weer de lasten bij de belastingbetaler legt. Kan de minister dat uitleggen?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neem de verantwoordelijkheid waarvan ik vi</w:t>
      </w:r>
      <w:r>
        <w:rPr>
          <w:rFonts w:ascii="Arial" w:hAnsi="Arial" w:cs="Arial"/>
          <w:sz w:val="22"/>
          <w:szCs w:val="22"/>
        </w:rPr>
        <w:t xml:space="preserve">nd dat ik die moet nemen, namelijk een </w:t>
      </w:r>
      <w:r>
        <w:rPr>
          <w:rFonts w:ascii="Arial" w:hAnsi="Arial" w:cs="Arial"/>
          <w:sz w:val="22"/>
          <w:szCs w:val="22"/>
        </w:rPr>
        <w:lastRenderedPageBreak/>
        <w:t>rechtmatig besluit nemen, conform de kaders zoals we die in de wet hebben vastgelegd. Willen we daar iets aan veranderen, willen we de Mijnbouwwet veranderen? Ja, die ambitie is al eerder uitgesproken. Ik heb dit vori</w:t>
      </w:r>
      <w:r>
        <w:rPr>
          <w:rFonts w:ascii="Arial" w:hAnsi="Arial" w:cs="Arial"/>
          <w:sz w:val="22"/>
          <w:szCs w:val="22"/>
        </w:rPr>
        <w:t xml:space="preserve">ge week ook nog een keer bevestigd, en ook dat ik daar met spoed aan wil werken, me realiserend dat een wetswijziging wel enige tijd kost. Maar in deze rol als minister zal ik altijd rechtmatige besluiten nemen. Ik wil en ik zal me ook altijd verzekeren … </w:t>
      </w:r>
      <w:r>
        <w:rPr>
          <w:rFonts w:ascii="Arial" w:hAnsi="Arial" w:cs="Arial"/>
          <w:sz w:val="22"/>
          <w:szCs w:val="22"/>
        </w:rPr>
        <w:t xml:space="preserve">Nee, ik moet het anders zeggen. Ik zal mij rekenschap geven van hoe over een onderwerp gesproken wordt, hoe het beleefd wordt, wat de gevoelens erover zijn, hoe ook een sentiment kan veranderen, zoals we op het onderwerp gaswinning hebben gezien. Die twee </w:t>
      </w:r>
      <w:r>
        <w:rPr>
          <w:rFonts w:ascii="Arial" w:hAnsi="Arial" w:cs="Arial"/>
          <w:sz w:val="22"/>
          <w:szCs w:val="22"/>
        </w:rPr>
        <w:t xml:space="preserve">dingen probeer ik bij elkaar te brengen. In de verantwoordelijkheid die ik heb, kan ik nu geen nee zeggen en wil ik geen ja zeggen. Daarbinnen zit een kleine ruimte om in een gesprek met de NAM te kijken of we daar samen uit kunnen komen. Tot slot. Ik ben </w:t>
      </w:r>
      <w:r>
        <w:rPr>
          <w:rFonts w:ascii="Arial" w:hAnsi="Arial" w:cs="Arial"/>
          <w:sz w:val="22"/>
          <w:szCs w:val="22"/>
        </w:rPr>
        <w:t>het er niet mee eens en ik vind ook dat het niet kan, maar stel dat ik nu nee zou zeggen. Dan neem ik een onrechtmatig besluit en is de kans dat de rechter mij terugfluit heel erg groot. Dan moeten we een schadevergoeding betalen — dat is belastinggeld — e</w:t>
      </w:r>
      <w:r>
        <w:rPr>
          <w:rFonts w:ascii="Arial" w:hAnsi="Arial" w:cs="Arial"/>
          <w:sz w:val="22"/>
          <w:szCs w:val="22"/>
        </w:rPr>
        <w:t>n word ik alsnog gedwongen om ja te zeggen. Dit is ook de werkelijkheid. Ik heb een verantwoordelijkheid als minister van Klimaat en Groene Groei om met het kabinet samen een besluit te nemen. Dat heb ik op deze manier gedaan. Ik zeg geen ja, ik zeg geen n</w:t>
      </w:r>
      <w:r>
        <w:rPr>
          <w:rFonts w:ascii="Arial" w:hAnsi="Arial" w:cs="Arial"/>
          <w:sz w:val="22"/>
          <w:szCs w:val="22"/>
        </w:rPr>
        <w:t>ee. Mijn intentie is om uit te komen op een nee. Daar ga ik me nu de komende maanden keihard 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zijn op. Jaja. Sorry? O, een punt van orde.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Nou, het is eigenlijk</w:t>
      </w:r>
      <w:r>
        <w:rPr>
          <w:rFonts w:ascii="Arial" w:hAnsi="Arial" w:cs="Arial"/>
          <w:sz w:val="22"/>
          <w:szCs w:val="22"/>
        </w:rPr>
        <w:t xml:space="preserve"> een punt van orde naar de collega's. We hebben het kerstreces om hierover na te denken, maar wat ik echt ingewikkeld vind, is dat we hier een technische briefing hebben gehad met het SodM. Dat heeft op 13 november een schriftelijk advies uitgebracht. Eige</w:t>
      </w:r>
      <w:r>
        <w:rPr>
          <w:rFonts w:ascii="Arial" w:hAnsi="Arial" w:cs="Arial"/>
          <w:sz w:val="22"/>
          <w:szCs w:val="22"/>
        </w:rPr>
        <w:t>nlijk zitten hier twee bewindslieden die de suggestie wekken dat het advies van augustus iets af zou doen aan wat hier in de Kamer publiek gezegd is. Alleen kunnen we die suggestie niet controleren, want het is allemaal vertrouwelijk, maar die suggestie li</w:t>
      </w:r>
      <w:r>
        <w:rPr>
          <w:rFonts w:ascii="Arial" w:hAnsi="Arial" w:cs="Arial"/>
          <w:sz w:val="22"/>
          <w:szCs w:val="22"/>
        </w:rPr>
        <w:t>gt er nu wel. Dus ik denk dat wij als Kamer moeten overwegen om het SodM hier toch weer zelf helderheid over te laten verschaffen.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Mevrouw Rooderkerk, u heeft ook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Ook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 een punt van orde, maar is het echt een punt van orde of is het eigenlijk een interruptie? Want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Nou ja, iets wat ik echt heel zorgelijk vind, is dat de minister nu schetst: als ik dit zou doen, neem ik een onrechtmatig b</w:t>
      </w:r>
      <w:r>
        <w:rPr>
          <w:rFonts w:ascii="Arial" w:hAnsi="Arial" w:cs="Arial"/>
          <w:sz w:val="22"/>
          <w:szCs w:val="22"/>
        </w:rPr>
        <w:t xml:space="preserve">esluit. Dat kun je zo niet stellen als minister, want dan komt het wellicht aan op een rechtszaak. Eerder heeft zij in het debat gezegd dat het bij het weigeren van een vergunning niet eens aankwam op een rechtszaak, omdat de aanvragen werden ingetrokken. </w:t>
      </w:r>
      <w:r>
        <w:rPr>
          <w:rFonts w:ascii="Arial" w:hAnsi="Arial" w:cs="Arial"/>
          <w:sz w:val="22"/>
          <w:szCs w:val="22"/>
        </w:rPr>
        <w:t>Dus ik vind dat we echt bij de feiten moeten blijven bij waar we het nu over hebben.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we hiermee aan het einde zijn gekomen van het tweede termijn van de zijde van het kabinet. Dit debat gaat morgenavond verder bij een twee</w:t>
      </w:r>
      <w:r>
        <w:rPr>
          <w:rFonts w:ascii="Arial" w:hAnsi="Arial" w:cs="Arial"/>
          <w:sz w:val="22"/>
          <w:szCs w:val="22"/>
        </w:rPr>
        <w:t>minutendebat in de plenaire zaal.</w:t>
      </w:r>
      <w:r>
        <w:rPr>
          <w:rFonts w:ascii="Arial" w:hAnsi="Arial" w:cs="Arial"/>
          <w:sz w:val="22"/>
          <w:szCs w:val="22"/>
        </w:rPr>
        <w:br/>
      </w:r>
      <w:r>
        <w:rPr>
          <w:rFonts w:ascii="Arial" w:hAnsi="Arial" w:cs="Arial"/>
          <w:sz w:val="22"/>
          <w:szCs w:val="22"/>
        </w:rPr>
        <w:br/>
        <w:t xml:space="preserve">Ik ga nog even de toezeggingen uit de eerste en tweede termijn voorlezen. Graag even goed meeluisteren om te checken of we dat goed hebben genoteerd. Sowieso constateer ik dat mevrouw Beckerman een tweeminutendebat heeft </w:t>
      </w:r>
      <w:r>
        <w:rPr>
          <w:rFonts w:ascii="Arial" w:hAnsi="Arial" w:cs="Arial"/>
          <w:sz w:val="22"/>
          <w:szCs w:val="22"/>
        </w:rPr>
        <w:t>aangevraagd, dat ook al is ingepland, maar dan is het nu helemaal officieel.</w:t>
      </w:r>
    </w:p>
    <w:p w:rsidR="00000000" w:rsidRDefault="00D2261E">
      <w:pPr>
        <w:numPr>
          <w:ilvl w:val="0"/>
          <w:numId w:val="2"/>
        </w:numPr>
        <w:spacing w:before="100" w:beforeAutospacing="1" w:after="100" w:afterAutospacing="1"/>
        <w:divId w:val="1108935236"/>
        <w:rPr>
          <w:rFonts w:ascii="Arial" w:hAnsi="Arial" w:eastAsia="Times New Roman" w:cs="Arial"/>
          <w:sz w:val="22"/>
          <w:szCs w:val="22"/>
        </w:rPr>
      </w:pPr>
      <w:r>
        <w:rPr>
          <w:rFonts w:ascii="Arial" w:hAnsi="Arial" w:eastAsia="Times New Roman" w:cs="Arial"/>
          <w:sz w:val="22"/>
          <w:szCs w:val="22"/>
        </w:rPr>
        <w:t xml:space="preserve">De minister informeert de Kamer in het voorjaar van 2025 over de met de sector gemaakte afspraken over het afbouwpad voor gaswinning in de kleine velden, en over de voorwaarden </w:t>
      </w:r>
      <w:r>
        <w:rPr>
          <w:rFonts w:ascii="Arial" w:hAnsi="Arial" w:eastAsia="Times New Roman" w:cs="Arial"/>
          <w:sz w:val="22"/>
          <w:szCs w:val="22"/>
        </w:rPr>
        <w:t>waaronder de komende jaren gas zal worden gewonnen. Een toezegging aan mevrouw Rooderkerk.</w:t>
      </w:r>
    </w:p>
    <w:p w:rsidR="00000000" w:rsidRDefault="00D2261E">
      <w:pPr>
        <w:spacing w:after="240"/>
        <w:divId w:val="110893523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nee, voorzitter. Nee. O, dit zijn ook de toezeggingen van vorige week?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Die gesprekken ga ik voeren. Ik</w:t>
      </w:r>
      <w:r>
        <w:rPr>
          <w:rFonts w:ascii="Arial" w:hAnsi="Arial" w:eastAsia="Times New Roman" w:cs="Arial"/>
          <w:sz w:val="22"/>
          <w:szCs w:val="22"/>
        </w:rPr>
        <w:t xml:space="preserve"> zal een stand van zaken sturen. Ik weet niet of ik er dan al uit ben, maar een stand van zaken zal ik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toezegging.</w:t>
      </w:r>
    </w:p>
    <w:p w:rsidR="00000000" w:rsidRDefault="00D2261E">
      <w:pPr>
        <w:numPr>
          <w:ilvl w:val="0"/>
          <w:numId w:val="3"/>
        </w:numPr>
        <w:spacing w:before="100" w:beforeAutospacing="1" w:after="100" w:afterAutospacing="1"/>
        <w:divId w:val="1108935236"/>
        <w:rPr>
          <w:rFonts w:ascii="Arial" w:hAnsi="Arial" w:eastAsia="Times New Roman" w:cs="Arial"/>
          <w:sz w:val="22"/>
          <w:szCs w:val="22"/>
        </w:rPr>
      </w:pPr>
      <w:r>
        <w:rPr>
          <w:rFonts w:ascii="Arial" w:hAnsi="Arial" w:eastAsia="Times New Roman" w:cs="Arial"/>
          <w:sz w:val="22"/>
          <w:szCs w:val="22"/>
        </w:rPr>
        <w:t>De minister informeert de Kamer in de zomer van 2025 over de haalbaarheid van de doelstelling van 15 pe</w:t>
      </w:r>
      <w:r>
        <w:rPr>
          <w:rFonts w:ascii="Arial" w:hAnsi="Arial" w:eastAsia="Times New Roman" w:cs="Arial"/>
          <w:sz w:val="22"/>
          <w:szCs w:val="22"/>
        </w:rPr>
        <w:t>tajoule per 2030 voor aardwarmte. Een toezegging aan mevrouw Postma.</w:t>
      </w:r>
    </w:p>
    <w:p w:rsidR="00000000" w:rsidRDefault="00D2261E">
      <w:pPr>
        <w:spacing w:after="240"/>
        <w:divId w:val="1108935236"/>
        <w:rPr>
          <w:rFonts w:ascii="Arial" w:hAnsi="Arial" w:eastAsia="Times New Roman" w:cs="Arial"/>
          <w:sz w:val="22"/>
          <w:szCs w:val="22"/>
        </w:rPr>
      </w:pPr>
      <w:r>
        <w:rPr>
          <w:rFonts w:ascii="Arial" w:hAnsi="Arial" w:eastAsia="Times New Roman" w:cs="Arial"/>
          <w:sz w:val="22"/>
          <w:szCs w:val="22"/>
        </w:rPr>
        <w:br/>
        <w:t>Dat duurt nog wel een halfjaar.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Haha. Kijk. Heel goed.</w:t>
      </w:r>
    </w:p>
    <w:p w:rsidR="00000000" w:rsidRDefault="00D2261E">
      <w:pPr>
        <w:numPr>
          <w:ilvl w:val="0"/>
          <w:numId w:val="4"/>
        </w:numPr>
        <w:spacing w:before="100" w:beforeAutospacing="1" w:after="100" w:afterAutospacing="1"/>
        <w:divId w:val="1108935236"/>
        <w:rPr>
          <w:rFonts w:ascii="Arial" w:hAnsi="Arial" w:eastAsia="Times New Roman" w:cs="Arial"/>
          <w:sz w:val="22"/>
          <w:szCs w:val="22"/>
        </w:rPr>
      </w:pPr>
      <w:r>
        <w:rPr>
          <w:rFonts w:ascii="Arial" w:hAnsi="Arial" w:eastAsia="Times New Roman" w:cs="Arial"/>
          <w:sz w:val="22"/>
          <w:szCs w:val="22"/>
        </w:rPr>
        <w:t>Begin 2025 informeert de minister de Kamer over het sectorakkoord met betrekking tot de ve</w:t>
      </w:r>
      <w:r>
        <w:rPr>
          <w:rFonts w:ascii="Arial" w:hAnsi="Arial" w:eastAsia="Times New Roman" w:cs="Arial"/>
          <w:sz w:val="22"/>
          <w:szCs w:val="22"/>
        </w:rPr>
        <w:t>rsnelling van gaswinning in de Noordzee. Een toezegging Peter de Groot.</w:t>
      </w:r>
    </w:p>
    <w:p w:rsidR="00000000" w:rsidRDefault="00D2261E">
      <w:pPr>
        <w:spacing w:after="240"/>
        <w:divId w:val="110893523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toezegging.</w:t>
      </w:r>
    </w:p>
    <w:p w:rsidR="00000000" w:rsidRDefault="00D2261E">
      <w:pPr>
        <w:numPr>
          <w:ilvl w:val="0"/>
          <w:numId w:val="5"/>
        </w:numPr>
        <w:spacing w:before="100" w:beforeAutospacing="1" w:after="100" w:afterAutospacing="1"/>
        <w:divId w:val="1108935236"/>
        <w:rPr>
          <w:rFonts w:ascii="Arial" w:hAnsi="Arial" w:eastAsia="Times New Roman" w:cs="Arial"/>
          <w:sz w:val="22"/>
          <w:szCs w:val="22"/>
        </w:rPr>
      </w:pPr>
      <w:r>
        <w:rPr>
          <w:rFonts w:ascii="Arial" w:hAnsi="Arial" w:eastAsia="Times New Roman" w:cs="Arial"/>
          <w:sz w:val="22"/>
          <w:szCs w:val="22"/>
        </w:rPr>
        <w:t>De minister stuurt in januari de Kamer de planning en het stappenplan voor de herziening van de Mijnbouwwet. Een toezeg</w:t>
      </w:r>
      <w:r>
        <w:rPr>
          <w:rFonts w:ascii="Arial" w:hAnsi="Arial" w:eastAsia="Times New Roman" w:cs="Arial"/>
          <w:sz w:val="22"/>
          <w:szCs w:val="22"/>
        </w:rPr>
        <w:t>ging aan de hele commissie.</w:t>
      </w:r>
    </w:p>
    <w:p w:rsidR="00000000" w:rsidRDefault="00D2261E">
      <w:pPr>
        <w:spacing w:after="240"/>
        <w:divId w:val="1108935236"/>
        <w:rPr>
          <w:rFonts w:ascii="Arial" w:hAnsi="Arial" w:eastAsia="Times New Roman" w:cs="Arial"/>
          <w:sz w:val="22"/>
          <w:szCs w:val="22"/>
        </w:rPr>
      </w:pPr>
      <w:r>
        <w:rPr>
          <w:rFonts w:ascii="Arial" w:hAnsi="Arial" w:eastAsia="Times New Roman" w:cs="Arial"/>
          <w:sz w:val="22"/>
          <w:szCs w:val="22"/>
        </w:rPr>
        <w:br/>
        <w:t>Dan de volgende toezegging. De minister stuurt in het eerste kwartaal van 2025 een appreciatie van het rapport Rebel Group over de verdeling van de lusten en lasten voor omwonenden. Een toezegging aan De Groot en Postma.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deze is één stap verder, want het rapport is al naar de Kamer. We zijn nu het een en ander aan het uitwerken op basis van dat rapport. Die uitwerking volgt in het eerste kwartaal.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heb ik nog een andere</w:t>
      </w:r>
      <w:r>
        <w:rPr>
          <w:rFonts w:ascii="Arial" w:hAnsi="Arial" w:eastAsia="Times New Roman" w:cs="Arial"/>
          <w:sz w:val="22"/>
          <w:szCs w:val="22"/>
        </w:rPr>
        <w:t>, want we hadden twee versies. We waren niet helemaal zeker welke het nou was, dus dan lees ik deze ook even voor.</w:t>
      </w:r>
    </w:p>
    <w:p w:rsidR="00000000" w:rsidRDefault="00D2261E">
      <w:pPr>
        <w:numPr>
          <w:ilvl w:val="0"/>
          <w:numId w:val="6"/>
        </w:numPr>
        <w:spacing w:before="100" w:beforeAutospacing="1" w:after="100" w:afterAutospacing="1"/>
        <w:divId w:val="1108935236"/>
        <w:rPr>
          <w:rFonts w:ascii="Arial" w:hAnsi="Arial" w:eastAsia="Times New Roman" w:cs="Arial"/>
          <w:sz w:val="22"/>
          <w:szCs w:val="22"/>
        </w:rPr>
      </w:pPr>
      <w:r>
        <w:rPr>
          <w:rFonts w:ascii="Arial" w:hAnsi="Arial" w:eastAsia="Times New Roman" w:cs="Arial"/>
          <w:sz w:val="22"/>
          <w:szCs w:val="22"/>
        </w:rPr>
        <w:t>De minister informeert de Kamer in het eerste kwartaal van 2025 over een nader uitgewerkt scenario voor de verdeling van de lusten en laste</w:t>
      </w:r>
      <w:r>
        <w:rPr>
          <w:rFonts w:ascii="Arial" w:hAnsi="Arial" w:eastAsia="Times New Roman" w:cs="Arial"/>
          <w:sz w:val="22"/>
          <w:szCs w:val="22"/>
        </w:rPr>
        <w:t>n van gaswinning, waarbij speciale aandacht wordt besteed aan het meeprofiteren van omwonenden. Een toezegging aan De Groot en Postma.</w:t>
      </w:r>
    </w:p>
    <w:p w:rsidR="00000000" w:rsidRDefault="00D2261E">
      <w:pPr>
        <w:spacing w:after="240"/>
        <w:divId w:val="1108935236"/>
        <w:rPr>
          <w:rFonts w:ascii="Arial" w:hAnsi="Arial" w:eastAsia="Times New Roman" w:cs="Arial"/>
          <w:sz w:val="22"/>
          <w:szCs w:val="22"/>
        </w:rPr>
      </w:pPr>
      <w:r>
        <w:rPr>
          <w:rFonts w:ascii="Arial" w:hAnsi="Arial" w:eastAsia="Times New Roman" w:cs="Arial"/>
          <w:sz w:val="22"/>
          <w:szCs w:val="22"/>
        </w:rPr>
        <w:br/>
        <w:t>Deze is beter.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Deze is beter,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Dus we doen de laatste en dan schrappen we die</w:t>
      </w:r>
      <w:r>
        <w:rPr>
          <w:rFonts w:ascii="Arial" w:hAnsi="Arial" w:eastAsia="Times New Roman" w:cs="Arial"/>
          <w:sz w:val="22"/>
          <w:szCs w:val="22"/>
        </w:rPr>
        <w:t xml:space="preserve"> daarboven. Oké.</w:t>
      </w:r>
      <w:r>
        <w:rPr>
          <w:rFonts w:ascii="Arial" w:hAnsi="Arial" w:eastAsia="Times New Roman" w:cs="Arial"/>
          <w:sz w:val="22"/>
          <w:szCs w:val="22"/>
        </w:rPr>
        <w:br/>
      </w:r>
      <w:r>
        <w:rPr>
          <w:rFonts w:ascii="Arial" w:hAnsi="Arial" w:eastAsia="Times New Roman" w:cs="Arial"/>
          <w:sz w:val="22"/>
          <w:szCs w:val="22"/>
        </w:rPr>
        <w:br/>
        <w:t>Dan dank ik de bewindslieden voor de beantwoording, de leden voor het goede debat, de collega's van de Tweede Kamer en uiteraard het publiek op de tribune. Dan sluit ik deze vergadering.</w:t>
      </w:r>
    </w:p>
    <w:p w:rsidR="00000000" w:rsidRDefault="00D2261E">
      <w:pPr>
        <w:pStyle w:val="Normaalweb"/>
        <w:spacing w:after="240" w:afterAutospacing="0"/>
        <w:divId w:val="1108935236"/>
        <w:rPr>
          <w:rFonts w:ascii="Arial" w:hAnsi="Arial" w:cs="Arial"/>
          <w:sz w:val="22"/>
          <w:szCs w:val="22"/>
        </w:rPr>
      </w:pPr>
      <w:r>
        <w:rPr>
          <w:rFonts w:ascii="Arial" w:hAnsi="Arial" w:cs="Arial"/>
          <w:sz w:val="22"/>
          <w:szCs w:val="22"/>
        </w:rPr>
        <w:t>Sluiting 19.45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D2261E">
            <w:pPr>
              <w:pStyle w:val="Koptekst"/>
              <w:divId w:val="673797948"/>
            </w:pPr>
            <w:r>
              <w:tab/>
              <w:t>ONGECORRIGEERD STENOGRAM</w:t>
            </w:r>
            <w:r>
              <w:br/>
            </w:r>
            <w:r>
              <w:tab/>
            </w:r>
            <w:r>
              <w:t>Verslag CD van 18 december 2024</w:t>
            </w:r>
            <w:r>
              <w:tab/>
            </w:r>
            <w:r>
              <w:fldChar w:fldCharType="begin"/>
            </w:r>
            <w:r>
              <w:instrText>PAGE</w:instrText>
            </w:r>
            <w:r>
              <w:fldChar w:fldCharType="separate"/>
            </w:r>
            <w:r>
              <w:fldChar w:fldCharType="end"/>
            </w:r>
          </w:p>
          <w:p w:rsidR="00000000" w:rsidRDefault="00D2261E">
            <w:pPr>
              <w:tabs>
                <w:tab w:val="center" w:pos="4320"/>
                <w:tab w:val="right" w:pos="8640"/>
              </w:tabs>
              <w:divId w:val="673797948"/>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D2261E">
            <w:pPr>
              <w:tabs>
                <w:tab w:val="center" w:pos="4320"/>
                <w:tab w:val="right" w:pos="8640"/>
              </w:tabs>
              <w:divId w:val="862984493"/>
              <w:rPr>
                <w:rStyle w:val="msofooter0"/>
              </w:rPr>
            </w:pPr>
            <w:r>
              <w:rPr>
                <w:rStyle w:val="msofooter0"/>
                <w:rFonts w:eastAsia="Times New Roman"/>
              </w:rPr>
              <w:pict>
                <v:rect id="_x0000_i1027" style="width:0;height:1.5pt" o:hr="t" o:hrstd="t" o:hralign="center" fillcolor="#a0a0a0" stroked="f"/>
              </w:pict>
            </w:r>
          </w:p>
          <w:p w:rsidR="00000000" w:rsidRDefault="00D2261E">
            <w:pPr>
              <w:divId w:val="862984493"/>
            </w:pPr>
            <w:r>
              <w:rPr>
                <w:rStyle w:val="msofooter0"/>
                <w:rFonts w:eastAsia="Times New Roman"/>
              </w:rPr>
              <w:t>Aan ongecorrigeerde verslagen kan geen enkel recht worden ontleend. Uit on</w:t>
            </w:r>
            <w:r>
              <w:rPr>
                <w:rStyle w:val="msofooter0"/>
                <w:rFonts w:eastAsia="Times New Roman"/>
              </w:rPr>
              <w:t>gecorrigeerde verslagen mag niet letterlijk worden geciteerd. Inlichtingen: verslagdienst@tweedekamer.nl</w:t>
            </w:r>
          </w:p>
          <w:p w:rsidR="00000000" w:rsidRDefault="00D2261E">
            <w:pPr>
              <w:rPr>
                <w:rFonts w:ascii="Arial" w:hAnsi="Arial" w:eastAsia="Times New Roman" w:cs="Arial"/>
              </w:rPr>
            </w:pPr>
          </w:p>
        </w:tc>
      </w:tr>
    </w:tbl>
    <w:p w:rsidR="00000000" w:rsidRDefault="00D2261E">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2261E">
      <w:r>
        <w:separator/>
      </w:r>
    </w:p>
  </w:endnote>
  <w:endnote w:type="continuationSeparator" w:id="0">
    <w:p w:rsidR="00000000" w:rsidRDefault="00D2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2261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D2261E">
    <w:r>
      <w:rPr>
        <w:rStyle w:val="msofooter0"/>
        <w:rFonts w:eastAsia="Times New Roman"/>
      </w:rPr>
      <w:t>Aan ongecorrigeerde verslagen kan geen enkel recht worden ontleend. Uit on</w:t>
    </w:r>
    <w:r>
      <w:rPr>
        <w:rStyle w:val="msofooter0"/>
        <w:rFonts w:eastAsia="Times New Roman"/>
      </w:rPr>
      <w:t>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2261E">
      <w:r>
        <w:separator/>
      </w:r>
    </w:p>
  </w:footnote>
  <w:footnote w:type="continuationSeparator" w:id="0">
    <w:p w:rsidR="00000000" w:rsidRDefault="00D22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2261E">
    <w:pPr>
      <w:pStyle w:val="Koptekst"/>
    </w:pPr>
    <w:r>
      <w:tab/>
      <w:t>ONGECORRIGEERD STENOGRAM</w:t>
    </w:r>
    <w:r>
      <w:br/>
    </w:r>
    <w:r>
      <w:tab/>
    </w:r>
    <w:r>
      <w:t>Verslag CD van 18 december 2024</w:t>
    </w:r>
    <w:r>
      <w:tab/>
    </w:r>
    <w:r>
      <w:fldChar w:fldCharType="begin"/>
    </w:r>
    <w:r>
      <w:instrText>PAGE</w:instrText>
    </w:r>
    <w:r>
      <w:fldChar w:fldCharType="separate"/>
    </w:r>
    <w:r>
      <w:rPr>
        <w:noProof/>
      </w:rPr>
      <w:t>1</w:t>
    </w:r>
    <w:r>
      <w:fldChar w:fldCharType="end"/>
    </w:r>
  </w:p>
  <w:p w:rsidR="00000000" w:rsidRDefault="00D2261E">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03035"/>
    <w:multiLevelType w:val="multilevel"/>
    <w:tmpl w:val="2D3C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30C27"/>
    <w:multiLevelType w:val="multilevel"/>
    <w:tmpl w:val="C6CE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14CCA"/>
    <w:multiLevelType w:val="multilevel"/>
    <w:tmpl w:val="47FA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B2FEC"/>
    <w:multiLevelType w:val="multilevel"/>
    <w:tmpl w:val="5DC8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AF267F"/>
    <w:multiLevelType w:val="multilevel"/>
    <w:tmpl w:val="3B0C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24144C"/>
    <w:multiLevelType w:val="multilevel"/>
    <w:tmpl w:val="C49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2261E"/>
    <w:rsid w:val="00D226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362BA4-9486-4CE3-919D-42F9B42C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797948">
      <w:marLeft w:val="0"/>
      <w:marRight w:val="0"/>
      <w:marTop w:val="0"/>
      <w:marBottom w:val="0"/>
      <w:divBdr>
        <w:top w:val="none" w:sz="0" w:space="0" w:color="auto"/>
        <w:left w:val="none" w:sz="0" w:space="0" w:color="auto"/>
        <w:bottom w:val="none" w:sz="0" w:space="0" w:color="auto"/>
        <w:right w:val="none" w:sz="0" w:space="0" w:color="auto"/>
      </w:divBdr>
    </w:div>
    <w:div w:id="862984493">
      <w:marLeft w:val="0"/>
      <w:marRight w:val="0"/>
      <w:marTop w:val="0"/>
      <w:marBottom w:val="0"/>
      <w:divBdr>
        <w:top w:val="none" w:sz="0" w:space="0" w:color="auto"/>
        <w:left w:val="none" w:sz="0" w:space="0" w:color="auto"/>
        <w:bottom w:val="none" w:sz="0" w:space="0" w:color="auto"/>
        <w:right w:val="none" w:sz="0" w:space="0" w:color="auto"/>
      </w:divBdr>
    </w:div>
    <w:div w:id="1327779394">
      <w:marLeft w:val="0"/>
      <w:marRight w:val="0"/>
      <w:marTop w:val="0"/>
      <w:marBottom w:val="0"/>
      <w:divBdr>
        <w:top w:val="none" w:sz="0" w:space="0" w:color="auto"/>
        <w:left w:val="none" w:sz="0" w:space="0" w:color="auto"/>
        <w:bottom w:val="none" w:sz="0" w:space="0" w:color="auto"/>
        <w:right w:val="none" w:sz="0" w:space="0" w:color="auto"/>
      </w:divBdr>
      <w:divsChild>
        <w:div w:id="1856377803">
          <w:marLeft w:val="0"/>
          <w:marRight w:val="0"/>
          <w:marTop w:val="0"/>
          <w:marBottom w:val="0"/>
          <w:divBdr>
            <w:top w:val="none" w:sz="0" w:space="0" w:color="auto"/>
            <w:left w:val="none" w:sz="0" w:space="0" w:color="auto"/>
            <w:bottom w:val="none" w:sz="0" w:space="0" w:color="auto"/>
            <w:right w:val="none" w:sz="0" w:space="0" w:color="auto"/>
          </w:divBdr>
          <w:divsChild>
            <w:div w:id="2146270696">
              <w:marLeft w:val="0"/>
              <w:marRight w:val="0"/>
              <w:marTop w:val="0"/>
              <w:marBottom w:val="0"/>
              <w:divBdr>
                <w:top w:val="none" w:sz="0" w:space="0" w:color="auto"/>
                <w:left w:val="none" w:sz="0" w:space="0" w:color="auto"/>
                <w:bottom w:val="none" w:sz="0" w:space="0" w:color="auto"/>
                <w:right w:val="none" w:sz="0" w:space="0" w:color="auto"/>
              </w:divBdr>
            </w:div>
            <w:div w:id="11089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13146</ap:Words>
  <ap:Characters>65625</ap:Characters>
  <ap:DocSecurity>0</ap:DocSecurity>
  <ap:Lines>546</ap:Lines>
  <ap:Paragraphs>157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78614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2025-01-06T12:17:00.0000000Z</dcterms:created>
  <dcterms:modified xsi:type="dcterms:W3CDTF">2025-01-06T12:17:00.0000000Z</dcterms:modified>
  <version/>
  <category/>
</coreProperties>
</file>