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7351F" w:rsidR="00624C42" w:rsidP="00624C42" w:rsidRDefault="0007351F" w14:paraId="575C65A5" w14:textId="10FF7351">
      <w:pPr>
        <w:rPr>
          <w:rFonts w:ascii="Calibri" w:hAnsi="Calibri" w:cs="Calibri"/>
        </w:rPr>
      </w:pPr>
      <w:r w:rsidRPr="0007351F">
        <w:rPr>
          <w:rFonts w:ascii="Calibri" w:hAnsi="Calibri" w:cs="Calibri"/>
        </w:rPr>
        <w:t>Aan de Voorzitter van de Tweede Kamer der Staten-Generaal</w:t>
      </w:r>
    </w:p>
    <w:p w:rsidRPr="0007351F" w:rsidR="0007351F" w:rsidP="00624C42" w:rsidRDefault="0007351F" w14:paraId="6015883A" w14:textId="156E3E39">
      <w:pPr>
        <w:rPr>
          <w:rFonts w:ascii="Calibri" w:hAnsi="Calibri" w:cs="Calibri"/>
        </w:rPr>
      </w:pPr>
      <w:r w:rsidRPr="0007351F">
        <w:rPr>
          <w:rFonts w:ascii="Calibri" w:hAnsi="Calibri" w:cs="Calibri"/>
        </w:rPr>
        <w:t>Den Haag, 10 januari 2025</w:t>
      </w:r>
    </w:p>
    <w:p w:rsidRPr="0007351F" w:rsidR="00624C42" w:rsidP="00624C42" w:rsidRDefault="00624C42" w14:paraId="790771AE" w14:textId="77777777">
      <w:pPr>
        <w:rPr>
          <w:rFonts w:ascii="Calibri" w:hAnsi="Calibri" w:cs="Calibri"/>
        </w:rPr>
      </w:pPr>
    </w:p>
    <w:p w:rsidRPr="0007351F" w:rsidR="00624C42" w:rsidP="00624C42" w:rsidRDefault="00624C42" w14:paraId="39505D8A" w14:textId="4AD6ABE4">
      <w:pPr>
        <w:rPr>
          <w:rFonts w:ascii="Calibri" w:hAnsi="Calibri" w:cs="Calibri"/>
        </w:rPr>
      </w:pPr>
      <w:r w:rsidRPr="0007351F">
        <w:rPr>
          <w:rFonts w:ascii="Calibri" w:hAnsi="Calibri" w:cs="Calibri"/>
        </w:rPr>
        <w:t xml:space="preserve">Met deze brief bied ik uw Kamer de beslisnota aan van de “Kamerbrief inzake bezoek Speciaal Gezant Syrië aan Damascus” (Kamerstuk 32 623, nr. 332). </w:t>
      </w:r>
    </w:p>
    <w:p w:rsidRPr="0007351F" w:rsidR="00624C42" w:rsidP="00624C42" w:rsidRDefault="00624C42" w14:paraId="24665D96" w14:textId="77777777">
      <w:pPr>
        <w:spacing w:line="276" w:lineRule="auto"/>
        <w:rPr>
          <w:rFonts w:ascii="Calibri" w:hAnsi="Calibri" w:cs="Calibri"/>
        </w:rPr>
      </w:pPr>
    </w:p>
    <w:p w:rsidRPr="0007351F" w:rsidR="00624C42" w:rsidP="0007351F" w:rsidRDefault="00624C42" w14:paraId="0620FA1E" w14:textId="77777777">
      <w:pPr>
        <w:pStyle w:val="Geenafstand"/>
        <w:rPr>
          <w:rFonts w:ascii="Calibri" w:hAnsi="Calibri" w:cs="Calibri"/>
        </w:rPr>
      </w:pPr>
      <w:r w:rsidRPr="0007351F">
        <w:rPr>
          <w:rFonts w:ascii="Calibri" w:hAnsi="Calibri" w:cs="Calibri"/>
        </w:rPr>
        <w:t>De minister van Buitenlandse Zaken,</w:t>
      </w:r>
    </w:p>
    <w:p w:rsidRPr="0007351F" w:rsidR="00624C42" w:rsidP="0007351F" w:rsidRDefault="00624C42" w14:paraId="7495B2BE" w14:textId="4367F1DC">
      <w:pPr>
        <w:pStyle w:val="Geenafstand"/>
        <w:rPr>
          <w:rFonts w:ascii="Calibri" w:hAnsi="Calibri" w:cs="Calibri"/>
        </w:rPr>
      </w:pPr>
      <w:r w:rsidRPr="0007351F">
        <w:rPr>
          <w:rFonts w:ascii="Calibri" w:hAnsi="Calibri" w:cs="Calibri"/>
        </w:rPr>
        <w:t>C</w:t>
      </w:r>
      <w:r w:rsidRPr="0007351F" w:rsidR="0007351F">
        <w:rPr>
          <w:rFonts w:ascii="Calibri" w:hAnsi="Calibri" w:cs="Calibri"/>
        </w:rPr>
        <w:t>.C.J.</w:t>
      </w:r>
      <w:r w:rsidRPr="0007351F">
        <w:rPr>
          <w:rFonts w:ascii="Calibri" w:hAnsi="Calibri" w:cs="Calibri"/>
        </w:rPr>
        <w:t xml:space="preserve"> Veldkamp</w:t>
      </w:r>
    </w:p>
    <w:p w:rsidRPr="0007351F" w:rsidR="00E6311E" w:rsidRDefault="00E6311E" w14:paraId="7FE95A1A" w14:textId="77777777">
      <w:pPr>
        <w:rPr>
          <w:rFonts w:ascii="Calibri" w:hAnsi="Calibri" w:cs="Calibri"/>
        </w:rPr>
      </w:pPr>
    </w:p>
    <w:sectPr w:rsidRPr="0007351F" w:rsidR="00E6311E" w:rsidSect="00624C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04" w:right="2824" w:bottom="1077" w:left="1554" w:header="2404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B948F" w14:textId="77777777" w:rsidR="00624C42" w:rsidRDefault="00624C42" w:rsidP="00624C42">
      <w:pPr>
        <w:spacing w:after="0" w:line="240" w:lineRule="auto"/>
      </w:pPr>
      <w:r>
        <w:separator/>
      </w:r>
    </w:p>
  </w:endnote>
  <w:endnote w:type="continuationSeparator" w:id="0">
    <w:p w14:paraId="1044269D" w14:textId="77777777" w:rsidR="00624C42" w:rsidRDefault="00624C42" w:rsidP="0062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904D1" w14:textId="77777777" w:rsidR="00624C42" w:rsidRPr="00624C42" w:rsidRDefault="00624C42" w:rsidP="00624C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EC988" w14:textId="77777777" w:rsidR="00624C42" w:rsidRPr="00624C42" w:rsidRDefault="00624C42" w:rsidP="00624C4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AE59" w14:textId="77777777" w:rsidR="00624C42" w:rsidRPr="00624C42" w:rsidRDefault="00624C42" w:rsidP="00624C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FD9A5" w14:textId="77777777" w:rsidR="00624C42" w:rsidRDefault="00624C42" w:rsidP="00624C42">
      <w:pPr>
        <w:spacing w:after="0" w:line="240" w:lineRule="auto"/>
      </w:pPr>
      <w:r>
        <w:separator/>
      </w:r>
    </w:p>
  </w:footnote>
  <w:footnote w:type="continuationSeparator" w:id="0">
    <w:p w14:paraId="5E8DE12F" w14:textId="77777777" w:rsidR="00624C42" w:rsidRDefault="00624C42" w:rsidP="0062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2C97" w14:textId="77777777" w:rsidR="00624C42" w:rsidRPr="00624C42" w:rsidRDefault="00624C42" w:rsidP="00624C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C2FD" w14:textId="77777777" w:rsidR="00624C42" w:rsidRPr="00624C42" w:rsidRDefault="00624C42" w:rsidP="00624C4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86B3" w14:textId="77777777" w:rsidR="00624C42" w:rsidRPr="00624C42" w:rsidRDefault="00624C42" w:rsidP="00624C4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42"/>
    <w:rsid w:val="0007351F"/>
    <w:rsid w:val="00077A04"/>
    <w:rsid w:val="0025703A"/>
    <w:rsid w:val="002A349C"/>
    <w:rsid w:val="00624C42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0C9E"/>
  <w15:chartTrackingRefBased/>
  <w15:docId w15:val="{35D40D71-6F78-46CD-9117-2ED53369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4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4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4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4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4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4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4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4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4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4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4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4C4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4C4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4C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4C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4C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4C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4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4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4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4C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4C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4C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4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4C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4C4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24C42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24C4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24C42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24C4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073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244</ap:Characters>
  <ap:DocSecurity>0</ap:DocSecurity>
  <ap:Lines>2</ap:Lines>
  <ap:Paragraphs>1</ap:Paragraphs>
  <ap:ScaleCrop>false</ap:ScaleCrop>
  <ap:LinksUpToDate>false</ap:LinksUpToDate>
  <ap:CharactersWithSpaces>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2025-01-22T16:24:00.0000000Z</dcterms:created>
  <dcterms:modified xsi:type="dcterms:W3CDTF">2025-01-22T16:24:00.0000000Z</dcterms:modified>
  <version/>
  <category/>
</coreProperties>
</file>