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2DFC" w:rsidP="000A2DFC" w:rsidRDefault="000A2DFC" w14:paraId="24C417A9" w14:textId="1B9342CE">
      <w:pPr>
        <w:rPr>
          <w:spacing w:val="-2"/>
        </w:rPr>
      </w:pPr>
      <w:r>
        <w:rPr>
          <w:spacing w:val="-2"/>
        </w:rPr>
        <w:t>AH 1000</w:t>
      </w:r>
    </w:p>
    <w:p w:rsidR="000A2DFC" w:rsidP="000A2DFC" w:rsidRDefault="000A2DFC" w14:paraId="0D2E3388" w14:textId="47BF0A5D">
      <w:pPr>
        <w:rPr>
          <w:spacing w:val="-2"/>
        </w:rPr>
      </w:pPr>
      <w:r>
        <w:rPr>
          <w:spacing w:val="-2"/>
        </w:rPr>
        <w:t>2024Z21919</w:t>
      </w:r>
    </w:p>
    <w:p w:rsidR="000A2DFC" w:rsidP="000A2DFC" w:rsidRDefault="000A2DFC" w14:paraId="4524B321" w14:textId="07055E1B">
      <w:pPr>
        <w:rPr>
          <w:spacing w:val="-2"/>
          <w:sz w:val="24"/>
          <w:szCs w:val="24"/>
        </w:rPr>
      </w:pPr>
      <w:r w:rsidRPr="000A2DFC">
        <w:rPr>
          <w:spacing w:val="-2"/>
          <w:sz w:val="24"/>
          <w:szCs w:val="24"/>
        </w:rPr>
        <w:t xml:space="preserve">Mededeling van minister </w:t>
      </w:r>
      <w:proofErr w:type="spellStart"/>
      <w:r w:rsidRPr="000A2DFC">
        <w:rPr>
          <w:spacing w:val="-2"/>
          <w:sz w:val="24"/>
          <w:szCs w:val="24"/>
        </w:rPr>
        <w:t>Agema</w:t>
      </w:r>
      <w:proofErr w:type="spellEnd"/>
      <w:r w:rsidRPr="000A2DFC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10 januari 2025)</w:t>
      </w:r>
    </w:p>
    <w:p w:rsidR="000A2DFC" w:rsidP="000A2DFC" w:rsidRDefault="000A2DFC" w14:paraId="06D0C275" w14:textId="77777777">
      <w:pPr>
        <w:rPr>
          <w:spacing w:val="-2"/>
        </w:rPr>
      </w:pPr>
    </w:p>
    <w:p w:rsidR="000A2DFC" w:rsidP="000A2DFC" w:rsidRDefault="000A2DFC" w14:paraId="11CC7ECC" w14:textId="77777777">
      <w:pPr>
        <w:rPr>
          <w:spacing w:val="-2"/>
        </w:rPr>
      </w:pPr>
      <w:r>
        <w:rPr>
          <w:spacing w:val="-2"/>
        </w:rPr>
        <w:t>De vragen van het lid Krul (CDA) over de uitzending van Radar 'De gevolgen van het verdwijnen van de restitutiepolis' van 16 december 2024 (</w:t>
      </w:r>
      <w:r>
        <w:t>2024Z21919</w:t>
      </w:r>
      <w:r>
        <w:rPr>
          <w:spacing w:val="-2"/>
        </w:rPr>
        <w:t>) kunnen tot mijn spijt niet binnen de gebruikelijke termijn worden beantwoord.</w:t>
      </w:r>
    </w:p>
    <w:p w:rsidR="000A2DFC" w:rsidP="000A2DFC" w:rsidRDefault="000A2DFC" w14:paraId="6D2907C3" w14:textId="77777777">
      <w:pPr>
        <w:rPr>
          <w:spacing w:val="-2"/>
        </w:rPr>
      </w:pPr>
    </w:p>
    <w:p w:rsidR="000A2DFC" w:rsidP="000A2DFC" w:rsidRDefault="000A2DFC" w14:paraId="5A1BB1C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er informatie opgevraagd moet worden bij de </w:t>
      </w:r>
      <w:proofErr w:type="spellStart"/>
      <w:r>
        <w:rPr>
          <w:spacing w:val="-2"/>
        </w:rPr>
        <w:t>NZa</w:t>
      </w:r>
      <w:proofErr w:type="spellEnd"/>
      <w:r>
        <w:rPr>
          <w:spacing w:val="-2"/>
        </w:rPr>
        <w:t xml:space="preserve"> en de SKGZ wat meer tijd vraagt dan gebruikelijk.</w:t>
      </w:r>
    </w:p>
    <w:p w:rsidR="000A2DFC" w:rsidP="000A2DFC" w:rsidRDefault="000A2DFC" w14:paraId="737F4B4C" w14:textId="77777777">
      <w:pPr>
        <w:rPr>
          <w:spacing w:val="-2"/>
        </w:rPr>
      </w:pPr>
    </w:p>
    <w:p w:rsidR="000A2DFC" w:rsidP="000A2DFC" w:rsidRDefault="000A2DFC" w14:paraId="75788B0E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A2DFC" w:rsidP="000A2DFC" w:rsidRDefault="000A2DFC" w14:paraId="2C7BA062" w14:textId="77777777">
      <w:pPr>
        <w:rPr>
          <w:spacing w:val="-2"/>
        </w:rPr>
      </w:pPr>
    </w:p>
    <w:p w:rsidR="000606F3" w:rsidRDefault="000606F3" w14:paraId="14415B52" w14:textId="77777777"/>
    <w:sectPr w:rsidR="000606F3" w:rsidSect="000A2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0FEA8" w14:textId="77777777" w:rsidR="000A2DFC" w:rsidRDefault="000A2DFC" w:rsidP="000A2DFC">
      <w:pPr>
        <w:spacing w:after="0" w:line="240" w:lineRule="auto"/>
      </w:pPr>
      <w:r>
        <w:separator/>
      </w:r>
    </w:p>
  </w:endnote>
  <w:endnote w:type="continuationSeparator" w:id="0">
    <w:p w14:paraId="7FFFED7C" w14:textId="77777777" w:rsidR="000A2DFC" w:rsidRDefault="000A2DFC" w:rsidP="000A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740A" w14:textId="77777777" w:rsidR="000A2DFC" w:rsidRPr="000A2DFC" w:rsidRDefault="000A2DFC" w:rsidP="000A2D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2CB71" w14:textId="77777777" w:rsidR="000A2DFC" w:rsidRPr="000A2DFC" w:rsidRDefault="000A2DFC" w:rsidP="000A2D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7C7C8" w14:textId="77777777" w:rsidR="000A2DFC" w:rsidRPr="000A2DFC" w:rsidRDefault="000A2DFC" w:rsidP="000A2D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59D1A" w14:textId="77777777" w:rsidR="000A2DFC" w:rsidRDefault="000A2DFC" w:rsidP="000A2DFC">
      <w:pPr>
        <w:spacing w:after="0" w:line="240" w:lineRule="auto"/>
      </w:pPr>
      <w:r>
        <w:separator/>
      </w:r>
    </w:p>
  </w:footnote>
  <w:footnote w:type="continuationSeparator" w:id="0">
    <w:p w14:paraId="500BD0EB" w14:textId="77777777" w:rsidR="000A2DFC" w:rsidRDefault="000A2DFC" w:rsidP="000A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897C1" w14:textId="77777777" w:rsidR="000A2DFC" w:rsidRPr="000A2DFC" w:rsidRDefault="000A2DFC" w:rsidP="000A2D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8983F" w14:textId="77777777" w:rsidR="000A2DFC" w:rsidRPr="000A2DFC" w:rsidRDefault="000A2DFC" w:rsidP="000A2D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8CDA4" w14:textId="77777777" w:rsidR="000A2DFC" w:rsidRPr="000A2DFC" w:rsidRDefault="000A2DFC" w:rsidP="000A2D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FC"/>
    <w:rsid w:val="000606F3"/>
    <w:rsid w:val="000A2DFC"/>
    <w:rsid w:val="00D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31E0"/>
  <w15:chartTrackingRefBased/>
  <w15:docId w15:val="{6943BF45-2B68-4E82-8E51-6B3779D0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2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2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2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2DF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2DF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D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D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D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D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D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2D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2DF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DF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2DFC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0A2DFC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0A2DFC"/>
    <w:rPr>
      <w:b/>
    </w:rPr>
  </w:style>
  <w:style w:type="paragraph" w:styleId="Koptekst">
    <w:name w:val="header"/>
    <w:basedOn w:val="Standaard"/>
    <w:link w:val="KoptekstChar"/>
    <w:rsid w:val="000A2DF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A2DF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0A2DFC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0A2DFC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0A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2025-01-10T13:53:00.0000000Z</dcterms:created>
  <dcterms:modified xsi:type="dcterms:W3CDTF">2025-01-10T13:54:00.0000000Z</dcterms:modified>
  <version/>
  <category/>
</coreProperties>
</file>