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95385" w:rsidR="00095385" w:rsidP="00095385" w:rsidRDefault="00095385" w14:paraId="35B302A5" w14:textId="37D27C9C">
      <w:pPr>
        <w:pStyle w:val="Geenafstand"/>
        <w:rPr>
          <w:b/>
          <w:bCs/>
        </w:rPr>
      </w:pPr>
      <w:r w:rsidRPr="00095385">
        <w:rPr>
          <w:b/>
          <w:bCs/>
        </w:rPr>
        <w:t>AH 1012</w:t>
      </w:r>
    </w:p>
    <w:p w:rsidR="00095385" w:rsidP="00095385" w:rsidRDefault="00095385" w14:paraId="157B63DA" w14:textId="34D77CB4">
      <w:pPr>
        <w:pStyle w:val="Geenafstand"/>
        <w:rPr>
          <w:b/>
          <w:bCs/>
        </w:rPr>
      </w:pPr>
      <w:r w:rsidRPr="00095385">
        <w:rPr>
          <w:b/>
          <w:bCs/>
        </w:rPr>
        <w:t>2024Z17720</w:t>
      </w:r>
    </w:p>
    <w:p w:rsidRPr="00095385" w:rsidR="00095385" w:rsidP="00095385" w:rsidRDefault="00095385" w14:paraId="52D7907F" w14:textId="77777777">
      <w:pPr>
        <w:pStyle w:val="Geenafstand"/>
        <w:rPr>
          <w:b/>
          <w:bCs/>
        </w:rPr>
      </w:pPr>
    </w:p>
    <w:p w:rsidR="00095385" w:rsidP="00095385" w:rsidRDefault="00095385" w14:paraId="7562DCBB" w14:textId="2D881560">
      <w:pPr>
        <w:tabs>
          <w:tab w:val="center" w:pos="4536"/>
          <w:tab w:val="right" w:pos="9072"/>
        </w:tabs>
        <w:spacing w:line="276" w:lineRule="auto"/>
        <w:rPr>
          <w:sz w:val="24"/>
          <w:szCs w:val="24"/>
        </w:rPr>
      </w:pPr>
      <w:r w:rsidRPr="009B5FE1">
        <w:rPr>
          <w:sz w:val="24"/>
          <w:szCs w:val="24"/>
        </w:rPr>
        <w:t>Antwoord van minister Klever (Buitenlandse Handel en Ontwikkelingshulp)</w:t>
      </w:r>
      <w:r w:rsidRPr="00ED42F6">
        <w:rPr>
          <w:sz w:val="24"/>
          <w:szCs w:val="24"/>
        </w:rPr>
        <w:t xml:space="preserve"> </w:t>
      </w:r>
      <w:r w:rsidRPr="009B5FE1">
        <w:rPr>
          <w:sz w:val="24"/>
          <w:szCs w:val="24"/>
        </w:rPr>
        <w:t>(ontvangen</w:t>
      </w:r>
      <w:r>
        <w:rPr>
          <w:sz w:val="24"/>
          <w:szCs w:val="24"/>
        </w:rPr>
        <w:t xml:space="preserve"> 13 januari 2025)</w:t>
      </w:r>
    </w:p>
    <w:p w:rsidR="00095385" w:rsidP="00095385" w:rsidRDefault="00095385" w14:paraId="5E4C29CF" w14:textId="1C93048B">
      <w:pPr>
        <w:tabs>
          <w:tab w:val="center" w:pos="4536"/>
          <w:tab w:val="right" w:pos="9072"/>
        </w:tabs>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721</w:t>
      </w:r>
    </w:p>
    <w:p w:rsidRPr="009B2533" w:rsidR="00095385" w:rsidP="00095385" w:rsidRDefault="00095385" w14:paraId="2F794AA3" w14:textId="77777777">
      <w:pPr>
        <w:spacing w:line="276" w:lineRule="auto"/>
        <w:outlineLvl w:val="0"/>
        <w:rPr>
          <w:b/>
          <w:bCs/>
        </w:rPr>
      </w:pPr>
      <w:r w:rsidRPr="00621EDB">
        <w:rPr>
          <w:b/>
          <w:bCs/>
        </w:rPr>
        <w:t>Vraag 1</w:t>
      </w:r>
    </w:p>
    <w:p w:rsidRPr="008F25F0" w:rsidR="00095385" w:rsidP="00095385" w:rsidRDefault="00095385" w14:paraId="5B3108C2" w14:textId="77777777">
      <w:pPr>
        <w:spacing w:line="276" w:lineRule="auto"/>
      </w:pPr>
      <w:r w:rsidRPr="008F25F0">
        <w:t>Bent u bekend met het beleid van de vorige regering-Trump en andere Republikeinse regeringen, bekend als de Mexico City Policy, dat stelde dat niet-gouvernementele organisaties (ngo's) actief op mondiale gezondheid “geen abortus zouden uitvoeren of actief promoten” als zij Amerikaanse financiering ontvingen, zelfs niet als de ngo’s dit met eigen middelen deden?</w:t>
      </w:r>
    </w:p>
    <w:p w:rsidR="00095385" w:rsidP="00095385" w:rsidRDefault="00095385" w14:paraId="0329E780" w14:textId="77777777">
      <w:pPr>
        <w:spacing w:line="276" w:lineRule="auto"/>
      </w:pPr>
    </w:p>
    <w:p w:rsidRPr="009B2533" w:rsidR="00095385" w:rsidP="00095385" w:rsidRDefault="00095385" w14:paraId="79A2D7FD" w14:textId="77777777">
      <w:pPr>
        <w:spacing w:line="276" w:lineRule="auto"/>
        <w:rPr>
          <w:b/>
        </w:rPr>
      </w:pPr>
      <w:r w:rsidRPr="00621EDB">
        <w:rPr>
          <w:b/>
        </w:rPr>
        <w:t>Antwoord</w:t>
      </w:r>
    </w:p>
    <w:p w:rsidR="00095385" w:rsidP="00095385" w:rsidRDefault="00095385" w14:paraId="7744F17B" w14:textId="77777777">
      <w:pPr>
        <w:spacing w:line="276" w:lineRule="auto"/>
      </w:pPr>
      <w:r>
        <w:t>Ja.</w:t>
      </w:r>
      <w:r>
        <w:br/>
      </w:r>
    </w:p>
    <w:p w:rsidRPr="00621EDB" w:rsidR="00095385" w:rsidP="00095385" w:rsidRDefault="00095385" w14:paraId="2AF0F418" w14:textId="77777777">
      <w:pPr>
        <w:spacing w:line="276" w:lineRule="auto"/>
        <w:outlineLvl w:val="0"/>
        <w:rPr>
          <w:b/>
          <w:bCs/>
        </w:rPr>
      </w:pPr>
      <w:r w:rsidRPr="00621EDB">
        <w:rPr>
          <w:b/>
          <w:bCs/>
        </w:rPr>
        <w:t xml:space="preserve">Vraag </w:t>
      </w:r>
      <w:r>
        <w:rPr>
          <w:b/>
          <w:bCs/>
        </w:rPr>
        <w:t>2</w:t>
      </w:r>
    </w:p>
    <w:p w:rsidRPr="008F25F0" w:rsidR="00095385" w:rsidP="00095385" w:rsidRDefault="00095385" w14:paraId="78D112A9" w14:textId="77777777">
      <w:pPr>
        <w:spacing w:line="276" w:lineRule="auto"/>
      </w:pPr>
      <w:r w:rsidRPr="008F25F0">
        <w:t>Bent u bekend met onderzoek waaruit blijkt dat dit beleid grote gevolgen had voor vrouwen wereldwijd, en heeft geleid tot een toename in het aantal onveilige abortussen? [1]</w:t>
      </w:r>
    </w:p>
    <w:p w:rsidR="00095385" w:rsidP="00095385" w:rsidRDefault="00095385" w14:paraId="07C5C45A" w14:textId="77777777">
      <w:pPr>
        <w:spacing w:line="276" w:lineRule="auto"/>
      </w:pPr>
    </w:p>
    <w:p w:rsidRPr="00621EDB" w:rsidR="00095385" w:rsidP="00095385" w:rsidRDefault="00095385" w14:paraId="490A53FC" w14:textId="77777777">
      <w:pPr>
        <w:spacing w:line="276" w:lineRule="auto"/>
        <w:rPr>
          <w:b/>
        </w:rPr>
      </w:pPr>
      <w:r w:rsidRPr="00621EDB">
        <w:rPr>
          <w:b/>
        </w:rPr>
        <w:t>Antwoord</w:t>
      </w:r>
    </w:p>
    <w:p w:rsidR="00095385" w:rsidP="00095385" w:rsidRDefault="00095385" w14:paraId="2C44D998" w14:textId="77777777">
      <w:pPr>
        <w:spacing w:line="276" w:lineRule="auto"/>
      </w:pPr>
      <w:r>
        <w:t xml:space="preserve">Ja. </w:t>
      </w:r>
    </w:p>
    <w:p w:rsidR="00095385" w:rsidP="00095385" w:rsidRDefault="00095385" w14:paraId="685C5709" w14:textId="77777777">
      <w:pPr>
        <w:spacing w:line="276" w:lineRule="auto"/>
      </w:pPr>
    </w:p>
    <w:p w:rsidR="00095385" w:rsidP="00095385" w:rsidRDefault="00095385" w14:paraId="3983E4AA" w14:textId="77777777">
      <w:pPr>
        <w:spacing w:line="276" w:lineRule="auto"/>
        <w:rPr>
          <w:b/>
          <w:bCs/>
        </w:rPr>
      </w:pPr>
      <w:r>
        <w:rPr>
          <w:b/>
          <w:bCs/>
        </w:rPr>
        <w:t>Vraag 3</w:t>
      </w:r>
    </w:p>
    <w:p w:rsidRPr="008F25F0" w:rsidR="00095385" w:rsidP="00095385" w:rsidRDefault="00095385" w14:paraId="13E812EB" w14:textId="77777777">
      <w:pPr>
        <w:spacing w:line="276" w:lineRule="auto"/>
      </w:pPr>
      <w:r w:rsidRPr="008F25F0">
        <w:t>Bent u bekend met Project 2025, de verzameling ultraconservatieve beleidsvoorstellen gekoppeld aan de Trump-campagne van 2024? Wat is uw analyse van het voorstel om de Mexico City Policy toe te passen op álle Amerikaanse ontwikkelingshulp, ook humanitaire hulp, een nog veel verdergaande stap die een bedrag van $51 miljard aan hulp zal beïnvloeden [2] ?</w:t>
      </w:r>
    </w:p>
    <w:p w:rsidR="00095385" w:rsidP="00095385" w:rsidRDefault="00095385" w14:paraId="492A8DF3" w14:textId="77777777">
      <w:pPr>
        <w:spacing w:line="276" w:lineRule="auto"/>
      </w:pPr>
    </w:p>
    <w:p w:rsidRPr="008F25F0" w:rsidR="00095385" w:rsidP="00095385" w:rsidRDefault="00095385" w14:paraId="00946F2F" w14:textId="77777777">
      <w:pPr>
        <w:spacing w:line="276" w:lineRule="auto"/>
        <w:rPr>
          <w:b/>
          <w:bCs/>
        </w:rPr>
      </w:pPr>
      <w:r w:rsidRPr="008F25F0">
        <w:rPr>
          <w:b/>
          <w:bCs/>
        </w:rPr>
        <w:t>Antwoord</w:t>
      </w:r>
    </w:p>
    <w:p w:rsidR="00095385" w:rsidP="00095385" w:rsidRDefault="00095385" w14:paraId="597A11A0" w14:textId="77777777">
      <w:r>
        <w:t xml:space="preserve">Ja, het kabinet is bekend met het </w:t>
      </w:r>
      <w:r w:rsidRPr="006707DC">
        <w:rPr>
          <w:i/>
          <w:iCs/>
        </w:rPr>
        <w:t>Presidential Transition Project</w:t>
      </w:r>
      <w:r>
        <w:t xml:space="preserve">, ook wel bekend als Project 2025. </w:t>
      </w:r>
    </w:p>
    <w:p w:rsidR="00095385" w:rsidP="00095385" w:rsidRDefault="00095385" w14:paraId="3B02FFC4" w14:textId="77777777"/>
    <w:p w:rsidR="00095385" w:rsidP="00095385" w:rsidRDefault="00095385" w14:paraId="7D1AE2EF" w14:textId="77777777">
      <w:r>
        <w:t xml:space="preserve">De Mexico City Policy werd </w:t>
      </w:r>
      <w:r w:rsidRPr="0066647B">
        <w:t>voor het eerst aangekondigd in 1984 door de regering-Reagan</w:t>
      </w:r>
      <w:r>
        <w:t xml:space="preserve">. Republikeinse regeringen voerden dit beleid doorgaans in, en Democratische regeringen schaften het weer af. Op dit moment, onder de regering Biden, is de Mexico City Policy niet van kracht. Als de </w:t>
      </w:r>
      <w:r w:rsidRPr="001C775B">
        <w:t>Mexico City Policy</w:t>
      </w:r>
      <w:r>
        <w:t xml:space="preserve"> wel van kracht is, stelt de Amerikaanse </w:t>
      </w:r>
      <w:r w:rsidRPr="001C775B">
        <w:t xml:space="preserve">overheid </w:t>
      </w:r>
      <w:r>
        <w:t xml:space="preserve">een voorwaarde aan buitenlandse Ngo’s, voor het ontvangen van Amerikaanse hulp op het gebied van seksuele en reproductieve gezondheid en rechten. De voorwaarde is dat zij </w:t>
      </w:r>
      <w:r w:rsidRPr="001C775B">
        <w:t>geen abortus zullen uitvoeren of actief promoten als methode voor gezinsplanning</w:t>
      </w:r>
      <w:r>
        <w:t>, ook als dit wordt gedaan met financiering uit</w:t>
      </w:r>
      <w:r w:rsidRPr="004B45EB">
        <w:t xml:space="preserve"> niet-Amerikaanse fondsen.</w:t>
      </w:r>
      <w:r>
        <w:t xml:space="preserve"> </w:t>
      </w:r>
    </w:p>
    <w:p w:rsidR="00095385" w:rsidP="00095385" w:rsidRDefault="00095385" w14:paraId="0B80D7C6" w14:textId="77777777"/>
    <w:p w:rsidR="00095385" w:rsidP="00095385" w:rsidRDefault="00095385" w14:paraId="68E27E99" w14:textId="77777777">
      <w:pPr>
        <w:spacing w:line="276" w:lineRule="auto"/>
      </w:pPr>
      <w:r>
        <w:t xml:space="preserve">Het is nu nog niet duidelijk of dit beleid, </w:t>
      </w:r>
      <w:r w:rsidRPr="00D97EC8">
        <w:t>of een uitbreiding daarvan,</w:t>
      </w:r>
      <w:r>
        <w:t xml:space="preserve"> daadwerkelijk wordt ingevoerd.</w:t>
      </w:r>
    </w:p>
    <w:p w:rsidR="00095385" w:rsidP="00095385" w:rsidRDefault="00095385" w14:paraId="541FB236" w14:textId="77777777">
      <w:pPr>
        <w:spacing w:line="276" w:lineRule="auto"/>
      </w:pPr>
    </w:p>
    <w:p w:rsidR="00095385" w:rsidP="00095385" w:rsidRDefault="00095385" w14:paraId="5F049A68" w14:textId="77777777">
      <w:pPr>
        <w:spacing w:line="276" w:lineRule="auto"/>
        <w:rPr>
          <w:b/>
          <w:bCs/>
        </w:rPr>
      </w:pPr>
      <w:r>
        <w:rPr>
          <w:b/>
          <w:bCs/>
        </w:rPr>
        <w:t>Vraag 4</w:t>
      </w:r>
    </w:p>
    <w:p w:rsidR="00095385" w:rsidP="00095385" w:rsidRDefault="00095385" w14:paraId="4EA46AFC" w14:textId="77777777">
      <w:pPr>
        <w:spacing w:line="276" w:lineRule="auto"/>
      </w:pPr>
      <w:r w:rsidRPr="008F25F0">
        <w:t>Wat zullen de gevolgen zijn als de Verenigde Staten wegvallen als grootste donor op het gebied van mondiale gezondheid? Wat betekent dit voor miljoenen mensen, vooral in lage-inkomenslanden, die afhankelijk zijn van Amerikaanse financiering voor de gezondheid van moeders, het voorkomen van onveilige abortussen, anticonceptie, moedersterfte, en HIV-preventie en -behandeling?</w:t>
      </w:r>
      <w:r w:rsidRPr="008F25F0">
        <w:br/>
      </w:r>
    </w:p>
    <w:p w:rsidRPr="008F25F0" w:rsidR="00095385" w:rsidP="00095385" w:rsidRDefault="00095385" w14:paraId="14A93245" w14:textId="77777777">
      <w:pPr>
        <w:spacing w:line="276" w:lineRule="auto"/>
        <w:rPr>
          <w:b/>
          <w:bCs/>
        </w:rPr>
      </w:pPr>
      <w:r w:rsidRPr="008F25F0">
        <w:rPr>
          <w:b/>
          <w:bCs/>
        </w:rPr>
        <w:t>Antwoord</w:t>
      </w:r>
    </w:p>
    <w:p w:rsidR="00095385" w:rsidP="00095385" w:rsidRDefault="00095385" w14:paraId="39FA4A0C" w14:textId="77777777">
      <w:r>
        <w:t>Het kabinet loopt daar niet op vooruit.</w:t>
      </w:r>
      <w:r w:rsidRPr="00884285">
        <w:t xml:space="preserve"> </w:t>
      </w:r>
    </w:p>
    <w:p w:rsidR="00095385" w:rsidP="00095385" w:rsidRDefault="00095385" w14:paraId="51F7850D" w14:textId="77777777">
      <w:pPr>
        <w:spacing w:line="276" w:lineRule="auto"/>
      </w:pPr>
    </w:p>
    <w:p w:rsidR="00095385" w:rsidP="00095385" w:rsidRDefault="00095385" w14:paraId="1FB823A2" w14:textId="77777777">
      <w:pPr>
        <w:spacing w:line="276" w:lineRule="auto"/>
        <w:rPr>
          <w:b/>
          <w:bCs/>
        </w:rPr>
      </w:pPr>
      <w:r>
        <w:rPr>
          <w:b/>
          <w:bCs/>
        </w:rPr>
        <w:t>Vraag 5</w:t>
      </w:r>
    </w:p>
    <w:p w:rsidR="00095385" w:rsidP="00095385" w:rsidRDefault="00095385" w14:paraId="763BC482" w14:textId="77777777">
      <w:pPr>
        <w:spacing w:line="276" w:lineRule="auto"/>
      </w:pPr>
      <w:r w:rsidRPr="008F25F0">
        <w:t>Bent u bereid om in gezamenlijkheid met stakeholders als de WHO, UNFPA, de EU, gelijkgestemde landen en maatschappelijke organisaties te kijken hoe het enorme gat dat de Verenigde Staten zouden achterlaten op het gebied van mondiale gezondheid kan worden gevuld?</w:t>
      </w:r>
      <w:r w:rsidRPr="008F25F0">
        <w:br/>
      </w:r>
    </w:p>
    <w:p w:rsidRPr="008F25F0" w:rsidR="00095385" w:rsidP="00095385" w:rsidRDefault="00095385" w14:paraId="6DEE9414" w14:textId="77777777">
      <w:pPr>
        <w:spacing w:line="276" w:lineRule="auto"/>
        <w:rPr>
          <w:b/>
          <w:bCs/>
        </w:rPr>
      </w:pPr>
      <w:r w:rsidRPr="008F25F0">
        <w:rPr>
          <w:b/>
          <w:bCs/>
        </w:rPr>
        <w:t>Antwoord</w:t>
      </w:r>
    </w:p>
    <w:p w:rsidRPr="00C22516" w:rsidR="00095385" w:rsidP="00095385" w:rsidRDefault="00095385" w14:paraId="74B3AFFC" w14:textId="77777777">
      <w:r w:rsidRPr="00546AF5">
        <w:t xml:space="preserve">Het kabinet zal de komende jaren </w:t>
      </w:r>
      <w:r>
        <w:t xml:space="preserve">blijven </w:t>
      </w:r>
      <w:r w:rsidRPr="00546AF5">
        <w:t xml:space="preserve">inzetten op het thema mondiale gezondheid. </w:t>
      </w:r>
      <w:r>
        <w:t xml:space="preserve">De </w:t>
      </w:r>
      <w:r w:rsidRPr="00546AF5">
        <w:t xml:space="preserve">beleidsbrief </w:t>
      </w:r>
      <w:r>
        <w:t xml:space="preserve">over ontwikkelingshulp zal begin </w:t>
      </w:r>
      <w:r w:rsidRPr="00546AF5">
        <w:t xml:space="preserve">2025 naar de Kamer worden gestuurd. </w:t>
      </w:r>
      <w:r w:rsidRPr="00C22516">
        <w:t>Nederland he</w:t>
      </w:r>
      <w:r>
        <w:t>cht aan</w:t>
      </w:r>
      <w:r w:rsidRPr="00C22516">
        <w:t xml:space="preserve"> een goede samenwerking met partners zoals WHO, UNFPA, de EU, en maatschappelijke organisaties. Een </w:t>
      </w:r>
      <w:r w:rsidRPr="00C22516">
        <w:lastRenderedPageBreak/>
        <w:t xml:space="preserve">goede samenwerking draagt bij aan een effectieve inzet op mondiale gezondheid en </w:t>
      </w:r>
      <w:r>
        <w:t>seksuele en reproductieve gezondheid en rechten</w:t>
      </w:r>
      <w:r w:rsidRPr="00C22516">
        <w:t xml:space="preserve">. </w:t>
      </w:r>
    </w:p>
    <w:p w:rsidRPr="00546AF5" w:rsidR="00095385" w:rsidP="00095385" w:rsidRDefault="00095385" w14:paraId="2C7345F7" w14:textId="77777777">
      <w:pPr>
        <w:spacing w:line="276" w:lineRule="auto"/>
      </w:pPr>
    </w:p>
    <w:p w:rsidR="00095385" w:rsidP="00095385" w:rsidRDefault="00095385" w14:paraId="5D4FF277" w14:textId="77777777">
      <w:pPr>
        <w:spacing w:line="276" w:lineRule="auto"/>
        <w:rPr>
          <w:b/>
          <w:bCs/>
        </w:rPr>
      </w:pPr>
      <w:r>
        <w:rPr>
          <w:b/>
          <w:bCs/>
        </w:rPr>
        <w:t>Vraag 6</w:t>
      </w:r>
    </w:p>
    <w:p w:rsidRPr="008F25F0" w:rsidR="00095385" w:rsidP="00095385" w:rsidRDefault="00095385" w14:paraId="5F15A1FC" w14:textId="77777777">
      <w:pPr>
        <w:spacing w:line="276" w:lineRule="auto"/>
      </w:pPr>
      <w:r w:rsidRPr="008F25F0">
        <w:t>Deelt u de mening dat het Nederland – als land dat internationaal wordt erkend om zijn vooruitstrevende en invloedrijke rol op seksuele en reproductieve gezondheidszorg en hiv/aids-bestrijding – zou passen om zich uit te spreken tegen een dergelijke stap door de Verenigde Staten? Bent u bereid dit te doen? Zo ja, hoe gaat u dit doen?</w:t>
      </w:r>
    </w:p>
    <w:p w:rsidR="00095385" w:rsidP="00095385" w:rsidRDefault="00095385" w14:paraId="5BF429D2" w14:textId="77777777">
      <w:pPr>
        <w:spacing w:line="276" w:lineRule="auto"/>
      </w:pPr>
    </w:p>
    <w:p w:rsidRPr="008F25F0" w:rsidR="00095385" w:rsidP="00095385" w:rsidRDefault="00095385" w14:paraId="40F53EFF" w14:textId="77777777">
      <w:pPr>
        <w:spacing w:line="276" w:lineRule="auto"/>
        <w:rPr>
          <w:b/>
          <w:bCs/>
        </w:rPr>
      </w:pPr>
      <w:r w:rsidRPr="008F25F0">
        <w:rPr>
          <w:b/>
          <w:bCs/>
        </w:rPr>
        <w:t>Antwoord</w:t>
      </w:r>
    </w:p>
    <w:p w:rsidR="00095385" w:rsidP="00095385" w:rsidRDefault="00095385" w14:paraId="1B7E9115" w14:textId="77777777">
      <w:pPr>
        <w:spacing w:line="276" w:lineRule="auto"/>
      </w:pPr>
      <w:r>
        <w:t xml:space="preserve">Nederland blijft zich inzetten voor gezondheid wereldwijd, inclusief seksuele en reproductieve gezondheid en rechten en de bestrijding van hiv/aids. </w:t>
      </w:r>
      <w:r w:rsidRPr="00E5749F">
        <w:t>Het kabinet loopt op dit moment niet vooruit op eventuele koerswijzigingen van de Amerikaanse regering.</w:t>
      </w:r>
    </w:p>
    <w:p w:rsidRPr="00BD4DD8" w:rsidR="00095385" w:rsidP="00095385" w:rsidRDefault="00095385" w14:paraId="6190A14D" w14:textId="77777777">
      <w:pPr>
        <w:spacing w:line="276" w:lineRule="auto"/>
      </w:pPr>
    </w:p>
    <w:p w:rsidR="00095385" w:rsidP="00095385" w:rsidRDefault="00095385" w14:paraId="0488FC8A" w14:textId="77777777">
      <w:pPr>
        <w:spacing w:line="276" w:lineRule="auto"/>
        <w:rPr>
          <w:b/>
          <w:bCs/>
        </w:rPr>
      </w:pPr>
      <w:r>
        <w:rPr>
          <w:b/>
          <w:bCs/>
        </w:rPr>
        <w:t>Vraag 7</w:t>
      </w:r>
    </w:p>
    <w:p w:rsidR="00095385" w:rsidP="00095385" w:rsidRDefault="00095385" w14:paraId="164CED63" w14:textId="77777777">
      <w:pPr>
        <w:spacing w:line="276" w:lineRule="auto"/>
      </w:pPr>
      <w:r w:rsidRPr="008F25F0">
        <w:t>Aangezien Nederland na de Verenigde Staten de belangrijkste donor is op dit gebied, deelt u de mening dat voortzetting hiervan door de winst van Trump nu nog belangrijker is? Welk effect hebben de geplande bezuinigingen op Nederlandse ontwikkelingssamenwerking op de wereldwijde toegang tot reproductieve gezondheidszorg zoals abortus en anticonceptie?</w:t>
      </w:r>
    </w:p>
    <w:p w:rsidR="00095385" w:rsidP="00095385" w:rsidRDefault="00095385" w14:paraId="203BABBC" w14:textId="77777777">
      <w:pPr>
        <w:spacing w:line="276" w:lineRule="auto"/>
        <w:rPr>
          <w:b/>
          <w:bCs/>
        </w:rPr>
      </w:pPr>
    </w:p>
    <w:p w:rsidR="00095385" w:rsidP="00095385" w:rsidRDefault="00095385" w14:paraId="2C380AB0" w14:textId="77777777">
      <w:pPr>
        <w:spacing w:line="276" w:lineRule="auto"/>
        <w:rPr>
          <w:b/>
          <w:bCs/>
        </w:rPr>
      </w:pPr>
      <w:r>
        <w:rPr>
          <w:b/>
          <w:bCs/>
        </w:rPr>
        <w:t>Antwoord</w:t>
      </w:r>
    </w:p>
    <w:p w:rsidR="00095385" w:rsidP="00095385" w:rsidRDefault="00095385" w14:paraId="7CFECF09" w14:textId="77777777">
      <w:pPr>
        <w:rPr>
          <w:b/>
          <w:bCs/>
        </w:rPr>
      </w:pPr>
      <w:r>
        <w:t xml:space="preserve">Het kabinet wil niet vooruitlopen op mogelijke koerswijzigingen van de nieuwe Amerikaanse regering. </w:t>
      </w:r>
      <w:r w:rsidRPr="00546AF5">
        <w:t xml:space="preserve">Het kabinet zal de komende jaren </w:t>
      </w:r>
      <w:r>
        <w:t>blijven inzetten op mondiale gezondheid en seksuele en reproductieve gezondheid en rechten. De</w:t>
      </w:r>
      <w:r w:rsidRPr="00546AF5">
        <w:t xml:space="preserve"> beleidsbrief </w:t>
      </w:r>
      <w:r>
        <w:t>over ontwikkelingshulp wordt begin</w:t>
      </w:r>
      <w:r w:rsidRPr="00546AF5">
        <w:t xml:space="preserve"> 2025 naar de Kamer gestuurd. </w:t>
      </w:r>
    </w:p>
    <w:p w:rsidR="00095385" w:rsidP="00095385" w:rsidRDefault="00095385" w14:paraId="565988F3" w14:textId="77777777">
      <w:pPr>
        <w:spacing w:line="276" w:lineRule="auto"/>
        <w:rPr>
          <w:b/>
          <w:bCs/>
        </w:rPr>
      </w:pPr>
    </w:p>
    <w:p w:rsidR="00095385" w:rsidP="00095385" w:rsidRDefault="00095385" w14:paraId="43E7B5B5" w14:textId="77777777">
      <w:pPr>
        <w:spacing w:line="276" w:lineRule="auto"/>
        <w:rPr>
          <w:b/>
          <w:bCs/>
        </w:rPr>
      </w:pPr>
      <w:r>
        <w:rPr>
          <w:b/>
          <w:bCs/>
        </w:rPr>
        <w:t>Vraag 8</w:t>
      </w:r>
    </w:p>
    <w:p w:rsidR="00095385" w:rsidP="00095385" w:rsidRDefault="00095385" w14:paraId="2B32BC05" w14:textId="77777777">
      <w:pPr>
        <w:spacing w:line="276" w:lineRule="auto"/>
      </w:pPr>
      <w:r w:rsidRPr="008F25F0">
        <w:t>Ziet u hoe het voorgenomen beleid van Trump maatschappelijke organisaties wereldwijd nog verder onder druk zet? Hoe gaat u ervoor zorgen dat maatschappelijke organisaties die toegang tot alle seksuele en reproductieve gezondheidsdiensten bewerkstelligen, dit werk kunnen blijven doen?</w:t>
      </w:r>
      <w:r w:rsidRPr="008F25F0">
        <w:br/>
      </w:r>
    </w:p>
    <w:p w:rsidRPr="008F25F0" w:rsidR="00095385" w:rsidP="00095385" w:rsidRDefault="00095385" w14:paraId="5463C86F" w14:textId="77777777">
      <w:pPr>
        <w:spacing w:line="276" w:lineRule="auto"/>
        <w:rPr>
          <w:b/>
          <w:bCs/>
        </w:rPr>
      </w:pPr>
      <w:r w:rsidRPr="008F25F0">
        <w:rPr>
          <w:b/>
          <w:bCs/>
        </w:rPr>
        <w:lastRenderedPageBreak/>
        <w:t>Antwoord</w:t>
      </w:r>
    </w:p>
    <w:p w:rsidR="00095385" w:rsidP="00095385" w:rsidRDefault="00095385" w14:paraId="130D2225" w14:textId="77777777">
      <w:pPr>
        <w:spacing w:line="276" w:lineRule="auto"/>
      </w:pPr>
      <w:r>
        <w:t xml:space="preserve">Het is op dit moment nog niet bekend welk beleid de nieuwe Amerikaanse regering zal voeren. Het kabinet wil daarop niet vooruit lopen. De Kamer is op maandag 11 november geïnformeerd over het nieuwe beleidskader maatschappelijk middenveld voor de periode 2026-2030. Maatschappelijke organisaties blijven in de toekomst een partner in de uitvoering van de Nederlandse ontwikkelingshulp op het terrein van gezondheid. </w:t>
      </w:r>
    </w:p>
    <w:p w:rsidR="00095385" w:rsidP="00095385" w:rsidRDefault="00095385" w14:paraId="79E3946B" w14:textId="77777777">
      <w:pPr>
        <w:spacing w:line="276" w:lineRule="auto"/>
        <w:rPr>
          <w:b/>
          <w:bCs/>
        </w:rPr>
      </w:pPr>
    </w:p>
    <w:p w:rsidRPr="00231088" w:rsidR="00095385" w:rsidP="00095385" w:rsidRDefault="00095385" w14:paraId="2AC1C8CE" w14:textId="77777777">
      <w:pPr>
        <w:spacing w:line="276" w:lineRule="auto"/>
        <w:rPr>
          <w:b/>
          <w:bCs/>
        </w:rPr>
      </w:pPr>
    </w:p>
    <w:p w:rsidRPr="005330BF" w:rsidR="00095385" w:rsidP="00095385" w:rsidRDefault="00095385" w14:paraId="67414B18" w14:textId="77777777">
      <w:pPr>
        <w:spacing w:line="276" w:lineRule="auto"/>
        <w:rPr>
          <w:lang w:val="en-US"/>
        </w:rPr>
      </w:pPr>
      <w:r w:rsidRPr="005330BF">
        <w:rPr>
          <w:lang w:val="en-US"/>
        </w:rPr>
        <w:t>[1] Guttmacher Institute, april 2024, Evidence for Ending the Global Gag Rule: A Multiyear Study in Two Countries | Guttmacher Institute. </w:t>
      </w:r>
      <w:r w:rsidRPr="005330BF">
        <w:rPr>
          <w:lang w:val="en-US"/>
        </w:rPr>
        <w:br/>
      </w:r>
    </w:p>
    <w:p w:rsidR="00095385" w:rsidP="00095385" w:rsidRDefault="00095385" w14:paraId="4EEAC3C4" w14:textId="77777777">
      <w:pPr>
        <w:spacing w:line="276" w:lineRule="auto"/>
      </w:pPr>
      <w:r>
        <w:t>[2] Project 2025, https://static.project2025.org/2025_MandateForLeadership_FULL.pdf#page=292, pagina 261. </w:t>
      </w:r>
      <w:r>
        <w:br/>
      </w:r>
    </w:p>
    <w:p w:rsidR="00095385" w:rsidP="00095385" w:rsidRDefault="00095385" w14:paraId="1F650D32" w14:textId="77777777">
      <w:pPr>
        <w:spacing w:line="276" w:lineRule="auto"/>
      </w:pPr>
      <w:r>
        <w:t> </w:t>
      </w:r>
      <w:r>
        <w:br/>
      </w:r>
    </w:p>
    <w:p w:rsidR="00095385" w:rsidP="00095385" w:rsidRDefault="00095385" w14:paraId="02B80C96" w14:textId="77777777"/>
    <w:p w:rsidRPr="00CD7809" w:rsidR="00095385" w:rsidP="00095385" w:rsidRDefault="00095385" w14:paraId="69C78CAA" w14:textId="77777777">
      <w:pPr>
        <w:tabs>
          <w:tab w:val="left" w:pos="4510"/>
        </w:tabs>
      </w:pPr>
      <w:r>
        <w:tab/>
      </w:r>
    </w:p>
    <w:p w:rsidR="002C3023" w:rsidRDefault="002C3023" w14:paraId="276C3C1D" w14:textId="77777777"/>
    <w:sectPr w:rsidR="002C3023" w:rsidSect="00095385">
      <w:headerReference w:type="even" r:id="rId6"/>
      <w:headerReference w:type="default" r:id="rId7"/>
      <w:footerReference w:type="even" r:id="rId8"/>
      <w:footerReference w:type="default" r:id="rId9"/>
      <w:headerReference w:type="first" r:id="rId10"/>
      <w:footerReference w:type="first" r:id="rId11"/>
      <w:pgSz w:w="11906" w:h="16838" w:code="9"/>
      <w:pgMar w:top="2405" w:right="2822" w:bottom="1080" w:left="1555" w:header="2405"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E9BC2" w14:textId="77777777" w:rsidR="00095385" w:rsidRDefault="00095385" w:rsidP="00095385">
      <w:pPr>
        <w:spacing w:after="0" w:line="240" w:lineRule="auto"/>
      </w:pPr>
      <w:r>
        <w:separator/>
      </w:r>
    </w:p>
  </w:endnote>
  <w:endnote w:type="continuationSeparator" w:id="0">
    <w:p w14:paraId="668A178D" w14:textId="77777777" w:rsidR="00095385" w:rsidRDefault="00095385" w:rsidP="0009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DE64" w14:textId="77777777" w:rsidR="00095385" w:rsidRPr="00095385" w:rsidRDefault="00095385" w:rsidP="000953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71E70" w14:textId="77777777" w:rsidR="00095385" w:rsidRPr="00095385" w:rsidRDefault="00095385" w:rsidP="000953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8A13" w14:textId="77777777" w:rsidR="00095385" w:rsidRPr="00095385" w:rsidRDefault="00095385" w:rsidP="000953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5C4D2" w14:textId="77777777" w:rsidR="00095385" w:rsidRDefault="00095385" w:rsidP="00095385">
      <w:pPr>
        <w:spacing w:after="0" w:line="240" w:lineRule="auto"/>
      </w:pPr>
      <w:r>
        <w:separator/>
      </w:r>
    </w:p>
  </w:footnote>
  <w:footnote w:type="continuationSeparator" w:id="0">
    <w:p w14:paraId="0C9675CD" w14:textId="77777777" w:rsidR="00095385" w:rsidRDefault="00095385" w:rsidP="0009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6BC02" w14:textId="77777777" w:rsidR="00095385" w:rsidRPr="00095385" w:rsidRDefault="00095385" w:rsidP="000953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321DC" w14:textId="77777777" w:rsidR="00095385" w:rsidRPr="00095385" w:rsidRDefault="00095385" w:rsidP="000953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08459" w14:textId="77777777" w:rsidR="00095385" w:rsidRPr="00095385" w:rsidRDefault="00095385" w:rsidP="000953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85"/>
    <w:rsid w:val="00095385"/>
    <w:rsid w:val="002C3023"/>
    <w:rsid w:val="009A7E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3C08"/>
  <w15:chartTrackingRefBased/>
  <w15:docId w15:val="{1729604E-E795-48E6-9AEF-91937D2D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5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5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53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53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53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53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3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3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3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3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53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53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53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53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53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3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3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385"/>
    <w:rPr>
      <w:rFonts w:eastAsiaTheme="majorEastAsia" w:cstheme="majorBidi"/>
      <w:color w:val="272727" w:themeColor="text1" w:themeTint="D8"/>
    </w:rPr>
  </w:style>
  <w:style w:type="paragraph" w:styleId="Titel">
    <w:name w:val="Title"/>
    <w:basedOn w:val="Standaard"/>
    <w:next w:val="Standaard"/>
    <w:link w:val="TitelChar"/>
    <w:uiPriority w:val="10"/>
    <w:qFormat/>
    <w:rsid w:val="00095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3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3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3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3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385"/>
    <w:rPr>
      <w:i/>
      <w:iCs/>
      <w:color w:val="404040" w:themeColor="text1" w:themeTint="BF"/>
    </w:rPr>
  </w:style>
  <w:style w:type="paragraph" w:styleId="Lijstalinea">
    <w:name w:val="List Paragraph"/>
    <w:basedOn w:val="Standaard"/>
    <w:uiPriority w:val="34"/>
    <w:qFormat/>
    <w:rsid w:val="00095385"/>
    <w:pPr>
      <w:ind w:left="720"/>
      <w:contextualSpacing/>
    </w:pPr>
  </w:style>
  <w:style w:type="character" w:styleId="Intensievebenadrukking">
    <w:name w:val="Intense Emphasis"/>
    <w:basedOn w:val="Standaardalinea-lettertype"/>
    <w:uiPriority w:val="21"/>
    <w:qFormat/>
    <w:rsid w:val="00095385"/>
    <w:rPr>
      <w:i/>
      <w:iCs/>
      <w:color w:val="0F4761" w:themeColor="accent1" w:themeShade="BF"/>
    </w:rPr>
  </w:style>
  <w:style w:type="paragraph" w:styleId="Duidelijkcitaat">
    <w:name w:val="Intense Quote"/>
    <w:basedOn w:val="Standaard"/>
    <w:next w:val="Standaard"/>
    <w:link w:val="DuidelijkcitaatChar"/>
    <w:uiPriority w:val="30"/>
    <w:qFormat/>
    <w:rsid w:val="00095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5385"/>
    <w:rPr>
      <w:i/>
      <w:iCs/>
      <w:color w:val="0F4761" w:themeColor="accent1" w:themeShade="BF"/>
    </w:rPr>
  </w:style>
  <w:style w:type="character" w:styleId="Intensieveverwijzing">
    <w:name w:val="Intense Reference"/>
    <w:basedOn w:val="Standaardalinea-lettertype"/>
    <w:uiPriority w:val="32"/>
    <w:qFormat/>
    <w:rsid w:val="00095385"/>
    <w:rPr>
      <w:b/>
      <w:bCs/>
      <w:smallCaps/>
      <w:color w:val="0F4761" w:themeColor="accent1" w:themeShade="BF"/>
      <w:spacing w:val="5"/>
    </w:rPr>
  </w:style>
  <w:style w:type="paragraph" w:styleId="Koptekst">
    <w:name w:val="header"/>
    <w:basedOn w:val="Standaard"/>
    <w:link w:val="KoptekstChar"/>
    <w:uiPriority w:val="99"/>
    <w:unhideWhenUsed/>
    <w:rsid w:val="0009538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09538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09538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09538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095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835</ap:Words>
  <ap:Characters>4594</ap:Characters>
  <ap:DocSecurity>0</ap:DocSecurity>
  <ap:Lines>38</ap:Lines>
  <ap:Paragraphs>10</ap:Paragraphs>
  <ap:ScaleCrop>false</ap:ScaleCrop>
  <ap:LinksUpToDate>false</ap:LinksUpToDate>
  <ap:CharactersWithSpaces>5419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2025-01-13T11:37:00.0000000Z</dcterms:created>
  <dcterms:modified xsi:type="dcterms:W3CDTF">2025-01-13T11:38:00.0000000Z</dcterms:modified>
  <version/>
  <category/>
</coreProperties>
</file>