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RDefault="00CD5856" w14:paraId="4BF15AB0" w14:textId="77777777"/>
    <w:p w:rsidR="00CD5856" w:rsidRDefault="00CD5856" w14:paraId="0530F1C6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26705" w14:paraId="41B7F89E" w14:textId="77777777">
      <w:pPr>
        <w:pStyle w:val="Huisstijl-Aanhef"/>
      </w:pPr>
      <w:r>
        <w:t>Geachte voorzitter,</w:t>
      </w:r>
    </w:p>
    <w:p w:rsidR="00C45FF6" w:rsidP="008D59C5" w:rsidRDefault="00726705" w14:paraId="49C9AE5F" w14:textId="77777777">
      <w:r>
        <w:t xml:space="preserve">Hierbij bied ik u de volgende twee rapporten aan van de NZa inzake de uitvoering van de Wet </w:t>
      </w:r>
      <w:r>
        <w:t>langdurige zorg door de Wlz-uitvoerders/zorgkantoren:</w:t>
      </w:r>
    </w:p>
    <w:p w:rsidR="00C45FF6" w:rsidP="00C45FF6" w:rsidRDefault="00726705" w14:paraId="59335EB5" w14:textId="77777777">
      <w:pPr>
        <w:pStyle w:val="Lijstalinea"/>
        <w:numPr>
          <w:ilvl w:val="0"/>
          <w:numId w:val="2"/>
        </w:numPr>
      </w:pPr>
      <w:r>
        <w:t>Samenvattend rapport Uitvoering Wet langdurige zorg 2023-2024</w:t>
      </w:r>
      <w:r w:rsidR="0071271B">
        <w:t>.</w:t>
      </w:r>
    </w:p>
    <w:p w:rsidR="00C45FF6" w:rsidP="00C45FF6" w:rsidRDefault="00726705" w14:paraId="22C52AAF" w14:textId="77777777">
      <w:pPr>
        <w:pStyle w:val="Lijstalinea"/>
        <w:numPr>
          <w:ilvl w:val="0"/>
          <w:numId w:val="2"/>
        </w:numPr>
      </w:pPr>
      <w:r>
        <w:t>De kosten van onze langdurige zorg in 2023.</w:t>
      </w:r>
    </w:p>
    <w:p w:rsidR="00C45FF6" w:rsidP="008D59C5" w:rsidRDefault="00C45FF6" w14:paraId="010348C1" w14:textId="77777777"/>
    <w:p w:rsidRPr="008D59C5" w:rsidR="008D59C5" w:rsidP="008D59C5" w:rsidRDefault="00726705" w14:paraId="760ACB08" w14:textId="77777777">
      <w:r>
        <w:t xml:space="preserve">In het voorjaar van 2025 ontvangt u over deze rapporten mijn </w:t>
      </w:r>
      <w:r w:rsidR="00BD50E2">
        <w:t xml:space="preserve">inhoudelijke </w:t>
      </w:r>
      <w:r>
        <w:t>beleidsreactie.</w:t>
      </w:r>
    </w:p>
    <w:p w:rsidRPr="009A31BF" w:rsidR="00CD5856" w:rsidRDefault="00726705" w14:paraId="171BF795" w14:textId="77777777">
      <w:pPr>
        <w:pStyle w:val="Huisstijl-Slotzin"/>
      </w:pPr>
      <w:r>
        <w:t>Hoogachtend,</w:t>
      </w:r>
    </w:p>
    <w:p w:rsidR="00BC481F" w:rsidP="00463DBC" w:rsidRDefault="00BC481F" w14:paraId="26F5CFF2" w14:textId="77777777">
      <w:pPr>
        <w:spacing w:line="240" w:lineRule="auto"/>
        <w:rPr>
          <w:noProof/>
        </w:rPr>
      </w:pPr>
    </w:p>
    <w:p w:rsidR="00C87C8A" w:rsidP="00C62B6C" w:rsidRDefault="00726705" w14:paraId="3F372EF6" w14:textId="77777777">
      <w:pPr>
        <w:spacing w:line="240" w:lineRule="atLeast"/>
        <w:jc w:val="both"/>
      </w:pPr>
      <w:r>
        <w:t>de staatssecretaris Langdurige</w:t>
      </w:r>
    </w:p>
    <w:p w:rsidR="00C62B6C" w:rsidP="00C62B6C" w:rsidRDefault="00726705" w14:paraId="4311681C" w14:textId="77777777">
      <w:pPr>
        <w:spacing w:line="240" w:lineRule="atLeast"/>
        <w:jc w:val="both"/>
        <w:rPr>
          <w:szCs w:val="18"/>
        </w:rPr>
      </w:pPr>
      <w:r>
        <w:t>en Maatschappelijke Zorg</w:t>
      </w:r>
      <w:r>
        <w:rPr>
          <w:szCs w:val="18"/>
        </w:rPr>
        <w:t>,</w:t>
      </w:r>
    </w:p>
    <w:p w:rsidRPr="007B6A41" w:rsidR="00C62B6C" w:rsidP="00C62B6C" w:rsidRDefault="00C62B6C" w14:paraId="0DD3E4B9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C62B6C" w:rsidP="00C62B6C" w:rsidRDefault="00726705" w14:paraId="14FA4BED" w14:textId="77777777">
      <w:pPr>
        <w:spacing w:line="240" w:lineRule="atLeast"/>
      </w:pPr>
      <w:r>
        <w:cr/>
      </w:r>
      <w:r>
        <w:cr/>
      </w:r>
    </w:p>
    <w:p w:rsidR="00C87C8A" w:rsidP="00C62B6C" w:rsidRDefault="00C87C8A" w14:paraId="613F77D8" w14:textId="77777777">
      <w:pPr>
        <w:spacing w:line="240" w:lineRule="atLeast"/>
      </w:pPr>
    </w:p>
    <w:p w:rsidRPr="007B6A41" w:rsidR="00C87C8A" w:rsidP="00C62B6C" w:rsidRDefault="00C87C8A" w14:paraId="5AE594E0" w14:textId="77777777">
      <w:pPr>
        <w:spacing w:line="240" w:lineRule="atLeast"/>
        <w:rPr>
          <w:szCs w:val="18"/>
        </w:rPr>
      </w:pPr>
    </w:p>
    <w:p w:rsidRPr="007B6A41" w:rsidR="00C62B6C" w:rsidP="00C62B6C" w:rsidRDefault="00726705" w14:paraId="348D356F" w14:textId="77777777">
      <w:pPr>
        <w:spacing w:line="240" w:lineRule="atLeast"/>
        <w:jc w:val="both"/>
        <w:rPr>
          <w:szCs w:val="18"/>
        </w:rPr>
      </w:pPr>
      <w:r>
        <w:t>Vicky Maeijer</w:t>
      </w:r>
    </w:p>
    <w:p w:rsidR="00C95CA9" w:rsidRDefault="00C95CA9" w14:paraId="2847B7EC" w14:textId="77777777">
      <w:pPr>
        <w:spacing w:line="240" w:lineRule="auto"/>
        <w:rPr>
          <w:noProof/>
        </w:rPr>
      </w:pPr>
    </w:p>
    <w:p w:rsidR="00235AED" w:rsidP="00463DBC" w:rsidRDefault="00235AED" w14:paraId="62678EFB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688" w14:textId="77777777" w:rsidR="00BE7C9B" w:rsidRDefault="00BE7C9B">
      <w:pPr>
        <w:spacing w:line="240" w:lineRule="auto"/>
      </w:pPr>
      <w:r>
        <w:separator/>
      </w:r>
    </w:p>
  </w:endnote>
  <w:endnote w:type="continuationSeparator" w:id="0">
    <w:p w14:paraId="7AF75623" w14:textId="77777777" w:rsidR="00BE7C9B" w:rsidRDefault="00BE7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B1BA" w14:textId="77777777" w:rsidR="004161DC" w:rsidRDefault="004161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0BA7" w14:textId="77777777" w:rsidR="00DC7639" w:rsidRDefault="00726705">
    <w:pPr>
      <w:pStyle w:val="Voettekst"/>
    </w:pPr>
    <w:r>
      <w:rPr>
        <w:noProof/>
        <w:lang w:val="en-US" w:eastAsia="en-US" w:bidi="ar-SA"/>
      </w:rPr>
      <w:pict w14:anchorId="29A7D8B2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78FD0D1A" w14:textId="77777777" w:rsidR="00DC7639" w:rsidRDefault="00726705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AB85" w14:textId="77777777" w:rsidR="004161DC" w:rsidRDefault="004161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2081" w14:textId="77777777" w:rsidR="00BE7C9B" w:rsidRDefault="00BE7C9B">
      <w:pPr>
        <w:spacing w:line="240" w:lineRule="auto"/>
      </w:pPr>
      <w:r>
        <w:separator/>
      </w:r>
    </w:p>
  </w:footnote>
  <w:footnote w:type="continuationSeparator" w:id="0">
    <w:p w14:paraId="3A46C028" w14:textId="77777777" w:rsidR="00BE7C9B" w:rsidRDefault="00BE7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3C90" w14:textId="77777777" w:rsidR="004161DC" w:rsidRDefault="004161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1C5C" w14:textId="77777777" w:rsidR="00CD5856" w:rsidRDefault="0072670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E2EDA0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66E9B8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C5250BA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738A41E2" w14:textId="77777777" w:rsidR="00CD5856" w:rsidRDefault="00726705">
                <w:pPr>
                  <w:pStyle w:val="Huisstijl-AfzendgegevensW1"/>
                </w:pPr>
                <w:r>
                  <w:t>Bezoekadres</w:t>
                </w:r>
              </w:p>
              <w:p w14:paraId="1A0E63C7" w14:textId="77777777" w:rsidR="00CD5856" w:rsidRDefault="00726705">
                <w:pPr>
                  <w:pStyle w:val="Huisstijl-Afzendgegevens"/>
                </w:pPr>
                <w:r>
                  <w:t>Parnassusplein 5</w:t>
                </w:r>
              </w:p>
              <w:p w14:paraId="351699B1" w14:textId="77777777" w:rsidR="00CD5856" w:rsidRDefault="00726705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3F12F152" w14:textId="77777777" w:rsidR="00CD5856" w:rsidRDefault="00726705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4C09E58" w14:textId="77777777" w:rsidR="00CD5856" w:rsidRDefault="00726705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C8781B6" w14:textId="77777777" w:rsidR="00CD5856" w:rsidRDefault="00726705">
                <w:pPr>
                  <w:pStyle w:val="Huisstijl-Referentiegegevens"/>
                </w:pPr>
                <w:bookmarkStart w:id="0" w:name="_Hlk117784077"/>
                <w:r>
                  <w:t>4030364-1076758-Z</w:t>
                </w:r>
              </w:p>
              <w:p w14:paraId="75882AF6" w14:textId="77777777" w:rsidR="00C87C8A" w:rsidRDefault="00C87C8A">
                <w:pPr>
                  <w:pStyle w:val="Huisstijl-Referentiegegevens"/>
                </w:pPr>
              </w:p>
              <w:bookmarkEnd w:id="0"/>
              <w:p w14:paraId="03E50559" w14:textId="77777777" w:rsidR="00CD5856" w:rsidRDefault="00726705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040AE30E" w14:textId="77777777" w:rsidR="00C45FF6" w:rsidRPr="00C45FF6" w:rsidRDefault="00726705" w:rsidP="00C45FF6">
                <w:pPr>
                  <w:pStyle w:val="Huisstijl-Referentiegegevens"/>
                </w:pPr>
                <w:r>
                  <w:t>2</w:t>
                </w:r>
              </w:p>
              <w:p w14:paraId="30B53AA5" w14:textId="77777777" w:rsidR="00215CB5" w:rsidRDefault="00215CB5">
                <w:pPr>
                  <w:pStyle w:val="Huisstijl-ReferentiegegevenskopW1"/>
                </w:pPr>
              </w:p>
              <w:p w14:paraId="3397AC60" w14:textId="77777777" w:rsidR="00CD5856" w:rsidRDefault="00CD5856">
                <w:pPr>
                  <w:pStyle w:val="Huisstijl-Referentiegegevens"/>
                </w:pPr>
              </w:p>
              <w:p w14:paraId="5CBCAFF2" w14:textId="77777777" w:rsidR="00CD5856" w:rsidRDefault="00726705">
                <w:pPr>
                  <w:pStyle w:val="Huisstijl-Algemenevoorwaarden"/>
                </w:pPr>
                <w:r>
                  <w:t xml:space="preserve">Correspondentie uitsluitend richten aan het retouradres met vermelding van de datum en het kenmerk van deze </w:t>
                </w:r>
                <w:r>
                  <w:t>brief.</w:t>
                </w:r>
              </w:p>
              <w:p w14:paraId="4DB6C548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2CEFEDFA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7202773" w14:textId="77777777" w:rsidR="00CD5856" w:rsidRDefault="007267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4161DC">
                  <w:t>13 januari 2025</w:t>
                </w:r>
              </w:p>
              <w:p w14:paraId="57964F00" w14:textId="77777777" w:rsidR="00CD5856" w:rsidRDefault="00726705" w:rsidP="00E052B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E052B4">
                  <w:t>Aanbieding NZa-rapporten inzake de uitvoering van de Wlz door Wlz-uitvoerders/zorgkantoren</w:t>
                </w:r>
              </w:p>
              <w:p w14:paraId="3C61A63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B8953C9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120E159F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5FEFD5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0FFFD51" w14:textId="77777777" w:rsidR="00CD5856" w:rsidRDefault="0072670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1807F7E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FF5ED9A" w14:textId="77777777" w:rsidR="00CD5856" w:rsidRDefault="00726705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8CFF" w14:textId="77777777" w:rsidR="004161DC" w:rsidRDefault="004161D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8A69" w14:textId="77777777" w:rsidR="00CD5856" w:rsidRDefault="00726705">
    <w:pPr>
      <w:pStyle w:val="Koptekst"/>
    </w:pPr>
    <w:r>
      <w:rPr>
        <w:lang w:eastAsia="nl-NL" w:bidi="ar-SA"/>
      </w:rPr>
      <w:pict w14:anchorId="2730E8E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72FD012D" w14:textId="77777777" w:rsidR="00CD5856" w:rsidRDefault="00726705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F2301D9" w14:textId="77777777" w:rsidR="00C95CA9" w:rsidRPr="00C95CA9" w:rsidRDefault="00726705" w:rsidP="00C95CA9">
                <w:pPr>
                  <w:pStyle w:val="Huisstijl-Referentiegegevens"/>
                </w:pPr>
                <w:r w:rsidRPr="00C95CA9">
                  <w:t>4030364-1076758-Z</w:t>
                </w:r>
              </w:p>
              <w:p w14:paraId="2D0ACE4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A6491C9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555D57AD" w14:textId="77777777" w:rsidR="00CD5856" w:rsidRDefault="00726705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78F96222" w14:textId="77777777" w:rsidR="00CD5856" w:rsidRDefault="00CD5856"/>
              <w:p w14:paraId="1236ADD6" w14:textId="77777777" w:rsidR="00CD5856" w:rsidRDefault="00CD5856">
                <w:pPr>
                  <w:pStyle w:val="Huisstijl-Paginanummer"/>
                </w:pPr>
              </w:p>
              <w:p w14:paraId="56B7AB67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853D" w14:textId="77777777" w:rsidR="00CD5856" w:rsidRDefault="00726705">
    <w:pPr>
      <w:pStyle w:val="Koptekst"/>
    </w:pPr>
    <w:r>
      <w:rPr>
        <w:lang w:eastAsia="nl-NL" w:bidi="ar-SA"/>
      </w:rPr>
      <w:pict w14:anchorId="1F397CA6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FFFEB99" w14:textId="77777777" w:rsidR="00CD5856" w:rsidRDefault="007267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161DC">
                      <w:t>26 juni 2014</w:t>
                    </w:r>
                  </w:sdtContent>
                </w:sdt>
              </w:p>
              <w:p w14:paraId="47FE3661" w14:textId="77777777" w:rsidR="00CD5856" w:rsidRDefault="007267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7E79135B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B6FC1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967B2B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A410973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5AB170C" w14:textId="77777777" w:rsidR="00CD5856" w:rsidRDefault="00726705">
                <w:pPr>
                  <w:pStyle w:val="Huisstijl-Afzendgegevens"/>
                </w:pPr>
                <w:r w:rsidRPr="008D59C5">
                  <w:t>Rijnstraat 50</w:t>
                </w:r>
              </w:p>
              <w:p w14:paraId="4FA01235" w14:textId="77777777" w:rsidR="00CD5856" w:rsidRDefault="00726705">
                <w:pPr>
                  <w:pStyle w:val="Huisstijl-Afzendgegevens"/>
                </w:pPr>
                <w:r w:rsidRPr="008D59C5">
                  <w:t>Den Haag</w:t>
                </w:r>
              </w:p>
              <w:p w14:paraId="4AE755D8" w14:textId="77777777" w:rsidR="00CD5856" w:rsidRDefault="00726705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7D50A19" w14:textId="77777777" w:rsidR="00CD5856" w:rsidRDefault="00726705">
                <w:pPr>
                  <w:pStyle w:val="Huisstijl-AfzendgegevenskopW1"/>
                </w:pPr>
                <w:r>
                  <w:t>Contactpersoon</w:t>
                </w:r>
              </w:p>
              <w:p w14:paraId="32F137A0" w14:textId="77777777" w:rsidR="00CD5856" w:rsidRDefault="00726705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AEFC718" w14:textId="77777777" w:rsidR="00CD5856" w:rsidRDefault="00726705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BB5D8FC" w14:textId="77777777" w:rsidR="00CD5856" w:rsidRDefault="00726705">
                <w:pPr>
                  <w:pStyle w:val="Huisstijl-ReferentiegegevenskopW2"/>
                </w:pPr>
                <w:r>
                  <w:t>Ons kenmerk</w:t>
                </w:r>
              </w:p>
              <w:p w14:paraId="5A51F95D" w14:textId="77777777" w:rsidR="00CD5856" w:rsidRDefault="00726705">
                <w:pPr>
                  <w:pStyle w:val="Huisstijl-Referentiegegevens"/>
                </w:pPr>
                <w:r>
                  <w:t>KENMERK</w:t>
                </w:r>
              </w:p>
              <w:p w14:paraId="15D83902" w14:textId="77777777" w:rsidR="00CD5856" w:rsidRDefault="00726705">
                <w:pPr>
                  <w:pStyle w:val="Huisstijl-ReferentiegegevenskopW1"/>
                </w:pPr>
                <w:r>
                  <w:t>Uw kenmerk</w:t>
                </w:r>
              </w:p>
              <w:p w14:paraId="230FBB80" w14:textId="77777777" w:rsidR="00CD5856" w:rsidRDefault="00726705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C14663B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AD7F584" w14:textId="77777777" w:rsidR="00CD5856" w:rsidRDefault="00726705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A2BD07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F55D525" w14:textId="77777777" w:rsidR="00CD5856" w:rsidRDefault="00726705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F3A75FC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269074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0CD001E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561E105" w14:textId="77777777" w:rsidR="00CD5856" w:rsidRDefault="0072670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0627EC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C8CA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40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C6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2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21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2B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2A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8D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90C0B"/>
    <w:multiLevelType w:val="hybridMultilevel"/>
    <w:tmpl w:val="367EFD36"/>
    <w:lvl w:ilvl="0" w:tplc="79A42CF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CB761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AD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C5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7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68A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67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9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EE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7561">
    <w:abstractNumId w:val="0"/>
  </w:num>
  <w:num w:numId="2" w16cid:durableId="28639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161DC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C72A3"/>
    <w:rsid w:val="0071271B"/>
    <w:rsid w:val="00726705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87D64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50E2"/>
    <w:rsid w:val="00BD75C1"/>
    <w:rsid w:val="00BE7C9B"/>
    <w:rsid w:val="00C3438D"/>
    <w:rsid w:val="00C45FF6"/>
    <w:rsid w:val="00C62B6C"/>
    <w:rsid w:val="00C81260"/>
    <w:rsid w:val="00C87C8A"/>
    <w:rsid w:val="00C95CA9"/>
    <w:rsid w:val="00CA061B"/>
    <w:rsid w:val="00CD297E"/>
    <w:rsid w:val="00CD4AED"/>
    <w:rsid w:val="00CD5856"/>
    <w:rsid w:val="00CF0F2E"/>
    <w:rsid w:val="00CF3E82"/>
    <w:rsid w:val="00D54679"/>
    <w:rsid w:val="00D67BAF"/>
    <w:rsid w:val="00DA15A1"/>
    <w:rsid w:val="00DC7639"/>
    <w:rsid w:val="00E052B4"/>
    <w:rsid w:val="00E1490C"/>
    <w:rsid w:val="00E37122"/>
    <w:rsid w:val="00E85195"/>
    <w:rsid w:val="00EA275E"/>
    <w:rsid w:val="00EE23CE"/>
    <w:rsid w:val="00EE2A9D"/>
    <w:rsid w:val="00F32EA9"/>
    <w:rsid w:val="00F34579"/>
    <w:rsid w:val="00F56EBE"/>
    <w:rsid w:val="00F72360"/>
    <w:rsid w:val="00F847BF"/>
    <w:rsid w:val="00F87E88"/>
    <w:rsid w:val="00F87FAA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B2646AF"/>
  <w15:docId w15:val="{2EF2F37B-0DC6-4A9E-B22D-825C673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C45FF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2024-12-20T08:51:00.0000000Z</lastPrinted>
  <dcterms:created xsi:type="dcterms:W3CDTF">2025-01-13T14:33:00.0000000Z</dcterms:created>
  <dcterms:modified xsi:type="dcterms:W3CDTF">2025-01-13T14:34:00.0000000Z</dcterms:modified>
  <dc:description>------------------------</dc:description>
  <dc:subject/>
  <dc:title/>
  <keywords/>
  <version/>
  <category/>
</coreProperties>
</file>