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01373" w:rsidR="00101373" w:rsidP="00101373" w:rsidRDefault="00101373" w14:paraId="78DBB134" w14:textId="18E85EB0">
      <w:pPr>
        <w:pStyle w:val="Geenafstand"/>
        <w:rPr>
          <w:b/>
          <w:bCs/>
        </w:rPr>
      </w:pPr>
      <w:r w:rsidRPr="00101373">
        <w:rPr>
          <w:b/>
          <w:bCs/>
        </w:rPr>
        <w:t>AH 1014</w:t>
      </w:r>
    </w:p>
    <w:p w:rsidR="00101373" w:rsidP="00101373" w:rsidRDefault="00101373" w14:paraId="046E185F" w14:textId="4BA028FE">
      <w:pPr>
        <w:pStyle w:val="Geenafstand"/>
        <w:rPr>
          <w:b/>
          <w:bCs/>
        </w:rPr>
      </w:pPr>
      <w:r w:rsidRPr="00101373">
        <w:rPr>
          <w:b/>
          <w:bCs/>
        </w:rPr>
        <w:t>2024Z22026</w:t>
      </w:r>
    </w:p>
    <w:p w:rsidRPr="00101373" w:rsidR="00101373" w:rsidP="00101373" w:rsidRDefault="00101373" w14:paraId="50A9F042" w14:textId="77777777">
      <w:pPr>
        <w:pStyle w:val="Geenafstand"/>
        <w:rPr>
          <w:b/>
          <w:bCs/>
        </w:rPr>
      </w:pPr>
    </w:p>
    <w:p w:rsidR="00101373" w:rsidP="00101373" w:rsidRDefault="00101373" w14:paraId="7F8E2B7B" w14:textId="62E9DBA7">
      <w:pPr>
        <w:rPr>
          <w:sz w:val="24"/>
          <w:szCs w:val="24"/>
        </w:rPr>
      </w:pPr>
      <w:r w:rsidRPr="009B5FE1">
        <w:rPr>
          <w:sz w:val="24"/>
          <w:szCs w:val="24"/>
        </w:rPr>
        <w:t>Mededeling van staatssecretaris Nobel (Sociale Zaken en Werkgelegenheid)</w:t>
      </w:r>
      <w:r w:rsidRPr="00ED42F6">
        <w:rPr>
          <w:sz w:val="24"/>
          <w:szCs w:val="24"/>
        </w:rPr>
        <w:t xml:space="preserve"> </w:t>
      </w:r>
      <w:r w:rsidRPr="009B5FE1">
        <w:rPr>
          <w:sz w:val="24"/>
          <w:szCs w:val="24"/>
        </w:rPr>
        <w:t>(ontvangen</w:t>
      </w:r>
      <w:r>
        <w:rPr>
          <w:sz w:val="24"/>
          <w:szCs w:val="24"/>
        </w:rPr>
        <w:t xml:space="preserve"> 13 januari 2025)</w:t>
      </w:r>
    </w:p>
    <w:p w:rsidR="00101373" w:rsidP="00101373" w:rsidRDefault="00101373" w14:paraId="4FEC97AD" w14:textId="77777777"/>
    <w:p w:rsidR="00101373" w:rsidP="00101373" w:rsidRDefault="00101373" w14:paraId="1F2A13D3" w14:textId="77777777">
      <w:r>
        <w:t xml:space="preserve">Hierbij deel ik u mede dat de beantwoording van de Kamervragen van de leden </w:t>
      </w:r>
      <w:proofErr w:type="spellStart"/>
      <w:r>
        <w:t>Kröger</w:t>
      </w:r>
      <w:proofErr w:type="spellEnd"/>
      <w:r>
        <w:t xml:space="preserve">, Lahlah (beiden GroenLinks-PvdA) en Postma (Nieuw Sociaal Contract) over private financiële middelen met betrekking tot een energiefonds niet binnen de gestelde termijn van drie weken mogelijk is. De reden hiervoor is dat er momenteel nog gesprekken met verschillende partijen plaatsvinden om eventuele mogelijkheden te verkennen. </w:t>
      </w:r>
    </w:p>
    <w:p w:rsidR="00101373" w:rsidP="00101373" w:rsidRDefault="00101373" w14:paraId="2C4749EA" w14:textId="77777777"/>
    <w:p w:rsidR="00101373" w:rsidP="00101373" w:rsidRDefault="00101373" w14:paraId="45EB5BB1" w14:textId="77777777">
      <w:r>
        <w:t>Ik zal u zo spoedig mogelijk de antwoorden op de Kamervragen doen toekomen en u informeren over de voortgang van het noodfonds.</w:t>
      </w:r>
    </w:p>
    <w:p w:rsidR="00101373" w:rsidP="00101373" w:rsidRDefault="00101373" w14:paraId="71296C4A" w14:textId="77777777">
      <w:pPr>
        <w:pStyle w:val="WitregelW1bodytekst"/>
      </w:pPr>
    </w:p>
    <w:p w:rsidR="002C3023" w:rsidRDefault="002C3023" w14:paraId="4A890914" w14:textId="77777777"/>
    <w:p w:rsidR="00101373" w:rsidRDefault="00101373" w14:paraId="30398428" w14:textId="77777777"/>
    <w:sectPr w:rsidR="00101373" w:rsidSect="0010137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95309" w14:textId="77777777" w:rsidR="00101373" w:rsidRDefault="00101373" w:rsidP="00101373">
      <w:pPr>
        <w:spacing w:after="0" w:line="240" w:lineRule="auto"/>
      </w:pPr>
      <w:r>
        <w:separator/>
      </w:r>
    </w:p>
  </w:endnote>
  <w:endnote w:type="continuationSeparator" w:id="0">
    <w:p w14:paraId="04B33A8F" w14:textId="77777777" w:rsidR="00101373" w:rsidRDefault="00101373" w:rsidP="00101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D0CAE" w14:textId="77777777" w:rsidR="00101373" w:rsidRPr="00101373" w:rsidRDefault="00101373" w:rsidP="001013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5BF91" w14:textId="77777777" w:rsidR="00101373" w:rsidRPr="00101373" w:rsidRDefault="00101373" w:rsidP="001013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2FEEE" w14:textId="77777777" w:rsidR="00101373" w:rsidRPr="00101373" w:rsidRDefault="00101373" w:rsidP="001013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3597D" w14:textId="77777777" w:rsidR="00101373" w:rsidRDefault="00101373" w:rsidP="00101373">
      <w:pPr>
        <w:spacing w:after="0" w:line="240" w:lineRule="auto"/>
      </w:pPr>
      <w:r>
        <w:separator/>
      </w:r>
    </w:p>
  </w:footnote>
  <w:footnote w:type="continuationSeparator" w:id="0">
    <w:p w14:paraId="6EB9D28D" w14:textId="77777777" w:rsidR="00101373" w:rsidRDefault="00101373" w:rsidP="00101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DF8EE" w14:textId="77777777" w:rsidR="00101373" w:rsidRPr="00101373" w:rsidRDefault="00101373" w:rsidP="001013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6F60F" w14:textId="77777777" w:rsidR="00101373" w:rsidRPr="00101373" w:rsidRDefault="00101373" w:rsidP="001013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BA043" w14:textId="77777777" w:rsidR="00101373" w:rsidRPr="00101373" w:rsidRDefault="00101373" w:rsidP="0010137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373"/>
    <w:rsid w:val="00101373"/>
    <w:rsid w:val="002C3023"/>
    <w:rsid w:val="00DF7A30"/>
    <w:rsid w:val="00FE37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4B079"/>
  <w15:chartTrackingRefBased/>
  <w15:docId w15:val="{E1CA1059-09DC-4796-8CCB-A9E640A1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1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1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13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13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13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13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13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13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13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13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13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13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13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13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13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13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13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1373"/>
    <w:rPr>
      <w:rFonts w:eastAsiaTheme="majorEastAsia" w:cstheme="majorBidi"/>
      <w:color w:val="272727" w:themeColor="text1" w:themeTint="D8"/>
    </w:rPr>
  </w:style>
  <w:style w:type="paragraph" w:styleId="Titel">
    <w:name w:val="Title"/>
    <w:basedOn w:val="Standaard"/>
    <w:next w:val="Standaard"/>
    <w:link w:val="TitelChar"/>
    <w:uiPriority w:val="10"/>
    <w:qFormat/>
    <w:rsid w:val="00101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13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13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13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13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1373"/>
    <w:rPr>
      <w:i/>
      <w:iCs/>
      <w:color w:val="404040" w:themeColor="text1" w:themeTint="BF"/>
    </w:rPr>
  </w:style>
  <w:style w:type="paragraph" w:styleId="Lijstalinea">
    <w:name w:val="List Paragraph"/>
    <w:basedOn w:val="Standaard"/>
    <w:uiPriority w:val="34"/>
    <w:qFormat/>
    <w:rsid w:val="00101373"/>
    <w:pPr>
      <w:ind w:left="720"/>
      <w:contextualSpacing/>
    </w:pPr>
  </w:style>
  <w:style w:type="character" w:styleId="Intensievebenadrukking">
    <w:name w:val="Intense Emphasis"/>
    <w:basedOn w:val="Standaardalinea-lettertype"/>
    <w:uiPriority w:val="21"/>
    <w:qFormat/>
    <w:rsid w:val="00101373"/>
    <w:rPr>
      <w:i/>
      <w:iCs/>
      <w:color w:val="0F4761" w:themeColor="accent1" w:themeShade="BF"/>
    </w:rPr>
  </w:style>
  <w:style w:type="paragraph" w:styleId="Duidelijkcitaat">
    <w:name w:val="Intense Quote"/>
    <w:basedOn w:val="Standaard"/>
    <w:next w:val="Standaard"/>
    <w:link w:val="DuidelijkcitaatChar"/>
    <w:uiPriority w:val="30"/>
    <w:qFormat/>
    <w:rsid w:val="00101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1373"/>
    <w:rPr>
      <w:i/>
      <w:iCs/>
      <w:color w:val="0F4761" w:themeColor="accent1" w:themeShade="BF"/>
    </w:rPr>
  </w:style>
  <w:style w:type="character" w:styleId="Intensieveverwijzing">
    <w:name w:val="Intense Reference"/>
    <w:basedOn w:val="Standaardalinea-lettertype"/>
    <w:uiPriority w:val="32"/>
    <w:qFormat/>
    <w:rsid w:val="00101373"/>
    <w:rPr>
      <w:b/>
      <w:bCs/>
      <w:smallCaps/>
      <w:color w:val="0F4761" w:themeColor="accent1" w:themeShade="BF"/>
      <w:spacing w:val="5"/>
    </w:rPr>
  </w:style>
  <w:style w:type="paragraph" w:customStyle="1" w:styleId="Afzendgegevens">
    <w:name w:val="Afzendgegevens"/>
    <w:basedOn w:val="Standaard"/>
    <w:next w:val="Standaard"/>
    <w:rsid w:val="0010137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10137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next w:val="Standaard"/>
    <w:link w:val="KoptekstChar"/>
    <w:rsid w:val="0010137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01373"/>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10137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101373"/>
    <w:rPr>
      <w:caps/>
    </w:rPr>
  </w:style>
  <w:style w:type="paragraph" w:customStyle="1" w:styleId="Referentiegegevenskopjes">
    <w:name w:val="Referentiegegevenskopjes"/>
    <w:basedOn w:val="Standaard"/>
    <w:next w:val="Standaard"/>
    <w:rsid w:val="0010137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10137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01373"/>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10137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10137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10137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1013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102</ap:Words>
  <ap:Characters>567</ap:Characters>
  <ap:DocSecurity>0</ap:DocSecurity>
  <ap:Lines>4</ap:Lines>
  <ap:Paragraphs>1</ap:Paragraphs>
  <ap:ScaleCrop>false</ap:ScaleCrop>
  <ap:LinksUpToDate>false</ap:LinksUpToDate>
  <ap:CharactersWithSpaces>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2025-01-13T15:59:00.0000000Z</dcterms:created>
  <dcterms:modified xsi:type="dcterms:W3CDTF">2025-01-13T16:00:00.0000000Z</dcterms:modified>
  <version/>
  <category/>
</coreProperties>
</file>