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83B3A" w:rsidRDefault="00897378" w14:paraId="3B68FD2A" w14:textId="77777777">
      <w:pPr>
        <w:suppressAutoHyphens/>
        <w:rPr>
          <w:lang w:val="en-US"/>
        </w:rPr>
      </w:pPr>
      <w:bookmarkStart w:name="bmkOndertekening" w:id="0"/>
      <w:bookmarkStart w:name="bmkMinuut" w:id="1"/>
      <w:bookmarkEnd w:id="0"/>
      <w:bookmarkEnd w:id="1"/>
    </w:p>
    <w:p w:rsidR="00897378" w:rsidP="00D83B3A" w:rsidRDefault="00897378" w14:paraId="45C50555" w14:textId="77777777">
      <w:pPr>
        <w:suppressAutoHyphens/>
        <w:rPr>
          <w:lang w:val="en-US"/>
        </w:rPr>
      </w:pPr>
    </w:p>
    <w:p w:rsidRPr="00A97BB8" w:rsidR="00897378" w:rsidP="00D83B3A" w:rsidRDefault="00EC28DA" w14:paraId="326A55E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83B3A" w:rsidRDefault="00897378" w14:paraId="346DAE4C" w14:textId="77777777">
      <w:pPr>
        <w:pStyle w:val="Retouradres"/>
        <w:suppressAutoHyphens/>
      </w:pPr>
    </w:p>
    <w:p w:rsidRPr="007539FC" w:rsidR="00897378" w:rsidP="00D83B3A" w:rsidRDefault="00EC28DA" w14:paraId="6EC4625D" w14:textId="77777777">
      <w:pPr>
        <w:suppressAutoHyphens/>
        <w:outlineLvl w:val="0"/>
      </w:pPr>
      <w:r w:rsidRPr="007539FC">
        <w:t>De Voorzitter van de Tweede Kamer</w:t>
      </w:r>
    </w:p>
    <w:p w:rsidRPr="00995DFB" w:rsidR="00897378" w:rsidP="00D83B3A" w:rsidRDefault="00EC28DA" w14:paraId="7EFE71EF" w14:textId="77777777">
      <w:pPr>
        <w:suppressAutoHyphens/>
        <w:rPr>
          <w:lang w:val="de-DE"/>
        </w:rPr>
      </w:pPr>
      <w:r w:rsidRPr="00995DFB">
        <w:rPr>
          <w:lang w:val="de-DE"/>
        </w:rPr>
        <w:t xml:space="preserve">der </w:t>
      </w:r>
      <w:proofErr w:type="spellStart"/>
      <w:r w:rsidRPr="00995DFB">
        <w:rPr>
          <w:lang w:val="de-DE"/>
        </w:rPr>
        <w:t>Staten-Generaal</w:t>
      </w:r>
      <w:proofErr w:type="spellEnd"/>
    </w:p>
    <w:p w:rsidRPr="00995DFB" w:rsidR="00897378" w:rsidP="00D83B3A" w:rsidRDefault="00EC28DA" w14:paraId="0265CA40" w14:textId="77777777">
      <w:pPr>
        <w:suppressAutoHyphens/>
        <w:rPr>
          <w:lang w:val="de-DE"/>
        </w:rPr>
      </w:pPr>
      <w:r w:rsidRPr="00995DFB">
        <w:rPr>
          <w:lang w:val="de-DE"/>
        </w:rPr>
        <w:t>Postbus 20018</w:t>
      </w:r>
    </w:p>
    <w:p w:rsidRPr="00995DFB" w:rsidR="00897378" w:rsidP="00D83B3A" w:rsidRDefault="00EC28DA" w14:paraId="160CA66F" w14:textId="77777777">
      <w:pPr>
        <w:suppressAutoHyphens/>
        <w:rPr>
          <w:lang w:val="de-DE"/>
        </w:rPr>
      </w:pPr>
      <w:r w:rsidRPr="00995DFB">
        <w:rPr>
          <w:lang w:val="de-DE"/>
        </w:rPr>
        <w:t>2500 EA  DEN HAAG</w:t>
      </w:r>
    </w:p>
    <w:p w:rsidRPr="00995DFB" w:rsidR="00897378" w:rsidP="00D83B3A" w:rsidRDefault="00897378" w14:paraId="7E59B81B" w14:textId="77777777">
      <w:pPr>
        <w:suppressAutoHyphens/>
        <w:rPr>
          <w:lang w:val="de-DE"/>
        </w:rPr>
      </w:pPr>
    </w:p>
    <w:p w:rsidRPr="00995DFB" w:rsidR="00897378" w:rsidP="00D83B3A" w:rsidRDefault="00897378" w14:paraId="52F8D519" w14:textId="77777777">
      <w:pPr>
        <w:suppressAutoHyphens/>
        <w:rPr>
          <w:lang w:val="de-DE"/>
        </w:rPr>
      </w:pPr>
    </w:p>
    <w:p w:rsidRPr="00995DFB" w:rsidR="00897378" w:rsidP="00D83B3A" w:rsidRDefault="00897378" w14:paraId="2F141280" w14:textId="77777777">
      <w:pPr>
        <w:suppressAutoHyphens/>
        <w:rPr>
          <w:lang w:val="de-DE"/>
        </w:rPr>
      </w:pPr>
    </w:p>
    <w:p w:rsidRPr="00995DFB" w:rsidR="00897378" w:rsidP="00D83B3A" w:rsidRDefault="00897378" w14:paraId="301679FD" w14:textId="77777777">
      <w:pPr>
        <w:suppressAutoHyphens/>
        <w:rPr>
          <w:lang w:val="de-DE"/>
        </w:rPr>
      </w:pPr>
    </w:p>
    <w:p w:rsidRPr="00995DFB" w:rsidR="00897378" w:rsidP="00D83B3A" w:rsidRDefault="00897378" w14:paraId="6952AF4E" w14:textId="77777777">
      <w:pPr>
        <w:suppressAutoHyphens/>
        <w:rPr>
          <w:lang w:val="de-DE"/>
        </w:rPr>
      </w:pPr>
    </w:p>
    <w:p w:rsidRPr="00995DFB" w:rsidR="00897378" w:rsidP="00D83B3A" w:rsidRDefault="00897378" w14:paraId="241C3FB8" w14:textId="77777777">
      <w:pPr>
        <w:suppressAutoHyphens/>
        <w:rPr>
          <w:lang w:val="de-DE"/>
        </w:rPr>
      </w:pPr>
    </w:p>
    <w:p w:rsidRPr="00995DFB" w:rsidR="00897378" w:rsidP="00D83B3A" w:rsidRDefault="00EC28DA" w14:paraId="6AC53D66" w14:textId="714693E4">
      <w:pPr>
        <w:tabs>
          <w:tab w:val="left" w:pos="737"/>
        </w:tabs>
        <w:suppressAutoHyphens/>
        <w:outlineLvl w:val="0"/>
        <w:rPr>
          <w:lang w:val="de-DE"/>
        </w:rPr>
      </w:pPr>
      <w:r w:rsidRPr="00995DFB">
        <w:rPr>
          <w:lang w:val="de-DE"/>
        </w:rPr>
        <w:t>Datum</w:t>
      </w:r>
      <w:r w:rsidRPr="00995DFB" w:rsidR="00D74EDF">
        <w:rPr>
          <w:lang w:val="de-DE"/>
        </w:rPr>
        <w:tab/>
      </w:r>
      <w:r w:rsidR="00222B9A">
        <w:rPr>
          <w:lang w:val="de-DE"/>
        </w:rPr>
        <w:t xml:space="preserve">14 </w:t>
      </w:r>
      <w:proofErr w:type="spellStart"/>
      <w:r w:rsidR="00222B9A">
        <w:rPr>
          <w:lang w:val="de-DE"/>
        </w:rPr>
        <w:t>januari</w:t>
      </w:r>
      <w:proofErr w:type="spellEnd"/>
      <w:r w:rsidR="00222B9A">
        <w:rPr>
          <w:lang w:val="de-DE"/>
        </w:rPr>
        <w:t xml:space="preserve"> 2025</w:t>
      </w:r>
    </w:p>
    <w:p w:rsidRPr="007539FC" w:rsidR="00897378" w:rsidP="00D83B3A" w:rsidRDefault="00EC28DA" w14:paraId="2BD15DCE" w14:textId="77777777">
      <w:pPr>
        <w:tabs>
          <w:tab w:val="left" w:pos="737"/>
        </w:tabs>
        <w:suppressAutoHyphens/>
      </w:pPr>
      <w:r w:rsidRPr="007539FC">
        <w:t>Betreft</w:t>
      </w:r>
      <w:r w:rsidRPr="007539FC">
        <w:tab/>
      </w:r>
      <w:r>
        <w:t>Kamervragen</w:t>
      </w:r>
    </w:p>
    <w:p w:rsidR="00897378" w:rsidP="00D83B3A" w:rsidRDefault="00897378" w14:paraId="1A08631B" w14:textId="77777777">
      <w:pPr>
        <w:suppressAutoHyphens/>
      </w:pPr>
    </w:p>
    <w:p w:rsidRPr="007539FC" w:rsidR="00897378" w:rsidP="00D83B3A" w:rsidRDefault="00897378" w14:paraId="4ECED049" w14:textId="77777777">
      <w:pPr>
        <w:suppressAutoHyphens/>
      </w:pPr>
    </w:p>
    <w:p w:rsidR="00897378" w:rsidP="00D83B3A" w:rsidRDefault="00897378" w14:paraId="6F195350" w14:textId="77777777">
      <w:pPr>
        <w:suppressAutoHyphens/>
      </w:pPr>
    </w:p>
    <w:p w:rsidR="00D83B3A" w:rsidP="00D83B3A" w:rsidRDefault="00D83B3A" w14:paraId="0290D169" w14:textId="77777777">
      <w:pPr>
        <w:suppressAutoHyphens/>
      </w:pPr>
    </w:p>
    <w:p w:rsidR="00897378" w:rsidP="00D83B3A" w:rsidRDefault="00EC28DA" w14:paraId="399E1940" w14:textId="77777777">
      <w:pPr>
        <w:suppressAutoHyphens/>
      </w:pPr>
      <w:r>
        <w:t>Geachte voorzitter,</w:t>
      </w:r>
    </w:p>
    <w:p w:rsidRPr="007539FC" w:rsidR="00897378" w:rsidP="00D83B3A" w:rsidRDefault="00897378" w14:paraId="013B8964" w14:textId="77777777">
      <w:pPr>
        <w:suppressAutoHyphens/>
      </w:pPr>
    </w:p>
    <w:p w:rsidR="00897378" w:rsidP="00D83B3A" w:rsidRDefault="00EC28DA" w14:paraId="64126C56"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995DFB">
        <w:rPr>
          <w:spacing w:val="-2"/>
        </w:rPr>
        <w:t xml:space="preserve">het lid </w:t>
      </w:r>
      <w:r w:rsidR="00B25223">
        <w:t>Paulusma (D66)</w:t>
      </w:r>
      <w:r w:rsidR="00674CA6">
        <w:t xml:space="preserve"> </w:t>
      </w:r>
      <w:r>
        <w:rPr>
          <w:spacing w:val="-2"/>
        </w:rPr>
        <w:t xml:space="preserve">over </w:t>
      </w:r>
      <w:r w:rsidR="00B25223">
        <w:t xml:space="preserve">het bericht ‘Minister </w:t>
      </w:r>
      <w:proofErr w:type="spellStart"/>
      <w:r w:rsidR="00B25223">
        <w:t>Agema</w:t>
      </w:r>
      <w:proofErr w:type="spellEnd"/>
      <w:r w:rsidR="00B25223">
        <w:t xml:space="preserve"> 'heel erg bezorgd' over bezuinigingen zorg’</w:t>
      </w:r>
      <w:r>
        <w:rPr>
          <w:spacing w:val="-2"/>
        </w:rPr>
        <w:t xml:space="preserve"> (</w:t>
      </w:r>
      <w:r w:rsidR="00B25223">
        <w:t>2024Z21471</w:t>
      </w:r>
      <w:r>
        <w:rPr>
          <w:spacing w:val="-2"/>
        </w:rPr>
        <w:t>).</w:t>
      </w:r>
    </w:p>
    <w:p w:rsidR="00C779EA" w:rsidP="00D83B3A" w:rsidRDefault="00C779EA" w14:paraId="31D30320" w14:textId="77777777">
      <w:pPr>
        <w:pStyle w:val="Huisstijl-Slotzin"/>
        <w:contextualSpacing/>
      </w:pPr>
      <w:bookmarkStart w:name="_Hlk168993446" w:id="3"/>
      <w:bookmarkStart w:name="_Hlk155879847" w:id="4"/>
      <w:r>
        <w:t>Hoogachtend,</w:t>
      </w:r>
    </w:p>
    <w:p w:rsidR="00C779EA" w:rsidP="00D83B3A" w:rsidRDefault="00C779EA" w14:paraId="072BA670" w14:textId="77777777">
      <w:pPr>
        <w:pStyle w:val="Huisstijl-Ondertekening"/>
      </w:pPr>
    </w:p>
    <w:p w:rsidR="00C779EA" w:rsidP="00D83B3A" w:rsidRDefault="00C779EA" w14:paraId="309CD8ED" w14:textId="77777777">
      <w:pPr>
        <w:pStyle w:val="Huisstijl-Ondertekeningvervolg"/>
        <w:rPr>
          <w:i w:val="0"/>
          <w:iCs/>
        </w:rPr>
      </w:pPr>
      <w:r w:rsidRPr="00313F54">
        <w:rPr>
          <w:i w:val="0"/>
          <w:iCs/>
        </w:rPr>
        <w:t>de minister van Volksgezondheid,</w:t>
      </w:r>
    </w:p>
    <w:p w:rsidRPr="00313F54" w:rsidR="00C779EA" w:rsidP="00D83B3A" w:rsidRDefault="00C779EA" w14:paraId="0C3AC575" w14:textId="77777777">
      <w:pPr>
        <w:pStyle w:val="Huisstijl-Ondertekeningvervolg"/>
        <w:rPr>
          <w:i w:val="0"/>
          <w:iCs/>
        </w:rPr>
      </w:pPr>
      <w:r w:rsidRPr="00313F54">
        <w:rPr>
          <w:i w:val="0"/>
          <w:iCs/>
        </w:rPr>
        <w:t>Welzijn en Sport,</w:t>
      </w:r>
    </w:p>
    <w:p w:rsidRPr="00691361" w:rsidR="00C779EA" w:rsidP="00D83B3A" w:rsidRDefault="00C779EA" w14:paraId="45B5C650" w14:textId="77777777">
      <w:pPr>
        <w:pStyle w:val="Huisstijl-Ondertekening"/>
      </w:pPr>
    </w:p>
    <w:p w:rsidRPr="00691361" w:rsidR="00C779EA" w:rsidP="00D83B3A" w:rsidRDefault="00C779EA" w14:paraId="6985B65D" w14:textId="77777777">
      <w:pPr>
        <w:pStyle w:val="Huisstijl-Ondertekeningvervolg"/>
        <w:rPr>
          <w:i w:val="0"/>
        </w:rPr>
      </w:pPr>
    </w:p>
    <w:p w:rsidRPr="00691361" w:rsidR="00C779EA" w:rsidP="00D83B3A" w:rsidRDefault="00C779EA" w14:paraId="49B1FCAE" w14:textId="77777777">
      <w:pPr>
        <w:pStyle w:val="Huisstijl-Ondertekeningvervolg"/>
        <w:rPr>
          <w:i w:val="0"/>
        </w:rPr>
      </w:pPr>
    </w:p>
    <w:p w:rsidRPr="00691361" w:rsidR="00C779EA" w:rsidP="00D83B3A" w:rsidRDefault="00C779EA" w14:paraId="4C377275" w14:textId="77777777">
      <w:pPr>
        <w:pStyle w:val="Huisstijl-Ondertekeningvervolg"/>
        <w:rPr>
          <w:i w:val="0"/>
        </w:rPr>
      </w:pPr>
    </w:p>
    <w:p w:rsidRPr="00691361" w:rsidR="00C779EA" w:rsidP="00D83B3A" w:rsidRDefault="00C779EA" w14:paraId="062EC4C7" w14:textId="77777777">
      <w:pPr>
        <w:pStyle w:val="Huisstijl-Ondertekeningvervolg"/>
        <w:rPr>
          <w:i w:val="0"/>
          <w:u w:val="single"/>
        </w:rPr>
      </w:pPr>
    </w:p>
    <w:p w:rsidRPr="00691361" w:rsidR="00C779EA" w:rsidP="00D83B3A" w:rsidRDefault="00C779EA" w14:paraId="4B3FCAB4" w14:textId="77777777">
      <w:pPr>
        <w:pStyle w:val="Huisstijl-Ondertekeningvervolg"/>
        <w:rPr>
          <w:i w:val="0"/>
        </w:rPr>
      </w:pPr>
    </w:p>
    <w:bookmarkEnd w:id="3"/>
    <w:p w:rsidRPr="00DE17B0" w:rsidR="00C779EA" w:rsidP="00D83B3A" w:rsidRDefault="00C779EA" w14:paraId="69502F02"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00180FCE" w:rsidP="00D83B3A" w:rsidRDefault="00180FCE" w14:paraId="20375CED" w14:textId="77777777">
      <w:pPr>
        <w:suppressAutoHyphens/>
      </w:pPr>
    </w:p>
    <w:p w:rsidR="00180FCE" w:rsidP="00D83B3A" w:rsidRDefault="00180FCE" w14:paraId="06F4AD3E" w14:textId="77777777">
      <w:pPr>
        <w:suppressAutoHyphens/>
      </w:pPr>
    </w:p>
    <w:p w:rsidR="00180FCE" w:rsidP="00D83B3A" w:rsidRDefault="00180FCE" w14:paraId="73A6DF63" w14:textId="77777777">
      <w:pPr>
        <w:suppressAutoHyphens/>
      </w:pPr>
    </w:p>
    <w:p w:rsidR="00A97BB8" w:rsidP="00D83B3A" w:rsidRDefault="00A97BB8" w14:paraId="63D4DE2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83B3A" w:rsidRDefault="00EC28DA" w14:paraId="785CAFC6" w14:textId="77777777">
      <w:pPr>
        <w:suppressAutoHyphens/>
      </w:pPr>
      <w:r>
        <w:lastRenderedPageBreak/>
        <w:t xml:space="preserve">Antwoorden op </w:t>
      </w:r>
      <w:r w:rsidR="001E37CA">
        <w:t>K</w:t>
      </w:r>
      <w:r>
        <w:t>amervragen van</w:t>
      </w:r>
      <w:r w:rsidR="00995DFB">
        <w:t xml:space="preserve"> het lid</w:t>
      </w:r>
      <w:r w:rsidR="00D1126F">
        <w:t xml:space="preserve"> </w:t>
      </w:r>
      <w:r w:rsidR="00B25223">
        <w:t>Paulusma (D66)</w:t>
      </w:r>
      <w:r w:rsidR="00B54A56">
        <w:t xml:space="preserve"> </w:t>
      </w:r>
      <w:r>
        <w:t>over</w:t>
      </w:r>
      <w:r w:rsidR="00B25223">
        <w:t xml:space="preserve"> het bericht ‘Minister </w:t>
      </w:r>
      <w:proofErr w:type="spellStart"/>
      <w:r w:rsidR="00B25223">
        <w:t>Agema</w:t>
      </w:r>
      <w:proofErr w:type="spellEnd"/>
      <w:r w:rsidR="00B25223">
        <w:t xml:space="preserve"> 'heel erg bezorgd' over bezuinigingen zorg’ </w:t>
      </w:r>
      <w:r>
        <w:t>(</w:t>
      </w:r>
      <w:r w:rsidR="00B25223">
        <w:t>2024Z21471</w:t>
      </w:r>
      <w:r w:rsidR="00C779EA">
        <w:t>, ingezonden d.d. 18 december 2024</w:t>
      </w:r>
      <w:r>
        <w:t>)</w:t>
      </w:r>
      <w:r w:rsidR="00B25223">
        <w:t>.</w:t>
      </w:r>
    </w:p>
    <w:p w:rsidR="00995DFB" w:rsidP="00D83B3A" w:rsidRDefault="00995DFB" w14:paraId="16D0450E" w14:textId="77777777">
      <w:pPr>
        <w:suppressAutoHyphens/>
      </w:pPr>
    </w:p>
    <w:p w:rsidRPr="00DA7E19" w:rsidR="00995DFB" w:rsidP="00D83B3A" w:rsidRDefault="00995DFB" w14:paraId="4EF5E2F5" w14:textId="77777777">
      <w:pPr>
        <w:suppressAutoHyphens/>
        <w:rPr>
          <w:szCs w:val="18"/>
        </w:rPr>
      </w:pPr>
    </w:p>
    <w:p w:rsidRPr="00D83B3A" w:rsidR="00995DFB" w:rsidP="00D83B3A" w:rsidRDefault="00EC28DA" w14:paraId="4A10A5AC" w14:textId="77777777">
      <w:pPr>
        <w:suppressAutoHyphens/>
        <w:rPr>
          <w:szCs w:val="18"/>
        </w:rPr>
      </w:pPr>
      <w:r w:rsidRPr="00D83B3A">
        <w:rPr>
          <w:szCs w:val="18"/>
        </w:rPr>
        <w:t>Vraag 1</w:t>
      </w:r>
      <w:r w:rsidRPr="00D83B3A">
        <w:rPr>
          <w:szCs w:val="18"/>
        </w:rPr>
        <w:br/>
        <w:t>Kunt u aangeven op welke wijze u betrokken was bij de onderhandelingen over de dekking, namelijk de bezuinigingen op VWS, voor het amendement op de OCW-begroting? 1)</w:t>
      </w:r>
    </w:p>
    <w:p w:rsidRPr="00D83B3A" w:rsidR="00995DFB" w:rsidP="00D83B3A" w:rsidRDefault="00995DFB" w14:paraId="7BB09B10" w14:textId="77777777">
      <w:pPr>
        <w:suppressAutoHyphens/>
        <w:rPr>
          <w:szCs w:val="18"/>
        </w:rPr>
      </w:pPr>
    </w:p>
    <w:p w:rsidRPr="00D83B3A" w:rsidR="00995DFB" w:rsidP="00D83B3A" w:rsidRDefault="00EC28DA" w14:paraId="41399E03" w14:textId="710F90F1">
      <w:pPr>
        <w:suppressAutoHyphens/>
        <w:rPr>
          <w:szCs w:val="18"/>
        </w:rPr>
      </w:pPr>
      <w:r w:rsidRPr="00D83B3A">
        <w:rPr>
          <w:szCs w:val="18"/>
        </w:rPr>
        <w:t xml:space="preserve">Antwoord </w:t>
      </w:r>
      <w:r w:rsidRPr="00D83B3A" w:rsidR="00EF79AC">
        <w:rPr>
          <w:szCs w:val="18"/>
        </w:rPr>
        <w:t xml:space="preserve">vraag </w:t>
      </w:r>
      <w:r w:rsidRPr="00D83B3A">
        <w:rPr>
          <w:szCs w:val="18"/>
        </w:rPr>
        <w:t>1</w:t>
      </w:r>
      <w:r w:rsidRPr="00D83B3A">
        <w:rPr>
          <w:szCs w:val="18"/>
        </w:rPr>
        <w:br/>
        <w:t>Voor de OCW-begrotingsbehandeling van 26 november</w:t>
      </w:r>
      <w:r w:rsidRPr="00D83B3A" w:rsidR="00D50AB4">
        <w:rPr>
          <w:szCs w:val="18"/>
        </w:rPr>
        <w:t xml:space="preserve"> jl.</w:t>
      </w:r>
      <w:r w:rsidRPr="00D83B3A">
        <w:rPr>
          <w:szCs w:val="18"/>
        </w:rPr>
        <w:t xml:space="preserve"> hebben ambtenaren van het ministerie van VWS contact gehad over de dekkingsmaatregelen op VWS-terrein met ambtenaren van het ministerie van OCW en het ministerie van Financiën. Het betrof een appreciatie van de maatregelen op VWS-terrein over amendement onder Kamerstuk 36600-VIII, nr. 60 van het lid Stultiens en amendement onder Kamerstuk 36600-VIII, nr. 59 van het lid </w:t>
      </w:r>
      <w:proofErr w:type="spellStart"/>
      <w:r w:rsidRPr="00D83B3A">
        <w:rPr>
          <w:szCs w:val="18"/>
        </w:rPr>
        <w:t>Jetten</w:t>
      </w:r>
      <w:proofErr w:type="spellEnd"/>
      <w:r w:rsidRPr="00D83B3A">
        <w:rPr>
          <w:szCs w:val="18"/>
        </w:rPr>
        <w:t>.</w:t>
      </w:r>
      <w:r w:rsidRPr="00D83B3A" w:rsidR="00401F18">
        <w:rPr>
          <w:szCs w:val="18"/>
        </w:rPr>
        <w:t xml:space="preserve"> De informatie die vanuit het ministerie van Financiën aan de onderhandelende partijen is verstrekt, is op 12 december door de minister van Financiën aan uw Kamer gestuurd.</w:t>
      </w:r>
      <w:r w:rsidRPr="00D83B3A">
        <w:rPr>
          <w:szCs w:val="18"/>
        </w:rPr>
        <w:t xml:space="preserve"> </w:t>
      </w:r>
    </w:p>
    <w:p w:rsidRPr="00D83B3A" w:rsidR="003B33F7" w:rsidP="00D83B3A" w:rsidRDefault="003B33F7" w14:paraId="5A6FB3D4" w14:textId="77777777">
      <w:pPr>
        <w:suppressAutoHyphens/>
        <w:rPr>
          <w:szCs w:val="18"/>
        </w:rPr>
      </w:pPr>
    </w:p>
    <w:p w:rsidRPr="00D83B3A" w:rsidR="00D50AB4" w:rsidP="00D83B3A" w:rsidRDefault="00EC28DA" w14:paraId="461A72BF" w14:textId="4C401855">
      <w:pPr>
        <w:suppressAutoHyphens/>
        <w:rPr>
          <w:szCs w:val="18"/>
        </w:rPr>
      </w:pPr>
      <w:bookmarkStart w:name="_Hlk185521573" w:id="9"/>
      <w:r w:rsidRPr="00D83B3A">
        <w:rPr>
          <w:szCs w:val="18"/>
        </w:rPr>
        <w:t xml:space="preserve">Daarnaast circuleerden er in de week van 25 november berichten in de media dat de onderhandelende partijen in overweging hadden om een deel van de financiële dekking te zoeken bij medisch specialisten die niet in loondienst zijn. Naar aanleiding hiervan is op 28 november een ambtelijke appreciatie van dit voorstel opgesteld en met mij gedeeld. </w:t>
      </w:r>
    </w:p>
    <w:p w:rsidRPr="00D83B3A" w:rsidR="00D50AB4" w:rsidP="00D83B3A" w:rsidRDefault="00D50AB4" w14:paraId="308136D6" w14:textId="24A6FD67">
      <w:pPr>
        <w:suppressAutoHyphens/>
        <w:rPr>
          <w:szCs w:val="18"/>
        </w:rPr>
      </w:pPr>
      <w:r w:rsidRPr="00D83B3A">
        <w:rPr>
          <w:szCs w:val="18"/>
        </w:rPr>
        <w:t xml:space="preserve">Naar ik begrijp is er daarna pas vanaf 6 december gesproken over een dekking van amendement Bontenbal c.s.. Op 10 december heb ik de fractievoorzitter van de PVV laten weten sowieso bestuurlijke afspraken te moeten maken met medisch specialisten. Dit vanwege een ruime Kamermeerderheid die de motie </w:t>
      </w:r>
      <w:r w:rsidRPr="00D83B3A" w:rsidR="00E40AFB">
        <w:rPr>
          <w:szCs w:val="18"/>
        </w:rPr>
        <w:t>van het lid Dijk c.s. over uiterlijk voor het zomerreces van 2025 een voorstel naar de Kamer sturen om medisch specialisten in loondienst te brengen</w:t>
      </w:r>
      <w:r w:rsidRPr="00D83B3A" w:rsidR="00E40AFB">
        <w:rPr>
          <w:rStyle w:val="Voetnootmarkering"/>
          <w:szCs w:val="18"/>
        </w:rPr>
        <w:footnoteReference w:id="1"/>
      </w:r>
      <w:r w:rsidRPr="00D83B3A">
        <w:rPr>
          <w:szCs w:val="18"/>
        </w:rPr>
        <w:t xml:space="preserve"> op</w:t>
      </w:r>
      <w:r w:rsidRPr="00D83B3A" w:rsidR="00E40AFB">
        <w:rPr>
          <w:szCs w:val="18"/>
        </w:rPr>
        <w:t xml:space="preserve"> 5 november jl.</w:t>
      </w:r>
      <w:r w:rsidRPr="00D83B3A">
        <w:rPr>
          <w:szCs w:val="18"/>
        </w:rPr>
        <w:t xml:space="preserve"> heeft aangenomen.</w:t>
      </w:r>
    </w:p>
    <w:bookmarkEnd w:id="9"/>
    <w:p w:rsidRPr="00D83B3A" w:rsidR="00995DFB" w:rsidP="00D83B3A" w:rsidRDefault="00995DFB" w14:paraId="1F80B66E" w14:textId="77777777">
      <w:pPr>
        <w:suppressAutoHyphens/>
        <w:rPr>
          <w:szCs w:val="18"/>
        </w:rPr>
      </w:pPr>
    </w:p>
    <w:p w:rsidRPr="00D83B3A" w:rsidR="00995DFB" w:rsidP="00D83B3A" w:rsidRDefault="00EC28DA" w14:paraId="27E36CAF" w14:textId="77777777">
      <w:pPr>
        <w:suppressAutoHyphens/>
        <w:rPr>
          <w:szCs w:val="18"/>
        </w:rPr>
      </w:pPr>
      <w:r w:rsidRPr="00D83B3A">
        <w:rPr>
          <w:szCs w:val="18"/>
        </w:rPr>
        <w:t>De maatregel als het gaat om medisch specialistische zorgopleidingen is op woensdagavond 12 december voor mij uit de lucht komen vallen. Ik heb dit ook al met uw Kamer gedeeld in het tweeminutendebat Integraal Zorgakkoord op 18 december en het commissiedebat Arbeidsmarktbeleid in de zorg van 19 december.</w:t>
      </w:r>
    </w:p>
    <w:p w:rsidRPr="00D83B3A" w:rsidR="00995DFB" w:rsidP="00D83B3A" w:rsidRDefault="00995DFB" w14:paraId="5ACD3D6E" w14:textId="77777777">
      <w:pPr>
        <w:suppressAutoHyphens/>
        <w:rPr>
          <w:szCs w:val="18"/>
          <w:highlight w:val="yellow"/>
        </w:rPr>
      </w:pPr>
    </w:p>
    <w:p w:rsidRPr="00D83B3A" w:rsidR="00995DFB" w:rsidP="00D83B3A" w:rsidRDefault="00EC28DA" w14:paraId="0EBA8639" w14:textId="77777777">
      <w:pPr>
        <w:suppressAutoHyphens/>
        <w:rPr>
          <w:szCs w:val="18"/>
        </w:rPr>
      </w:pPr>
      <w:r w:rsidRPr="00D83B3A">
        <w:rPr>
          <w:szCs w:val="18"/>
        </w:rPr>
        <w:t>Vraag 2</w:t>
      </w:r>
      <w:r w:rsidRPr="00D83B3A">
        <w:rPr>
          <w:szCs w:val="18"/>
        </w:rPr>
        <w:br/>
        <w:t>Kunt u toelichten met wie en op welk moment u contact heeft gehad over de dekking voor het OCW-amendement?</w:t>
      </w:r>
    </w:p>
    <w:p w:rsidRPr="00D83B3A" w:rsidR="00995DFB" w:rsidP="00D83B3A" w:rsidRDefault="00995DFB" w14:paraId="24BBE358" w14:textId="77777777">
      <w:pPr>
        <w:suppressAutoHyphens/>
        <w:rPr>
          <w:szCs w:val="18"/>
        </w:rPr>
      </w:pPr>
    </w:p>
    <w:p w:rsidRPr="00D83B3A" w:rsidR="00995DFB" w:rsidP="00D83B3A" w:rsidRDefault="00EC28DA" w14:paraId="570D6801" w14:textId="77777777">
      <w:pPr>
        <w:suppressAutoHyphens/>
        <w:rPr>
          <w:szCs w:val="18"/>
        </w:rPr>
      </w:pPr>
      <w:r w:rsidRPr="00D83B3A">
        <w:rPr>
          <w:szCs w:val="18"/>
        </w:rPr>
        <w:t xml:space="preserve">Antwoord </w:t>
      </w:r>
      <w:r w:rsidRPr="00D83B3A" w:rsidR="00EF79AC">
        <w:rPr>
          <w:szCs w:val="18"/>
        </w:rPr>
        <w:t xml:space="preserve">vraag </w:t>
      </w:r>
      <w:r w:rsidRPr="00D83B3A">
        <w:rPr>
          <w:szCs w:val="18"/>
        </w:rPr>
        <w:t>2</w:t>
      </w:r>
      <w:r w:rsidRPr="00D83B3A">
        <w:rPr>
          <w:szCs w:val="18"/>
        </w:rPr>
        <w:br/>
        <w:t xml:space="preserve">Zie antwoord </w:t>
      </w:r>
      <w:r w:rsidRPr="00D83B3A" w:rsidR="00EF79AC">
        <w:rPr>
          <w:szCs w:val="18"/>
        </w:rPr>
        <w:t xml:space="preserve">op vraag </w:t>
      </w:r>
      <w:r w:rsidRPr="00D83B3A">
        <w:rPr>
          <w:szCs w:val="18"/>
        </w:rPr>
        <w:t>1.</w:t>
      </w:r>
    </w:p>
    <w:p w:rsidRPr="00D83B3A" w:rsidR="00995DFB" w:rsidP="00D83B3A" w:rsidRDefault="00995DFB" w14:paraId="385BE1AE" w14:textId="77777777">
      <w:pPr>
        <w:suppressAutoHyphens/>
        <w:rPr>
          <w:szCs w:val="18"/>
        </w:rPr>
      </w:pPr>
    </w:p>
    <w:p w:rsidRPr="00D83B3A" w:rsidR="00995DFB" w:rsidP="00D83B3A" w:rsidRDefault="00EC28DA" w14:paraId="37ED9898" w14:textId="77777777">
      <w:pPr>
        <w:suppressAutoHyphens/>
        <w:rPr>
          <w:szCs w:val="18"/>
        </w:rPr>
      </w:pPr>
      <w:r w:rsidRPr="00D83B3A">
        <w:rPr>
          <w:szCs w:val="18"/>
        </w:rPr>
        <w:t>Vraag 3</w:t>
      </w:r>
      <w:r w:rsidRPr="00D83B3A">
        <w:rPr>
          <w:szCs w:val="18"/>
        </w:rPr>
        <w:br/>
        <w:t>Welke informatie heeft u ontvangen voor het sluiten van de ‘deal’ met betrekking tot de dekking van het OCW-amendement?</w:t>
      </w:r>
    </w:p>
    <w:p w:rsidRPr="00D83B3A" w:rsidR="00995DFB" w:rsidP="00D83B3A" w:rsidRDefault="00995DFB" w14:paraId="3103C487" w14:textId="77777777">
      <w:pPr>
        <w:suppressAutoHyphens/>
        <w:rPr>
          <w:szCs w:val="18"/>
        </w:rPr>
      </w:pPr>
    </w:p>
    <w:p w:rsidRPr="00D83B3A" w:rsidR="00995DFB" w:rsidP="00D83B3A" w:rsidRDefault="00EC28DA" w14:paraId="7897498E" w14:textId="77777777">
      <w:pPr>
        <w:suppressAutoHyphens/>
        <w:rPr>
          <w:szCs w:val="18"/>
        </w:rPr>
      </w:pPr>
      <w:r w:rsidRPr="00D83B3A">
        <w:rPr>
          <w:szCs w:val="18"/>
        </w:rPr>
        <w:lastRenderedPageBreak/>
        <w:t xml:space="preserve">Antwoord </w:t>
      </w:r>
      <w:r w:rsidRPr="00D83B3A" w:rsidR="00EF79AC">
        <w:rPr>
          <w:szCs w:val="18"/>
        </w:rPr>
        <w:t xml:space="preserve">vraag </w:t>
      </w:r>
      <w:r w:rsidRPr="00D83B3A">
        <w:rPr>
          <w:szCs w:val="18"/>
        </w:rPr>
        <w:t>3</w:t>
      </w:r>
      <w:r w:rsidRPr="00D83B3A">
        <w:rPr>
          <w:szCs w:val="18"/>
        </w:rPr>
        <w:br/>
        <w:t xml:space="preserve">Zie antwoord </w:t>
      </w:r>
      <w:r w:rsidRPr="00D83B3A" w:rsidR="00EF79AC">
        <w:rPr>
          <w:szCs w:val="18"/>
        </w:rPr>
        <w:t xml:space="preserve">op vraag </w:t>
      </w:r>
      <w:r w:rsidRPr="00D83B3A">
        <w:rPr>
          <w:szCs w:val="18"/>
        </w:rPr>
        <w:t>1.</w:t>
      </w:r>
    </w:p>
    <w:p w:rsidRPr="00D83B3A" w:rsidR="00995DFB" w:rsidP="00D83B3A" w:rsidRDefault="00995DFB" w14:paraId="5EEDB69C" w14:textId="77777777">
      <w:pPr>
        <w:suppressAutoHyphens/>
        <w:rPr>
          <w:szCs w:val="18"/>
        </w:rPr>
      </w:pPr>
    </w:p>
    <w:p w:rsidRPr="00D83B3A" w:rsidR="00995DFB" w:rsidP="00D83B3A" w:rsidRDefault="00EC28DA" w14:paraId="60835969" w14:textId="77777777">
      <w:pPr>
        <w:suppressAutoHyphens/>
        <w:rPr>
          <w:szCs w:val="18"/>
        </w:rPr>
      </w:pPr>
      <w:r w:rsidRPr="00D83B3A">
        <w:rPr>
          <w:szCs w:val="18"/>
        </w:rPr>
        <w:t xml:space="preserve">Vraag 4 </w:t>
      </w:r>
      <w:r w:rsidRPr="00D83B3A">
        <w:rPr>
          <w:szCs w:val="18"/>
        </w:rPr>
        <w:br/>
        <w:t>Welke informatie is aan de onderhandelende partijen verstrekt met betrekking tot de bezuinigingen op VWS vanuit het ministerie van Financiën, respectievelijk het ministerie van VWS?</w:t>
      </w:r>
    </w:p>
    <w:p w:rsidRPr="00D83B3A" w:rsidR="00995DFB" w:rsidP="00D83B3A" w:rsidRDefault="00995DFB" w14:paraId="2A09E9B6" w14:textId="77777777">
      <w:pPr>
        <w:suppressAutoHyphens/>
        <w:rPr>
          <w:szCs w:val="18"/>
        </w:rPr>
      </w:pPr>
    </w:p>
    <w:p w:rsidRPr="00D83B3A" w:rsidR="00995DFB" w:rsidP="00D83B3A" w:rsidRDefault="00EC28DA" w14:paraId="5957B96B" w14:textId="77777777">
      <w:pPr>
        <w:suppressAutoHyphens/>
        <w:rPr>
          <w:szCs w:val="18"/>
        </w:rPr>
      </w:pPr>
      <w:r w:rsidRPr="00D83B3A">
        <w:rPr>
          <w:szCs w:val="18"/>
        </w:rPr>
        <w:t xml:space="preserve">Antwoord </w:t>
      </w:r>
      <w:r w:rsidRPr="00D83B3A" w:rsidR="00EF79AC">
        <w:rPr>
          <w:szCs w:val="18"/>
        </w:rPr>
        <w:t xml:space="preserve">vraag </w:t>
      </w:r>
      <w:r w:rsidRPr="00D83B3A">
        <w:rPr>
          <w:szCs w:val="18"/>
        </w:rPr>
        <w:t>4</w:t>
      </w:r>
      <w:r w:rsidRPr="00D83B3A">
        <w:rPr>
          <w:szCs w:val="18"/>
        </w:rPr>
        <w:br/>
        <w:t>Het ministerie van VWS heeft geen informatie met betrekking tot de bezuinigingen verstrekt aan de onderhandelende partijen. De verstrekte informatie vanuit het ministerie van Financiën heeft de minister van Financiën op 12 december aan uw Kamer gestuurd.</w:t>
      </w:r>
      <w:r w:rsidRPr="00D83B3A">
        <w:rPr>
          <w:rStyle w:val="Voetnootmarkering"/>
          <w:szCs w:val="18"/>
        </w:rPr>
        <w:footnoteReference w:id="2"/>
      </w:r>
    </w:p>
    <w:p w:rsidRPr="00D83B3A" w:rsidR="00995DFB" w:rsidP="00D83B3A" w:rsidRDefault="00995DFB" w14:paraId="15711098" w14:textId="77777777">
      <w:pPr>
        <w:suppressAutoHyphens/>
        <w:rPr>
          <w:szCs w:val="18"/>
        </w:rPr>
      </w:pPr>
    </w:p>
    <w:p w:rsidRPr="00D83B3A" w:rsidR="00995DFB" w:rsidP="00D83B3A" w:rsidRDefault="00EC28DA" w14:paraId="2D965F14" w14:textId="77777777">
      <w:pPr>
        <w:suppressAutoHyphens/>
        <w:rPr>
          <w:szCs w:val="18"/>
        </w:rPr>
      </w:pPr>
      <w:r w:rsidRPr="00D83B3A">
        <w:rPr>
          <w:szCs w:val="18"/>
        </w:rPr>
        <w:t>Vraag 5</w:t>
      </w:r>
      <w:r w:rsidRPr="00D83B3A">
        <w:rPr>
          <w:szCs w:val="18"/>
        </w:rPr>
        <w:br/>
        <w:t>Kunt u aangeven hoe de ombuiging er precies uitziet en op welke delen van de verpleegkundige- en andere zorgprofessionals (vervolg)opleidingen bezuinigd gaat worden?</w:t>
      </w:r>
      <w:r w:rsidRPr="00D83B3A">
        <w:rPr>
          <w:szCs w:val="18"/>
        </w:rPr>
        <w:br/>
      </w:r>
    </w:p>
    <w:p w:rsidRPr="00D83B3A" w:rsidR="00995DFB" w:rsidP="00D83B3A" w:rsidRDefault="00EC28DA" w14:paraId="7CCA3D28" w14:textId="77777777">
      <w:pPr>
        <w:suppressAutoHyphens/>
        <w:rPr>
          <w:szCs w:val="18"/>
        </w:rPr>
      </w:pPr>
      <w:r w:rsidRPr="00D83B3A">
        <w:rPr>
          <w:szCs w:val="18"/>
        </w:rPr>
        <w:t xml:space="preserve">Antwoord </w:t>
      </w:r>
      <w:r w:rsidRPr="00D83B3A" w:rsidR="00EF79AC">
        <w:rPr>
          <w:szCs w:val="18"/>
        </w:rPr>
        <w:t xml:space="preserve">vraag </w:t>
      </w:r>
      <w:r w:rsidRPr="00D83B3A">
        <w:rPr>
          <w:szCs w:val="18"/>
        </w:rPr>
        <w:t xml:space="preserve">5 </w:t>
      </w:r>
      <w:r w:rsidRPr="00D83B3A">
        <w:rPr>
          <w:szCs w:val="18"/>
        </w:rPr>
        <w:br/>
        <w:t>Op 19 december jl. is de motie van het lid Krul c.s.</w:t>
      </w:r>
      <w:r w:rsidRPr="00D83B3A">
        <w:rPr>
          <w:rStyle w:val="Voetnootmarkering"/>
          <w:szCs w:val="18"/>
        </w:rPr>
        <w:footnoteReference w:id="3"/>
      </w:r>
      <w:r w:rsidRPr="00D83B3A">
        <w:rPr>
          <w:szCs w:val="18"/>
        </w:rPr>
        <w:t xml:space="preserve"> aangenomen. Deze motie vraagt mij een alternatieve invulling te vinden voor de ombuiging subsidie bij- en nascholing medisch specialisten van 165 miljoen euro binnen het domein van de begroting van VWS. De Kamer geeft mij hiermee breder de ruimte om naar een alternatieve invulling te zoeken. Ik zal uw Kamer hierover later in januari informeren</w:t>
      </w:r>
      <w:r w:rsidRPr="00D83B3A" w:rsidR="005A3095">
        <w:rPr>
          <w:szCs w:val="18"/>
        </w:rPr>
        <w:t xml:space="preserve">, </w:t>
      </w:r>
      <w:r w:rsidRPr="00D83B3A">
        <w:rPr>
          <w:szCs w:val="18"/>
        </w:rPr>
        <w:t>conform het verzoek uit de motie.</w:t>
      </w:r>
    </w:p>
    <w:p w:rsidRPr="00D83B3A" w:rsidR="00995DFB" w:rsidP="00D83B3A" w:rsidRDefault="00995DFB" w14:paraId="75991EE4" w14:textId="77777777">
      <w:pPr>
        <w:suppressAutoHyphens/>
        <w:rPr>
          <w:szCs w:val="18"/>
        </w:rPr>
      </w:pPr>
    </w:p>
    <w:p w:rsidRPr="00D83B3A" w:rsidR="00995DFB" w:rsidP="00D83B3A" w:rsidRDefault="00EC28DA" w14:paraId="0E42F84F" w14:textId="77777777">
      <w:pPr>
        <w:suppressAutoHyphens/>
        <w:rPr>
          <w:szCs w:val="18"/>
        </w:rPr>
      </w:pPr>
      <w:r w:rsidRPr="00D83B3A">
        <w:rPr>
          <w:szCs w:val="18"/>
        </w:rPr>
        <w:t>Vraag 6</w:t>
      </w:r>
      <w:r w:rsidRPr="00D83B3A">
        <w:rPr>
          <w:szCs w:val="18"/>
        </w:rPr>
        <w:br/>
        <w:t>Bent u bereid om de antwoorden op deze vragen voor het</w:t>
      </w:r>
      <w:r w:rsidRPr="00D83B3A" w:rsidR="00EF79AC">
        <w:rPr>
          <w:szCs w:val="18"/>
        </w:rPr>
        <w:t xml:space="preserve"> </w:t>
      </w:r>
      <w:r w:rsidRPr="00D83B3A">
        <w:rPr>
          <w:szCs w:val="18"/>
        </w:rPr>
        <w:t>commissiedebat Arbeidsmarktbeleid in de zorg te delen?</w:t>
      </w:r>
      <w:r w:rsidRPr="00D83B3A">
        <w:rPr>
          <w:szCs w:val="18"/>
        </w:rPr>
        <w:br/>
      </w:r>
    </w:p>
    <w:p w:rsidRPr="00D83B3A" w:rsidR="00995DFB" w:rsidP="00D83B3A" w:rsidRDefault="00EC28DA" w14:paraId="3A3C9C55" w14:textId="74AA3A78">
      <w:pPr>
        <w:suppressAutoHyphens/>
        <w:rPr>
          <w:szCs w:val="18"/>
        </w:rPr>
      </w:pPr>
      <w:r w:rsidRPr="00D83B3A">
        <w:rPr>
          <w:szCs w:val="18"/>
        </w:rPr>
        <w:t xml:space="preserve">Antwoord </w:t>
      </w:r>
      <w:r w:rsidRPr="00D83B3A" w:rsidR="00EF79AC">
        <w:rPr>
          <w:szCs w:val="18"/>
        </w:rPr>
        <w:t xml:space="preserve">vraag </w:t>
      </w:r>
      <w:r w:rsidRPr="00D83B3A">
        <w:rPr>
          <w:szCs w:val="18"/>
        </w:rPr>
        <w:t>6</w:t>
      </w:r>
      <w:r w:rsidRPr="00D83B3A">
        <w:rPr>
          <w:szCs w:val="18"/>
        </w:rPr>
        <w:br/>
      </w:r>
      <w:r w:rsidRPr="00D83B3A" w:rsidR="00D50AB4">
        <w:rPr>
          <w:szCs w:val="18"/>
        </w:rPr>
        <w:t>Uw vragen zijn mondeling beantwoord in het tweeminutendebat Integraal Zorgakkoord op 18 december en in het commissiedebat Arbeidsmarktbeleid in de zorg op 19 december en hierbij schriftelijk.</w:t>
      </w:r>
    </w:p>
    <w:p w:rsidRPr="00D83B3A" w:rsidR="00995DFB" w:rsidP="00D83B3A" w:rsidRDefault="00995DFB" w14:paraId="4246341B" w14:textId="77777777">
      <w:pPr>
        <w:suppressAutoHyphens/>
        <w:rPr>
          <w:szCs w:val="18"/>
        </w:rPr>
      </w:pPr>
    </w:p>
    <w:p w:rsidR="00C779EA" w:rsidP="00D83B3A" w:rsidRDefault="00C779EA" w14:paraId="1A49D7BD" w14:textId="77777777">
      <w:pPr>
        <w:suppressAutoHyphens/>
        <w:rPr>
          <w:szCs w:val="18"/>
        </w:rPr>
      </w:pPr>
    </w:p>
    <w:p w:rsidR="00D83B3A" w:rsidP="00D83B3A" w:rsidRDefault="00D83B3A" w14:paraId="323C17E1" w14:textId="77777777">
      <w:pPr>
        <w:suppressAutoHyphens/>
        <w:rPr>
          <w:szCs w:val="18"/>
        </w:rPr>
      </w:pPr>
    </w:p>
    <w:p w:rsidR="00D83B3A" w:rsidP="00D83B3A" w:rsidRDefault="00D83B3A" w14:paraId="57F9C6C3" w14:textId="77777777">
      <w:pPr>
        <w:suppressAutoHyphens/>
        <w:rPr>
          <w:szCs w:val="18"/>
        </w:rPr>
      </w:pPr>
    </w:p>
    <w:p w:rsidR="00224DE3" w:rsidP="00D83B3A" w:rsidRDefault="00224DE3" w14:paraId="78051792" w14:textId="77777777">
      <w:pPr>
        <w:suppressAutoHyphens/>
        <w:rPr>
          <w:szCs w:val="18"/>
        </w:rPr>
      </w:pPr>
    </w:p>
    <w:p w:rsidRPr="00D83B3A" w:rsidR="00224DE3" w:rsidP="00D83B3A" w:rsidRDefault="00224DE3" w14:paraId="4A55D161" w14:textId="77777777">
      <w:pPr>
        <w:suppressAutoHyphens/>
        <w:rPr>
          <w:szCs w:val="18"/>
        </w:rPr>
      </w:pPr>
    </w:p>
    <w:p w:rsidRPr="00D83B3A" w:rsidR="00C779EA" w:rsidP="00D83B3A" w:rsidRDefault="00C779EA" w14:paraId="1DE61EAA" w14:textId="77777777">
      <w:pPr>
        <w:suppressAutoHyphens/>
        <w:rPr>
          <w:szCs w:val="18"/>
        </w:rPr>
      </w:pPr>
    </w:p>
    <w:p w:rsidRPr="00D83B3A" w:rsidR="00995DFB" w:rsidP="00D83B3A" w:rsidRDefault="00EC28DA" w14:paraId="203331A8" w14:textId="77777777">
      <w:pPr>
        <w:suppressAutoHyphens/>
        <w:rPr>
          <w:szCs w:val="18"/>
        </w:rPr>
      </w:pPr>
      <w:r w:rsidRPr="00D83B3A">
        <w:rPr>
          <w:szCs w:val="18"/>
        </w:rPr>
        <w:t xml:space="preserve">1) NOS, 13 december 2024, Minister </w:t>
      </w:r>
      <w:proofErr w:type="spellStart"/>
      <w:r w:rsidRPr="00D83B3A">
        <w:rPr>
          <w:szCs w:val="18"/>
        </w:rPr>
        <w:t>Agema</w:t>
      </w:r>
      <w:proofErr w:type="spellEnd"/>
      <w:r w:rsidRPr="00D83B3A">
        <w:rPr>
          <w:szCs w:val="18"/>
        </w:rPr>
        <w:t xml:space="preserve"> 'heel erg bezorgd' over bezuinigingen zorg, Minister </w:t>
      </w:r>
      <w:proofErr w:type="spellStart"/>
      <w:r w:rsidRPr="00D83B3A">
        <w:rPr>
          <w:szCs w:val="18"/>
        </w:rPr>
        <w:t>Agema</w:t>
      </w:r>
      <w:proofErr w:type="spellEnd"/>
      <w:r w:rsidRPr="00D83B3A">
        <w:rPr>
          <w:szCs w:val="18"/>
        </w:rPr>
        <w:t xml:space="preserve"> 'heel erg bezorgd' over bezuinigingen zorg</w:t>
      </w:r>
      <w:r w:rsidRPr="00D83B3A">
        <w:rPr>
          <w:szCs w:val="18"/>
        </w:rPr>
        <w:br/>
      </w:r>
    </w:p>
    <w:sectPr w:rsidRPr="00D83B3A" w:rsidR="00995DFB" w:rsidSect="00995DFB">
      <w:footerReference w:type="default" r:id="rId11"/>
      <w:headerReference w:type="first" r:id="rId12"/>
      <w:footerReference w:type="first" r:id="rId13"/>
      <w:pgSz w:w="11906" w:h="16838" w:code="9"/>
      <w:pgMar w:top="2268" w:right="2692"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D8AB" w14:textId="77777777" w:rsidR="00CB7CC6" w:rsidRDefault="00CB7CC6">
      <w:pPr>
        <w:spacing w:line="240" w:lineRule="auto"/>
      </w:pPr>
      <w:r>
        <w:separator/>
      </w:r>
    </w:p>
  </w:endnote>
  <w:endnote w:type="continuationSeparator" w:id="0">
    <w:p w14:paraId="35CFCF3D" w14:textId="77777777" w:rsidR="00CB7CC6" w:rsidRDefault="00CB7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7000" w14:textId="77777777" w:rsidR="00D11661" w:rsidRDefault="00EC28DA">
    <w:pPr>
      <w:pStyle w:val="Voettekst"/>
    </w:pPr>
    <w:r>
      <w:rPr>
        <w:noProof/>
      </w:rPr>
      <mc:AlternateContent>
        <mc:Choice Requires="wps">
          <w:drawing>
            <wp:anchor distT="0" distB="0" distL="114300" distR="114300" simplePos="0" relativeHeight="251656192" behindDoc="0" locked="0" layoutInCell="1" allowOverlap="1" wp14:anchorId="25540B14" wp14:editId="2439B5A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55AEA"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540B1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6A55AEA"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91AE" w14:textId="77777777" w:rsidR="00D11661" w:rsidRDefault="00EC28DA">
    <w:pPr>
      <w:pStyle w:val="Voettekst"/>
    </w:pPr>
    <w:r>
      <w:rPr>
        <w:noProof/>
      </w:rPr>
      <mc:AlternateContent>
        <mc:Choice Requires="wps">
          <w:drawing>
            <wp:anchor distT="0" distB="0" distL="114300" distR="114300" simplePos="0" relativeHeight="251660288" behindDoc="0" locked="0" layoutInCell="1" allowOverlap="1" wp14:anchorId="54FA10F8" wp14:editId="1869E35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995C1"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FA10F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D7995C1"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7AE2" w14:textId="77777777" w:rsidR="00F860AE" w:rsidRDefault="00EC28DA">
    <w:pPr>
      <w:pStyle w:val="Voettekst"/>
    </w:pPr>
    <w:r>
      <w:rPr>
        <w:noProof/>
      </w:rPr>
      <mc:AlternateContent>
        <mc:Choice Requires="wps">
          <w:drawing>
            <wp:anchor distT="0" distB="0" distL="114300" distR="114300" simplePos="0" relativeHeight="251658240" behindDoc="0" locked="0" layoutInCell="1" allowOverlap="1" wp14:anchorId="31446EDB" wp14:editId="295D9C0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A3A13"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446ED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3CA3A13" w14:textId="77777777" w:rsidR="00D11661" w:rsidRDefault="00EC28D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C691" w14:textId="77777777" w:rsidR="00CB7CC6" w:rsidRDefault="00CB7CC6">
      <w:pPr>
        <w:spacing w:line="240" w:lineRule="auto"/>
      </w:pPr>
      <w:r>
        <w:separator/>
      </w:r>
    </w:p>
  </w:footnote>
  <w:footnote w:type="continuationSeparator" w:id="0">
    <w:p w14:paraId="5AA35242" w14:textId="77777777" w:rsidR="00CB7CC6" w:rsidRDefault="00CB7CC6">
      <w:pPr>
        <w:spacing w:line="240" w:lineRule="auto"/>
      </w:pPr>
      <w:r>
        <w:continuationSeparator/>
      </w:r>
    </w:p>
  </w:footnote>
  <w:footnote w:id="1">
    <w:p w14:paraId="014543D9" w14:textId="7A27C7AD" w:rsidR="00E40AFB" w:rsidRDefault="00E40AFB">
      <w:pPr>
        <w:pStyle w:val="Voetnoottekst"/>
      </w:pPr>
      <w:r>
        <w:rPr>
          <w:rStyle w:val="Voetnootmarkering"/>
        </w:rPr>
        <w:footnoteRef/>
      </w:r>
      <w:r>
        <w:t xml:space="preserve"> Kamerstuk </w:t>
      </w:r>
      <w:r w:rsidRPr="00E40AFB">
        <w:t>36600-XVI</w:t>
      </w:r>
      <w:r>
        <w:t xml:space="preserve">, nr. </w:t>
      </w:r>
      <w:r w:rsidRPr="00E40AFB">
        <w:t>76</w:t>
      </w:r>
    </w:p>
  </w:footnote>
  <w:footnote w:id="2">
    <w:p w14:paraId="0736A10B" w14:textId="77777777" w:rsidR="00995DFB" w:rsidRPr="00314D3E" w:rsidRDefault="00EC28DA" w:rsidP="00995DFB">
      <w:pPr>
        <w:pStyle w:val="Voetnoottekst"/>
        <w:rPr>
          <w:sz w:val="16"/>
          <w:szCs w:val="16"/>
        </w:rPr>
      </w:pPr>
      <w:r w:rsidRPr="0026484B">
        <w:rPr>
          <w:rStyle w:val="Voetnootmarkering"/>
          <w:sz w:val="16"/>
          <w:szCs w:val="16"/>
        </w:rPr>
        <w:footnoteRef/>
      </w:r>
      <w:r w:rsidRPr="0026484B">
        <w:rPr>
          <w:sz w:val="16"/>
          <w:szCs w:val="16"/>
        </w:rPr>
        <w:t xml:space="preserve"> </w:t>
      </w:r>
      <w:r w:rsidRPr="00314D3E">
        <w:rPr>
          <w:sz w:val="16"/>
          <w:szCs w:val="16"/>
        </w:rPr>
        <w:t>Kamerstuk 36600-VIII, nr. 142</w:t>
      </w:r>
    </w:p>
  </w:footnote>
  <w:footnote w:id="3">
    <w:p w14:paraId="55CCCBD5" w14:textId="77777777" w:rsidR="00995DFB" w:rsidRDefault="00EC28DA" w:rsidP="00995DFB">
      <w:pPr>
        <w:pStyle w:val="Voetnoottekst"/>
      </w:pPr>
      <w:r w:rsidRPr="00314D3E">
        <w:rPr>
          <w:rStyle w:val="Voetnootmarkering"/>
          <w:sz w:val="16"/>
          <w:szCs w:val="16"/>
        </w:rPr>
        <w:footnoteRef/>
      </w:r>
      <w:r w:rsidRPr="00314D3E">
        <w:rPr>
          <w:sz w:val="16"/>
          <w:szCs w:val="16"/>
        </w:rPr>
        <w:t xml:space="preserve"> </w:t>
      </w:r>
      <w:bookmarkStart w:id="10" w:name="_Hlk187071717"/>
      <w:r w:rsidRPr="00314D3E">
        <w:rPr>
          <w:sz w:val="16"/>
          <w:szCs w:val="16"/>
        </w:rPr>
        <w:t>Kamerstuk 29282, nr. 519</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C5D5" w14:textId="77777777" w:rsidR="00F860AE" w:rsidRDefault="00EC28D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52C0459" wp14:editId="24AF973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88A6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2C045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4388A6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1AED" w14:textId="77777777" w:rsidR="00F860AE" w:rsidRDefault="00EC28DA">
    <w:pPr>
      <w:pStyle w:val="Koptekst"/>
    </w:pPr>
    <w:r>
      <w:rPr>
        <w:noProof/>
      </w:rPr>
      <w:drawing>
        <wp:anchor distT="0" distB="0" distL="114300" distR="114300" simplePos="0" relativeHeight="251657216" behindDoc="0" locked="0" layoutInCell="1" allowOverlap="1" wp14:anchorId="7F48B407" wp14:editId="232F605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FD5A2" w14:textId="77777777" w:rsidR="00F860AE" w:rsidRDefault="00EC28DA">
    <w:pPr>
      <w:pStyle w:val="Koptekst"/>
    </w:pPr>
    <w:r w:rsidRPr="002A273F">
      <w:rPr>
        <w:noProof/>
      </w:rPr>
      <mc:AlternateContent>
        <mc:Choice Requires="wps">
          <w:drawing>
            <wp:anchor distT="0" distB="0" distL="114300" distR="114300" simplePos="0" relativeHeight="251659264" behindDoc="0" locked="0" layoutInCell="1" allowOverlap="1" wp14:anchorId="6B8F9D61" wp14:editId="7F957FC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A016" w14:textId="77777777" w:rsidR="00F860AE" w:rsidRDefault="00EC28DA" w:rsidP="00A97BB8">
                          <w:pPr>
                            <w:pStyle w:val="Afzendgegevens"/>
                          </w:pPr>
                          <w:r>
                            <w:t>Bezoekadres:</w:t>
                          </w:r>
                        </w:p>
                        <w:p w14:paraId="10044250" w14:textId="77777777" w:rsidR="00F860AE" w:rsidRDefault="00EC28DA" w:rsidP="00A97BB8">
                          <w:pPr>
                            <w:pStyle w:val="Afzendgegevens"/>
                          </w:pPr>
                          <w:r>
                            <w:t>Parnassusplein 5</w:t>
                          </w:r>
                        </w:p>
                        <w:p w14:paraId="0E70B422" w14:textId="77777777" w:rsidR="00F860AE" w:rsidRDefault="00EC28DA" w:rsidP="00A97BB8">
                          <w:pPr>
                            <w:pStyle w:val="Afzendgegevens"/>
                          </w:pPr>
                          <w:r>
                            <w:t>251</w:t>
                          </w:r>
                          <w:r w:rsidR="00375EAB">
                            <w:t>1</w:t>
                          </w:r>
                          <w:r>
                            <w:t xml:space="preserve"> </w:t>
                          </w:r>
                          <w:r w:rsidR="00375EAB">
                            <w:t>VX</w:t>
                          </w:r>
                          <w:r>
                            <w:t xml:space="preserve"> </w:t>
                          </w:r>
                          <w:r w:rsidR="009A0B66">
                            <w:t xml:space="preserve"> </w:t>
                          </w:r>
                          <w:r w:rsidR="00375EAB">
                            <w:t>Den Haag</w:t>
                          </w:r>
                        </w:p>
                        <w:p w14:paraId="14BB3141" w14:textId="77777777" w:rsidR="00F860AE" w:rsidRDefault="00EC28DA" w:rsidP="00A97BB8">
                          <w:pPr>
                            <w:pStyle w:val="Afzendgegevens"/>
                            <w:tabs>
                              <w:tab w:val="left" w:pos="170"/>
                            </w:tabs>
                          </w:pPr>
                          <w:r>
                            <w:t>T</w:t>
                          </w:r>
                          <w:r>
                            <w:tab/>
                            <w:t>070 340 79 11</w:t>
                          </w:r>
                        </w:p>
                        <w:p w14:paraId="6C5D473A" w14:textId="77777777" w:rsidR="00F860AE" w:rsidRDefault="00EC28DA" w:rsidP="00A97BB8">
                          <w:pPr>
                            <w:pStyle w:val="Afzendgegevens"/>
                            <w:tabs>
                              <w:tab w:val="left" w:pos="170"/>
                            </w:tabs>
                          </w:pPr>
                          <w:r>
                            <w:t>F</w:t>
                          </w:r>
                          <w:r>
                            <w:tab/>
                            <w:t>070 340 78 34</w:t>
                          </w:r>
                        </w:p>
                        <w:p w14:paraId="51827A40" w14:textId="77777777" w:rsidR="00F860AE" w:rsidRDefault="00222B9A" w:rsidP="00C779EA">
                          <w:pPr>
                            <w:pStyle w:val="Afzendgegevens"/>
                          </w:pPr>
                          <w:hyperlink r:id="rId2" w:history="1">
                            <w:r w:rsidR="00C779EA" w:rsidRPr="00151D73">
                              <w:rPr>
                                <w:rStyle w:val="Hyperlink"/>
                              </w:rPr>
                              <w:t>www.rijksoverheid.nl</w:t>
                            </w:r>
                          </w:hyperlink>
                        </w:p>
                        <w:p w14:paraId="1598BE99" w14:textId="77777777" w:rsidR="00C779EA" w:rsidRDefault="00C779EA" w:rsidP="00C779EA">
                          <w:pPr>
                            <w:pStyle w:val="Afzendgegevens"/>
                          </w:pPr>
                        </w:p>
                        <w:p w14:paraId="1FD4A2CA" w14:textId="77777777" w:rsidR="00C779EA" w:rsidRDefault="00C779EA" w:rsidP="00C779EA">
                          <w:pPr>
                            <w:pStyle w:val="Afzendgegevens"/>
                          </w:pPr>
                        </w:p>
                        <w:p w14:paraId="3B75E37E" w14:textId="77777777" w:rsidR="00F860AE" w:rsidRDefault="00EC28DA" w:rsidP="00A97BB8">
                          <w:pPr>
                            <w:pStyle w:val="Afzendgegevenskopjes"/>
                          </w:pPr>
                          <w:r>
                            <w:t>Ons kenmerk</w:t>
                          </w:r>
                        </w:p>
                        <w:p w14:paraId="34A536E2" w14:textId="77777777" w:rsidR="00F860AE" w:rsidRDefault="00EC28DA" w:rsidP="00C779EA">
                          <w:pPr>
                            <w:pStyle w:val="Huisstijl-Referentiegegevens"/>
                          </w:pPr>
                          <w:r>
                            <w:t>4034873-1076997-BPZ</w:t>
                          </w:r>
                        </w:p>
                        <w:p w14:paraId="41375B56" w14:textId="77777777" w:rsidR="00C779EA" w:rsidRDefault="00C779EA" w:rsidP="00C779EA">
                          <w:pPr>
                            <w:pStyle w:val="Huisstijl-Referentiegegevens"/>
                          </w:pPr>
                        </w:p>
                        <w:p w14:paraId="03B7C6EA" w14:textId="77777777" w:rsidR="00F860AE" w:rsidRDefault="00EC28DA" w:rsidP="00A97BB8">
                          <w:pPr>
                            <w:pStyle w:val="Afzendgegevenskopjes"/>
                          </w:pPr>
                          <w:r>
                            <w:t>Bijlagen</w:t>
                          </w:r>
                        </w:p>
                        <w:p w14:paraId="3C56BC3A" w14:textId="77777777" w:rsidR="00F860AE" w:rsidRDefault="00EC28DA" w:rsidP="00C779EA">
                          <w:pPr>
                            <w:pStyle w:val="Afzendgegevens"/>
                          </w:pPr>
                          <w:bookmarkStart w:id="5" w:name="bmkBijlagen"/>
                          <w:bookmarkEnd w:id="5"/>
                          <w:r>
                            <w:t>1</w:t>
                          </w:r>
                        </w:p>
                        <w:p w14:paraId="667FBFE8" w14:textId="77777777" w:rsidR="00C779EA" w:rsidRDefault="00C779EA" w:rsidP="00C779EA">
                          <w:pPr>
                            <w:pStyle w:val="Afzendgegevens"/>
                          </w:pPr>
                        </w:p>
                        <w:p w14:paraId="4DF20205" w14:textId="77777777" w:rsidR="00F860AE" w:rsidRDefault="00EC28DA" w:rsidP="00A97BB8">
                          <w:pPr>
                            <w:pStyle w:val="Afzendgegevenskopjes"/>
                          </w:pPr>
                          <w:r>
                            <w:t>Datum document</w:t>
                          </w:r>
                        </w:p>
                        <w:p w14:paraId="58445261" w14:textId="77777777" w:rsidR="00F860AE" w:rsidRDefault="00EC28DA" w:rsidP="00C779EA">
                          <w:pPr>
                            <w:spacing w:line="180" w:lineRule="atLeast"/>
                            <w:rPr>
                              <w:rFonts w:eastAsia="SimSun"/>
                              <w:sz w:val="13"/>
                              <w:szCs w:val="13"/>
                            </w:rPr>
                          </w:pPr>
                          <w:bookmarkStart w:id="6" w:name="bmkUwBrief"/>
                          <w:bookmarkEnd w:id="6"/>
                          <w:r>
                            <w:rPr>
                              <w:rFonts w:eastAsia="SimSun"/>
                              <w:sz w:val="13"/>
                              <w:szCs w:val="13"/>
                            </w:rPr>
                            <w:t>1</w:t>
                          </w:r>
                          <w:r w:rsidR="00C779EA">
                            <w:rPr>
                              <w:rFonts w:eastAsia="SimSun"/>
                              <w:sz w:val="13"/>
                              <w:szCs w:val="13"/>
                            </w:rPr>
                            <w:t>8</w:t>
                          </w:r>
                          <w:r>
                            <w:rPr>
                              <w:rFonts w:eastAsia="SimSun"/>
                              <w:sz w:val="13"/>
                              <w:szCs w:val="13"/>
                            </w:rPr>
                            <w:t xml:space="preserve"> </w:t>
                          </w:r>
                          <w:r w:rsidR="00C779EA">
                            <w:rPr>
                              <w:rFonts w:eastAsia="SimSun"/>
                              <w:sz w:val="13"/>
                              <w:szCs w:val="13"/>
                            </w:rPr>
                            <w:t xml:space="preserve">december </w:t>
                          </w:r>
                          <w:r>
                            <w:rPr>
                              <w:rFonts w:eastAsia="SimSun"/>
                              <w:sz w:val="13"/>
                              <w:szCs w:val="13"/>
                            </w:rPr>
                            <w:t>202</w:t>
                          </w:r>
                          <w:r w:rsidR="00C779EA">
                            <w:rPr>
                              <w:rFonts w:eastAsia="SimSun"/>
                              <w:sz w:val="13"/>
                              <w:szCs w:val="13"/>
                            </w:rPr>
                            <w:t>4</w:t>
                          </w:r>
                        </w:p>
                        <w:p w14:paraId="501947E7" w14:textId="77777777" w:rsidR="00C779EA" w:rsidRDefault="00C779EA" w:rsidP="00C779EA">
                          <w:pPr>
                            <w:spacing w:line="180" w:lineRule="atLeast"/>
                            <w:rPr>
                              <w:rFonts w:eastAsia="SimSun"/>
                              <w:sz w:val="13"/>
                              <w:szCs w:val="13"/>
                            </w:rPr>
                          </w:pPr>
                        </w:p>
                        <w:p w14:paraId="74E83BA3" w14:textId="77777777" w:rsidR="00C779EA" w:rsidRDefault="00C779EA" w:rsidP="00C779EA">
                          <w:pPr>
                            <w:spacing w:line="180" w:lineRule="atLeast"/>
                            <w:rPr>
                              <w:rFonts w:eastAsia="SimSun"/>
                              <w:sz w:val="13"/>
                              <w:szCs w:val="13"/>
                            </w:rPr>
                          </w:pPr>
                        </w:p>
                        <w:p w14:paraId="0C44CA70" w14:textId="77777777" w:rsidR="00C779EA" w:rsidRPr="00C779EA" w:rsidRDefault="00C779EA" w:rsidP="00C779EA">
                          <w:pPr>
                            <w:spacing w:line="180" w:lineRule="atLeast"/>
                            <w:rPr>
                              <w:rFonts w:eastAsia="SimSun"/>
                              <w:sz w:val="13"/>
                            </w:rPr>
                          </w:pPr>
                        </w:p>
                        <w:p w14:paraId="4616E5A8" w14:textId="77777777" w:rsidR="00F860AE" w:rsidRPr="00C45528" w:rsidRDefault="00EC28D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8F9D6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42A016" w14:textId="77777777" w:rsidR="00F860AE" w:rsidRDefault="00EC28DA" w:rsidP="00A97BB8">
                    <w:pPr>
                      <w:pStyle w:val="Afzendgegevens"/>
                    </w:pPr>
                    <w:r>
                      <w:t>Bezoekadres:</w:t>
                    </w:r>
                  </w:p>
                  <w:p w14:paraId="10044250" w14:textId="77777777" w:rsidR="00F860AE" w:rsidRDefault="00EC28DA" w:rsidP="00A97BB8">
                    <w:pPr>
                      <w:pStyle w:val="Afzendgegevens"/>
                    </w:pPr>
                    <w:r>
                      <w:t>Parnassusplein 5</w:t>
                    </w:r>
                  </w:p>
                  <w:p w14:paraId="0E70B422" w14:textId="77777777" w:rsidR="00F860AE" w:rsidRDefault="00EC28DA" w:rsidP="00A97BB8">
                    <w:pPr>
                      <w:pStyle w:val="Afzendgegevens"/>
                    </w:pPr>
                    <w:r>
                      <w:t>251</w:t>
                    </w:r>
                    <w:r w:rsidR="00375EAB">
                      <w:t>1</w:t>
                    </w:r>
                    <w:r>
                      <w:t xml:space="preserve"> </w:t>
                    </w:r>
                    <w:r w:rsidR="00375EAB">
                      <w:t>VX</w:t>
                    </w:r>
                    <w:r>
                      <w:t xml:space="preserve"> </w:t>
                    </w:r>
                    <w:r w:rsidR="009A0B66">
                      <w:t xml:space="preserve"> </w:t>
                    </w:r>
                    <w:r w:rsidR="00375EAB">
                      <w:t>Den Haag</w:t>
                    </w:r>
                  </w:p>
                  <w:p w14:paraId="14BB3141" w14:textId="77777777" w:rsidR="00F860AE" w:rsidRDefault="00EC28DA" w:rsidP="00A97BB8">
                    <w:pPr>
                      <w:pStyle w:val="Afzendgegevens"/>
                      <w:tabs>
                        <w:tab w:val="left" w:pos="170"/>
                      </w:tabs>
                    </w:pPr>
                    <w:r>
                      <w:t>T</w:t>
                    </w:r>
                    <w:r>
                      <w:tab/>
                      <w:t>070 340 79 11</w:t>
                    </w:r>
                  </w:p>
                  <w:p w14:paraId="6C5D473A" w14:textId="77777777" w:rsidR="00F860AE" w:rsidRDefault="00EC28DA" w:rsidP="00A97BB8">
                    <w:pPr>
                      <w:pStyle w:val="Afzendgegevens"/>
                      <w:tabs>
                        <w:tab w:val="left" w:pos="170"/>
                      </w:tabs>
                    </w:pPr>
                    <w:r>
                      <w:t>F</w:t>
                    </w:r>
                    <w:r>
                      <w:tab/>
                      <w:t>070 340 78 34</w:t>
                    </w:r>
                  </w:p>
                  <w:p w14:paraId="51827A40" w14:textId="77777777" w:rsidR="00F860AE" w:rsidRDefault="00222B9A" w:rsidP="00C779EA">
                    <w:pPr>
                      <w:pStyle w:val="Afzendgegevens"/>
                    </w:pPr>
                    <w:hyperlink r:id="rId3" w:history="1">
                      <w:r w:rsidR="00C779EA" w:rsidRPr="00151D73">
                        <w:rPr>
                          <w:rStyle w:val="Hyperlink"/>
                        </w:rPr>
                        <w:t>www.rijksoverheid.nl</w:t>
                      </w:r>
                    </w:hyperlink>
                  </w:p>
                  <w:p w14:paraId="1598BE99" w14:textId="77777777" w:rsidR="00C779EA" w:rsidRDefault="00C779EA" w:rsidP="00C779EA">
                    <w:pPr>
                      <w:pStyle w:val="Afzendgegevens"/>
                    </w:pPr>
                  </w:p>
                  <w:p w14:paraId="1FD4A2CA" w14:textId="77777777" w:rsidR="00C779EA" w:rsidRDefault="00C779EA" w:rsidP="00C779EA">
                    <w:pPr>
                      <w:pStyle w:val="Afzendgegevens"/>
                    </w:pPr>
                  </w:p>
                  <w:p w14:paraId="3B75E37E" w14:textId="77777777" w:rsidR="00F860AE" w:rsidRDefault="00EC28DA" w:rsidP="00A97BB8">
                    <w:pPr>
                      <w:pStyle w:val="Afzendgegevenskopjes"/>
                    </w:pPr>
                    <w:r>
                      <w:t>Ons kenmerk</w:t>
                    </w:r>
                  </w:p>
                  <w:p w14:paraId="34A536E2" w14:textId="77777777" w:rsidR="00F860AE" w:rsidRDefault="00EC28DA" w:rsidP="00C779EA">
                    <w:pPr>
                      <w:pStyle w:val="Huisstijl-Referentiegegevens"/>
                    </w:pPr>
                    <w:r>
                      <w:t>4034873-1076997-BPZ</w:t>
                    </w:r>
                  </w:p>
                  <w:p w14:paraId="41375B56" w14:textId="77777777" w:rsidR="00C779EA" w:rsidRDefault="00C779EA" w:rsidP="00C779EA">
                    <w:pPr>
                      <w:pStyle w:val="Huisstijl-Referentiegegevens"/>
                    </w:pPr>
                  </w:p>
                  <w:p w14:paraId="03B7C6EA" w14:textId="77777777" w:rsidR="00F860AE" w:rsidRDefault="00EC28DA" w:rsidP="00A97BB8">
                    <w:pPr>
                      <w:pStyle w:val="Afzendgegevenskopjes"/>
                    </w:pPr>
                    <w:r>
                      <w:t>Bijlagen</w:t>
                    </w:r>
                  </w:p>
                  <w:p w14:paraId="3C56BC3A" w14:textId="77777777" w:rsidR="00F860AE" w:rsidRDefault="00EC28DA" w:rsidP="00C779EA">
                    <w:pPr>
                      <w:pStyle w:val="Afzendgegevens"/>
                    </w:pPr>
                    <w:bookmarkStart w:id="7" w:name="bmkBijlagen"/>
                    <w:bookmarkEnd w:id="7"/>
                    <w:r>
                      <w:t>1</w:t>
                    </w:r>
                  </w:p>
                  <w:p w14:paraId="667FBFE8" w14:textId="77777777" w:rsidR="00C779EA" w:rsidRDefault="00C779EA" w:rsidP="00C779EA">
                    <w:pPr>
                      <w:pStyle w:val="Afzendgegevens"/>
                    </w:pPr>
                  </w:p>
                  <w:p w14:paraId="4DF20205" w14:textId="77777777" w:rsidR="00F860AE" w:rsidRDefault="00EC28DA" w:rsidP="00A97BB8">
                    <w:pPr>
                      <w:pStyle w:val="Afzendgegevenskopjes"/>
                    </w:pPr>
                    <w:r>
                      <w:t>Datum document</w:t>
                    </w:r>
                  </w:p>
                  <w:p w14:paraId="58445261" w14:textId="77777777" w:rsidR="00F860AE" w:rsidRDefault="00EC28DA" w:rsidP="00C779EA">
                    <w:pPr>
                      <w:spacing w:line="180" w:lineRule="atLeast"/>
                      <w:rPr>
                        <w:rFonts w:eastAsia="SimSun"/>
                        <w:sz w:val="13"/>
                        <w:szCs w:val="13"/>
                      </w:rPr>
                    </w:pPr>
                    <w:bookmarkStart w:id="8" w:name="bmkUwBrief"/>
                    <w:bookmarkEnd w:id="8"/>
                    <w:r>
                      <w:rPr>
                        <w:rFonts w:eastAsia="SimSun"/>
                        <w:sz w:val="13"/>
                        <w:szCs w:val="13"/>
                      </w:rPr>
                      <w:t>1</w:t>
                    </w:r>
                    <w:r w:rsidR="00C779EA">
                      <w:rPr>
                        <w:rFonts w:eastAsia="SimSun"/>
                        <w:sz w:val="13"/>
                        <w:szCs w:val="13"/>
                      </w:rPr>
                      <w:t>8</w:t>
                    </w:r>
                    <w:r>
                      <w:rPr>
                        <w:rFonts w:eastAsia="SimSun"/>
                        <w:sz w:val="13"/>
                        <w:szCs w:val="13"/>
                      </w:rPr>
                      <w:t xml:space="preserve"> </w:t>
                    </w:r>
                    <w:r w:rsidR="00C779EA">
                      <w:rPr>
                        <w:rFonts w:eastAsia="SimSun"/>
                        <w:sz w:val="13"/>
                        <w:szCs w:val="13"/>
                      </w:rPr>
                      <w:t xml:space="preserve">december </w:t>
                    </w:r>
                    <w:r>
                      <w:rPr>
                        <w:rFonts w:eastAsia="SimSun"/>
                        <w:sz w:val="13"/>
                        <w:szCs w:val="13"/>
                      </w:rPr>
                      <w:t>202</w:t>
                    </w:r>
                    <w:r w:rsidR="00C779EA">
                      <w:rPr>
                        <w:rFonts w:eastAsia="SimSun"/>
                        <w:sz w:val="13"/>
                        <w:szCs w:val="13"/>
                      </w:rPr>
                      <w:t>4</w:t>
                    </w:r>
                  </w:p>
                  <w:p w14:paraId="501947E7" w14:textId="77777777" w:rsidR="00C779EA" w:rsidRDefault="00C779EA" w:rsidP="00C779EA">
                    <w:pPr>
                      <w:spacing w:line="180" w:lineRule="atLeast"/>
                      <w:rPr>
                        <w:rFonts w:eastAsia="SimSun"/>
                        <w:sz w:val="13"/>
                        <w:szCs w:val="13"/>
                      </w:rPr>
                    </w:pPr>
                  </w:p>
                  <w:p w14:paraId="74E83BA3" w14:textId="77777777" w:rsidR="00C779EA" w:rsidRDefault="00C779EA" w:rsidP="00C779EA">
                    <w:pPr>
                      <w:spacing w:line="180" w:lineRule="atLeast"/>
                      <w:rPr>
                        <w:rFonts w:eastAsia="SimSun"/>
                        <w:sz w:val="13"/>
                        <w:szCs w:val="13"/>
                      </w:rPr>
                    </w:pPr>
                  </w:p>
                  <w:p w14:paraId="0C44CA70" w14:textId="77777777" w:rsidR="00C779EA" w:rsidRPr="00C779EA" w:rsidRDefault="00C779EA" w:rsidP="00C779EA">
                    <w:pPr>
                      <w:spacing w:line="180" w:lineRule="atLeast"/>
                      <w:rPr>
                        <w:rFonts w:eastAsia="SimSun"/>
                        <w:sz w:val="13"/>
                      </w:rPr>
                    </w:pPr>
                  </w:p>
                  <w:p w14:paraId="4616E5A8" w14:textId="77777777" w:rsidR="00F860AE" w:rsidRPr="00C45528" w:rsidRDefault="00EC28D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626D" w14:textId="77777777" w:rsidR="00F860AE" w:rsidRDefault="00F860AE">
    <w:pPr>
      <w:pStyle w:val="Koptekst"/>
    </w:pPr>
  </w:p>
  <w:p w14:paraId="34DEA25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22B9A"/>
    <w:rsid w:val="00224DE3"/>
    <w:rsid w:val="00261464"/>
    <w:rsid w:val="0026437C"/>
    <w:rsid w:val="0026484B"/>
    <w:rsid w:val="002772AE"/>
    <w:rsid w:val="0027737A"/>
    <w:rsid w:val="00282965"/>
    <w:rsid w:val="00283FB4"/>
    <w:rsid w:val="002937FB"/>
    <w:rsid w:val="002A273F"/>
    <w:rsid w:val="002A4808"/>
    <w:rsid w:val="002A7945"/>
    <w:rsid w:val="002A7FF7"/>
    <w:rsid w:val="002C728A"/>
    <w:rsid w:val="002E382F"/>
    <w:rsid w:val="00305A22"/>
    <w:rsid w:val="00312E83"/>
    <w:rsid w:val="00314D3E"/>
    <w:rsid w:val="00323A44"/>
    <w:rsid w:val="0032468A"/>
    <w:rsid w:val="00330C81"/>
    <w:rsid w:val="003408F7"/>
    <w:rsid w:val="00342416"/>
    <w:rsid w:val="003565EF"/>
    <w:rsid w:val="00375EAB"/>
    <w:rsid w:val="00394BD1"/>
    <w:rsid w:val="003977E9"/>
    <w:rsid w:val="003A0FCD"/>
    <w:rsid w:val="003B33F7"/>
    <w:rsid w:val="003F281F"/>
    <w:rsid w:val="00401F18"/>
    <w:rsid w:val="00420166"/>
    <w:rsid w:val="00440752"/>
    <w:rsid w:val="00443B68"/>
    <w:rsid w:val="004868E0"/>
    <w:rsid w:val="00494227"/>
    <w:rsid w:val="004B5A41"/>
    <w:rsid w:val="004C28CC"/>
    <w:rsid w:val="004D1784"/>
    <w:rsid w:val="004D3EE4"/>
    <w:rsid w:val="004F4498"/>
    <w:rsid w:val="004F7466"/>
    <w:rsid w:val="00506C21"/>
    <w:rsid w:val="00525092"/>
    <w:rsid w:val="00537EB3"/>
    <w:rsid w:val="00547739"/>
    <w:rsid w:val="00553742"/>
    <w:rsid w:val="00586002"/>
    <w:rsid w:val="005A273B"/>
    <w:rsid w:val="005A3095"/>
    <w:rsid w:val="005A668A"/>
    <w:rsid w:val="005A7283"/>
    <w:rsid w:val="005C4279"/>
    <w:rsid w:val="005C55B1"/>
    <w:rsid w:val="00605234"/>
    <w:rsid w:val="006339DB"/>
    <w:rsid w:val="00634D71"/>
    <w:rsid w:val="00635330"/>
    <w:rsid w:val="00637F1A"/>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0FC0"/>
    <w:rsid w:val="00891202"/>
    <w:rsid w:val="00897378"/>
    <w:rsid w:val="00897ABA"/>
    <w:rsid w:val="008A42E7"/>
    <w:rsid w:val="008C6157"/>
    <w:rsid w:val="008E5C66"/>
    <w:rsid w:val="008F5C23"/>
    <w:rsid w:val="009071A4"/>
    <w:rsid w:val="00907302"/>
    <w:rsid w:val="00907AC4"/>
    <w:rsid w:val="009368F6"/>
    <w:rsid w:val="00940ACA"/>
    <w:rsid w:val="0096086B"/>
    <w:rsid w:val="009608D3"/>
    <w:rsid w:val="009615EB"/>
    <w:rsid w:val="0096635E"/>
    <w:rsid w:val="00967C45"/>
    <w:rsid w:val="0097481D"/>
    <w:rsid w:val="009945B3"/>
    <w:rsid w:val="00995DFB"/>
    <w:rsid w:val="009A0B66"/>
    <w:rsid w:val="009B7B79"/>
    <w:rsid w:val="009C1DFC"/>
    <w:rsid w:val="009C32B4"/>
    <w:rsid w:val="009D1389"/>
    <w:rsid w:val="009E49D6"/>
    <w:rsid w:val="009F536A"/>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56E03"/>
    <w:rsid w:val="00B6471C"/>
    <w:rsid w:val="00B65DEA"/>
    <w:rsid w:val="00B83641"/>
    <w:rsid w:val="00B963F2"/>
    <w:rsid w:val="00BA19A7"/>
    <w:rsid w:val="00BC75A2"/>
    <w:rsid w:val="00BE11D3"/>
    <w:rsid w:val="00BE3ABA"/>
    <w:rsid w:val="00BF1E5F"/>
    <w:rsid w:val="00C2219A"/>
    <w:rsid w:val="00C2746E"/>
    <w:rsid w:val="00C45528"/>
    <w:rsid w:val="00C623AE"/>
    <w:rsid w:val="00C742D7"/>
    <w:rsid w:val="00C76AFD"/>
    <w:rsid w:val="00C779EA"/>
    <w:rsid w:val="00C9417E"/>
    <w:rsid w:val="00CA481F"/>
    <w:rsid w:val="00CB09AE"/>
    <w:rsid w:val="00CB7CC6"/>
    <w:rsid w:val="00CC2EDD"/>
    <w:rsid w:val="00CC3D06"/>
    <w:rsid w:val="00CF2030"/>
    <w:rsid w:val="00D0069C"/>
    <w:rsid w:val="00D01419"/>
    <w:rsid w:val="00D1126F"/>
    <w:rsid w:val="00D11661"/>
    <w:rsid w:val="00D22737"/>
    <w:rsid w:val="00D324DD"/>
    <w:rsid w:val="00D50AB4"/>
    <w:rsid w:val="00D66608"/>
    <w:rsid w:val="00D74EDF"/>
    <w:rsid w:val="00D81FF9"/>
    <w:rsid w:val="00D82490"/>
    <w:rsid w:val="00D83B3A"/>
    <w:rsid w:val="00D87848"/>
    <w:rsid w:val="00D97A0B"/>
    <w:rsid w:val="00DA7E19"/>
    <w:rsid w:val="00DC0C0A"/>
    <w:rsid w:val="00DC5645"/>
    <w:rsid w:val="00E00E6C"/>
    <w:rsid w:val="00E16C64"/>
    <w:rsid w:val="00E21D52"/>
    <w:rsid w:val="00E40AFB"/>
    <w:rsid w:val="00E469E6"/>
    <w:rsid w:val="00E57FE4"/>
    <w:rsid w:val="00E703F4"/>
    <w:rsid w:val="00EA6D30"/>
    <w:rsid w:val="00EB2F0F"/>
    <w:rsid w:val="00EB49A6"/>
    <w:rsid w:val="00EC28DA"/>
    <w:rsid w:val="00ED6774"/>
    <w:rsid w:val="00EE6EBB"/>
    <w:rsid w:val="00EF79AC"/>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1E12C"/>
  <w15:chartTrackingRefBased/>
  <w15:docId w15:val="{87BA2C7D-97A9-44D0-9FA1-C44CCE2C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995DFB"/>
    <w:rPr>
      <w:rFonts w:ascii="Verdana" w:hAnsi="Verdana"/>
      <w:sz w:val="18"/>
    </w:rPr>
  </w:style>
  <w:style w:type="character" w:styleId="Voetnootmarkering">
    <w:name w:val="footnote reference"/>
    <w:basedOn w:val="Standaardalinea-lettertype"/>
    <w:uiPriority w:val="99"/>
    <w:unhideWhenUsed/>
    <w:rsid w:val="00995DFB"/>
    <w:rPr>
      <w:vertAlign w:val="superscript"/>
    </w:rPr>
  </w:style>
  <w:style w:type="paragraph" w:styleId="Revisie">
    <w:name w:val="Revision"/>
    <w:hidden/>
    <w:uiPriority w:val="99"/>
    <w:semiHidden/>
    <w:rsid w:val="00E469E6"/>
    <w:rPr>
      <w:rFonts w:ascii="Verdana" w:hAnsi="Verdana"/>
      <w:sz w:val="18"/>
    </w:rPr>
  </w:style>
  <w:style w:type="character" w:styleId="Verwijzingopmerking">
    <w:name w:val="annotation reference"/>
    <w:basedOn w:val="Standaardalinea-lettertype"/>
    <w:rsid w:val="00E469E6"/>
    <w:rPr>
      <w:sz w:val="16"/>
      <w:szCs w:val="16"/>
    </w:rPr>
  </w:style>
  <w:style w:type="paragraph" w:styleId="Onderwerpvanopmerking">
    <w:name w:val="annotation subject"/>
    <w:basedOn w:val="Tekstopmerking"/>
    <w:next w:val="Tekstopmerking"/>
    <w:link w:val="OnderwerpvanopmerkingChar"/>
    <w:semiHidden/>
    <w:unhideWhenUsed/>
    <w:rsid w:val="00E469E6"/>
    <w:rPr>
      <w:b/>
      <w:bCs/>
      <w:sz w:val="20"/>
    </w:rPr>
  </w:style>
  <w:style w:type="character" w:customStyle="1" w:styleId="TekstopmerkingChar">
    <w:name w:val="Tekst opmerking Char"/>
    <w:basedOn w:val="Standaardalinea-lettertype"/>
    <w:link w:val="Tekstopmerking"/>
    <w:semiHidden/>
    <w:rsid w:val="00E469E6"/>
    <w:rPr>
      <w:rFonts w:ascii="Verdana" w:hAnsi="Verdana"/>
      <w:sz w:val="18"/>
    </w:rPr>
  </w:style>
  <w:style w:type="character" w:customStyle="1" w:styleId="OnderwerpvanopmerkingChar">
    <w:name w:val="Onderwerp van opmerking Char"/>
    <w:basedOn w:val="TekstopmerkingChar"/>
    <w:link w:val="Onderwerpvanopmerking"/>
    <w:semiHidden/>
    <w:rsid w:val="00E469E6"/>
    <w:rPr>
      <w:rFonts w:ascii="Verdana" w:hAnsi="Verdana"/>
      <w:b/>
      <w:bCs/>
      <w:sz w:val="18"/>
    </w:rPr>
  </w:style>
  <w:style w:type="paragraph" w:customStyle="1" w:styleId="Huisstijl-Slotzin">
    <w:name w:val="Huisstijl - Slotzin"/>
    <w:basedOn w:val="Standaard"/>
    <w:next w:val="Huisstijl-Ondertekening"/>
    <w:rsid w:val="00C779EA"/>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C779EA"/>
    <w:pPr>
      <w:widowControl w:val="0"/>
      <w:suppressAutoHyphens/>
      <w:autoSpaceDN w:val="0"/>
      <w:spacing w:line="240" w:lineRule="exact"/>
      <w:textAlignment w:val="baseline"/>
    </w:pPr>
    <w:rPr>
      <w:rFonts w:eastAsia="DejaVu Sans" w:cs="Lohit Hindi"/>
      <w:kern w:val="3"/>
      <w:szCs w:val="24"/>
      <w:lang w:eastAsia="zh-CN" w:bidi="hi-IN"/>
    </w:rPr>
  </w:style>
  <w:style w:type="character" w:styleId="Hyperlink">
    <w:name w:val="Hyperlink"/>
    <w:basedOn w:val="Standaardalinea-lettertype"/>
    <w:rsid w:val="00C779EA"/>
    <w:rPr>
      <w:color w:val="0563C1" w:themeColor="hyperlink"/>
      <w:u w:val="single"/>
    </w:rPr>
  </w:style>
  <w:style w:type="character" w:styleId="Onopgelostemelding">
    <w:name w:val="Unresolved Mention"/>
    <w:basedOn w:val="Standaardalinea-lettertype"/>
    <w:uiPriority w:val="99"/>
    <w:semiHidden/>
    <w:unhideWhenUsed/>
    <w:rsid w:val="00C7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6828">
      <w:bodyDiv w:val="1"/>
      <w:marLeft w:val="0"/>
      <w:marRight w:val="0"/>
      <w:marTop w:val="0"/>
      <w:marBottom w:val="0"/>
      <w:divBdr>
        <w:top w:val="none" w:sz="0" w:space="0" w:color="auto"/>
        <w:left w:val="none" w:sz="0" w:space="0" w:color="auto"/>
        <w:bottom w:val="none" w:sz="0" w:space="0" w:color="auto"/>
        <w:right w:val="none" w:sz="0" w:space="0" w:color="auto"/>
      </w:divBdr>
    </w:div>
    <w:div w:id="580062959">
      <w:bodyDiv w:val="1"/>
      <w:marLeft w:val="0"/>
      <w:marRight w:val="0"/>
      <w:marTop w:val="0"/>
      <w:marBottom w:val="0"/>
      <w:divBdr>
        <w:top w:val="none" w:sz="0" w:space="0" w:color="auto"/>
        <w:left w:val="none" w:sz="0" w:space="0" w:color="auto"/>
        <w:bottom w:val="none" w:sz="0" w:space="0" w:color="auto"/>
        <w:right w:val="none" w:sz="0" w:space="0" w:color="auto"/>
      </w:divBdr>
    </w:div>
    <w:div w:id="1209488374">
      <w:bodyDiv w:val="1"/>
      <w:marLeft w:val="0"/>
      <w:marRight w:val="0"/>
      <w:marTop w:val="0"/>
      <w:marBottom w:val="0"/>
      <w:divBdr>
        <w:top w:val="none" w:sz="0" w:space="0" w:color="auto"/>
        <w:left w:val="none" w:sz="0" w:space="0" w:color="auto"/>
        <w:bottom w:val="none" w:sz="0" w:space="0" w:color="auto"/>
        <w:right w:val="none" w:sz="0" w:space="0" w:color="auto"/>
      </w:divBdr>
    </w:div>
    <w:div w:id="1588272358">
      <w:bodyDiv w:val="1"/>
      <w:marLeft w:val="0"/>
      <w:marRight w:val="0"/>
      <w:marTop w:val="0"/>
      <w:marBottom w:val="0"/>
      <w:divBdr>
        <w:top w:val="none" w:sz="0" w:space="0" w:color="auto"/>
        <w:left w:val="none" w:sz="0" w:space="0" w:color="auto"/>
        <w:bottom w:val="none" w:sz="0" w:space="0" w:color="auto"/>
        <w:right w:val="none" w:sz="0" w:space="0" w:color="auto"/>
      </w:divBdr>
    </w:div>
    <w:div w:id="1695382357">
      <w:bodyDiv w:val="1"/>
      <w:marLeft w:val="0"/>
      <w:marRight w:val="0"/>
      <w:marTop w:val="0"/>
      <w:marBottom w:val="0"/>
      <w:divBdr>
        <w:top w:val="none" w:sz="0" w:space="0" w:color="auto"/>
        <w:left w:val="none" w:sz="0" w:space="0" w:color="auto"/>
        <w:bottom w:val="none" w:sz="0" w:space="0" w:color="auto"/>
        <w:right w:val="none" w:sz="0" w:space="0" w:color="auto"/>
      </w:divBdr>
    </w:div>
    <w:div w:id="2084597209">
      <w:bodyDiv w:val="1"/>
      <w:marLeft w:val="0"/>
      <w:marRight w:val="0"/>
      <w:marTop w:val="0"/>
      <w:marBottom w:val="0"/>
      <w:divBdr>
        <w:top w:val="none" w:sz="0" w:space="0" w:color="auto"/>
        <w:left w:val="none" w:sz="0" w:space="0" w:color="auto"/>
        <w:bottom w:val="none" w:sz="0" w:space="0" w:color="auto"/>
        <w:right w:val="none" w:sz="0" w:space="0" w:color="auto"/>
      </w:divBdr>
      <w:divsChild>
        <w:div w:id="1202747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692</ap:Words>
  <ap:Characters>3791</ap:Characters>
  <ap:DocSecurity>0</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2025-01-14T13:25:00.0000000Z</lastPrinted>
  <dcterms:created xsi:type="dcterms:W3CDTF">2025-01-13T10:10:00.0000000Z</dcterms:created>
  <dcterms:modified xsi:type="dcterms:W3CDTF">2025-01-14T13:37:00.0000000Z</dcterms:modified>
  <dc:description>------------------------</dc:description>
  <dc:subject/>
  <dc:title/>
  <keywords/>
  <version/>
  <category/>
</coreProperties>
</file>