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0E57" w14:paraId="2DE810D7" w14:textId="77777777">
        <w:tc>
          <w:tcPr>
            <w:tcW w:w="6733" w:type="dxa"/>
            <w:gridSpan w:val="2"/>
            <w:tcBorders>
              <w:top w:val="nil"/>
              <w:left w:val="nil"/>
              <w:bottom w:val="nil"/>
              <w:right w:val="nil"/>
            </w:tcBorders>
            <w:vAlign w:val="center"/>
          </w:tcPr>
          <w:p w:rsidR="00997775" w:rsidP="00710A7A" w:rsidRDefault="00997775" w14:paraId="2C76BA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E875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0E57" w14:paraId="79AD97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DADF19" w14:textId="77777777">
            <w:r w:rsidRPr="008B0CC5">
              <w:t xml:space="preserve">Vergaderjaar </w:t>
            </w:r>
            <w:r w:rsidR="00AC6B87">
              <w:t>2024-2025</w:t>
            </w:r>
          </w:p>
        </w:tc>
      </w:tr>
      <w:tr w:rsidR="00997775" w:rsidTr="00EC0E57" w14:paraId="121ACDB3" w14:textId="77777777">
        <w:trPr>
          <w:cantSplit/>
        </w:trPr>
        <w:tc>
          <w:tcPr>
            <w:tcW w:w="10985" w:type="dxa"/>
            <w:gridSpan w:val="3"/>
            <w:tcBorders>
              <w:top w:val="nil"/>
              <w:left w:val="nil"/>
              <w:bottom w:val="nil"/>
              <w:right w:val="nil"/>
            </w:tcBorders>
          </w:tcPr>
          <w:p w:rsidR="00997775" w:rsidRDefault="00997775" w14:paraId="1399E60A" w14:textId="77777777"/>
        </w:tc>
      </w:tr>
      <w:tr w:rsidR="00997775" w:rsidTr="00EC0E57" w14:paraId="4B81557D" w14:textId="77777777">
        <w:trPr>
          <w:cantSplit/>
        </w:trPr>
        <w:tc>
          <w:tcPr>
            <w:tcW w:w="10985" w:type="dxa"/>
            <w:gridSpan w:val="3"/>
            <w:tcBorders>
              <w:top w:val="nil"/>
              <w:left w:val="nil"/>
              <w:bottom w:val="single" w:color="auto" w:sz="4" w:space="0"/>
              <w:right w:val="nil"/>
            </w:tcBorders>
          </w:tcPr>
          <w:p w:rsidR="00997775" w:rsidRDefault="00997775" w14:paraId="29520B1E" w14:textId="77777777"/>
        </w:tc>
      </w:tr>
      <w:tr w:rsidR="00997775" w:rsidTr="00EC0E57" w14:paraId="26153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98336" w14:textId="77777777"/>
        </w:tc>
        <w:tc>
          <w:tcPr>
            <w:tcW w:w="7654" w:type="dxa"/>
            <w:gridSpan w:val="2"/>
          </w:tcPr>
          <w:p w:rsidR="00997775" w:rsidRDefault="00997775" w14:paraId="56EB908C" w14:textId="77777777"/>
        </w:tc>
      </w:tr>
      <w:tr w:rsidR="00EC0E57" w:rsidTr="00EC0E57" w14:paraId="6780A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1680BDEE" w14:textId="658EF9B0">
            <w:pPr>
              <w:rPr>
                <w:b/>
              </w:rPr>
            </w:pPr>
            <w:r>
              <w:rPr>
                <w:b/>
              </w:rPr>
              <w:t>35 867</w:t>
            </w:r>
          </w:p>
        </w:tc>
        <w:tc>
          <w:tcPr>
            <w:tcW w:w="7654" w:type="dxa"/>
            <w:gridSpan w:val="2"/>
          </w:tcPr>
          <w:p w:rsidR="00EC0E57" w:rsidP="00EC0E57" w:rsidRDefault="00EC0E57" w14:paraId="640323C8" w14:textId="5D081930">
            <w:pPr>
              <w:rPr>
                <w:b/>
              </w:rPr>
            </w:pPr>
            <w:r w:rsidRPr="00852422">
              <w:rPr>
                <w:b/>
                <w:bCs/>
              </w:rPr>
              <w:t>Parlementaire enquête fraudebeleid en dienstverlening</w:t>
            </w:r>
          </w:p>
        </w:tc>
      </w:tr>
      <w:tr w:rsidR="00EC0E57" w:rsidTr="00EC0E57" w14:paraId="4C7B6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4D496F37" w14:textId="77777777"/>
        </w:tc>
        <w:tc>
          <w:tcPr>
            <w:tcW w:w="7654" w:type="dxa"/>
            <w:gridSpan w:val="2"/>
          </w:tcPr>
          <w:p w:rsidR="00EC0E57" w:rsidP="00EC0E57" w:rsidRDefault="00EC0E57" w14:paraId="153C7C5B" w14:textId="77777777"/>
        </w:tc>
      </w:tr>
      <w:tr w:rsidR="00EC0E57" w:rsidTr="00EC0E57" w14:paraId="47E6D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362C402C" w14:textId="77777777"/>
        </w:tc>
        <w:tc>
          <w:tcPr>
            <w:tcW w:w="7654" w:type="dxa"/>
            <w:gridSpan w:val="2"/>
          </w:tcPr>
          <w:p w:rsidR="00EC0E57" w:rsidP="00EC0E57" w:rsidRDefault="00EC0E57" w14:paraId="5AA6B126" w14:textId="77777777"/>
        </w:tc>
      </w:tr>
      <w:tr w:rsidR="00EC0E57" w:rsidTr="00EC0E57" w14:paraId="642FC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7EF23986" w14:textId="11D03671">
            <w:pPr>
              <w:rPr>
                <w:b/>
              </w:rPr>
            </w:pPr>
            <w:r>
              <w:rPr>
                <w:b/>
              </w:rPr>
              <w:t xml:space="preserve">Nr. </w:t>
            </w:r>
            <w:r>
              <w:rPr>
                <w:b/>
              </w:rPr>
              <w:t>25</w:t>
            </w:r>
          </w:p>
        </w:tc>
        <w:tc>
          <w:tcPr>
            <w:tcW w:w="7654" w:type="dxa"/>
            <w:gridSpan w:val="2"/>
          </w:tcPr>
          <w:p w:rsidR="00EC0E57" w:rsidP="00EC0E57" w:rsidRDefault="00EC0E57" w14:paraId="2D95BAE6" w14:textId="4BF3D066">
            <w:pPr>
              <w:rPr>
                <w:b/>
              </w:rPr>
            </w:pPr>
            <w:r>
              <w:rPr>
                <w:b/>
              </w:rPr>
              <w:t xml:space="preserve">MOTIE VAN </w:t>
            </w:r>
            <w:r>
              <w:rPr>
                <w:b/>
              </w:rPr>
              <w:t>HET LID INGE VAN DIJK</w:t>
            </w:r>
          </w:p>
        </w:tc>
      </w:tr>
      <w:tr w:rsidR="00EC0E57" w:rsidTr="00EC0E57" w14:paraId="4EBC1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191A0F0F" w14:textId="77777777"/>
        </w:tc>
        <w:tc>
          <w:tcPr>
            <w:tcW w:w="7654" w:type="dxa"/>
            <w:gridSpan w:val="2"/>
          </w:tcPr>
          <w:p w:rsidR="00EC0E57" w:rsidP="00EC0E57" w:rsidRDefault="00EC0E57" w14:paraId="17C07E5B" w14:textId="45DCFA45">
            <w:r>
              <w:t>Voorgesteld 15 januari 2025</w:t>
            </w:r>
          </w:p>
        </w:tc>
      </w:tr>
      <w:tr w:rsidR="00EC0E57" w:rsidTr="00EC0E57" w14:paraId="4A5C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21A26550" w14:textId="77777777"/>
        </w:tc>
        <w:tc>
          <w:tcPr>
            <w:tcW w:w="7654" w:type="dxa"/>
            <w:gridSpan w:val="2"/>
          </w:tcPr>
          <w:p w:rsidR="00EC0E57" w:rsidP="00EC0E57" w:rsidRDefault="00EC0E57" w14:paraId="6E158354" w14:textId="77777777"/>
        </w:tc>
      </w:tr>
      <w:tr w:rsidR="00EC0E57" w:rsidTr="00EC0E57" w14:paraId="1BE94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4BA390FD" w14:textId="77777777"/>
        </w:tc>
        <w:tc>
          <w:tcPr>
            <w:tcW w:w="7654" w:type="dxa"/>
            <w:gridSpan w:val="2"/>
          </w:tcPr>
          <w:p w:rsidR="00EC0E57" w:rsidP="00EC0E57" w:rsidRDefault="00EC0E57" w14:paraId="5CFE1E9D" w14:textId="77777777">
            <w:r>
              <w:t>De Kamer,</w:t>
            </w:r>
          </w:p>
        </w:tc>
      </w:tr>
      <w:tr w:rsidR="00EC0E57" w:rsidTr="00EC0E57" w14:paraId="5ECEA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6008C8C5" w14:textId="77777777"/>
        </w:tc>
        <w:tc>
          <w:tcPr>
            <w:tcW w:w="7654" w:type="dxa"/>
            <w:gridSpan w:val="2"/>
          </w:tcPr>
          <w:p w:rsidR="00EC0E57" w:rsidP="00EC0E57" w:rsidRDefault="00EC0E57" w14:paraId="4C0B0BC0" w14:textId="77777777"/>
        </w:tc>
      </w:tr>
      <w:tr w:rsidR="00EC0E57" w:rsidTr="00EC0E57" w14:paraId="06C0F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39812330" w14:textId="77777777"/>
        </w:tc>
        <w:tc>
          <w:tcPr>
            <w:tcW w:w="7654" w:type="dxa"/>
            <w:gridSpan w:val="2"/>
          </w:tcPr>
          <w:p w:rsidR="00EC0E57" w:rsidP="00EC0E57" w:rsidRDefault="00EC0E57" w14:paraId="2A2FCC65" w14:textId="77777777">
            <w:r>
              <w:t>gehoord de beraadslaging,</w:t>
            </w:r>
          </w:p>
        </w:tc>
      </w:tr>
      <w:tr w:rsidR="00EC0E57" w:rsidTr="00EC0E57" w14:paraId="5BAE0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34DD58DC" w14:textId="77777777"/>
        </w:tc>
        <w:tc>
          <w:tcPr>
            <w:tcW w:w="7654" w:type="dxa"/>
            <w:gridSpan w:val="2"/>
          </w:tcPr>
          <w:p w:rsidR="00EC0E57" w:rsidP="00EC0E57" w:rsidRDefault="00EC0E57" w14:paraId="2AA6CA5D" w14:textId="77777777"/>
        </w:tc>
      </w:tr>
      <w:tr w:rsidR="00EC0E57" w:rsidTr="00EC0E57" w14:paraId="24933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0E57" w:rsidP="00EC0E57" w:rsidRDefault="00EC0E57" w14:paraId="3F6E3D1B" w14:textId="77777777"/>
        </w:tc>
        <w:tc>
          <w:tcPr>
            <w:tcW w:w="7654" w:type="dxa"/>
            <w:gridSpan w:val="2"/>
          </w:tcPr>
          <w:p w:rsidRPr="00EC0E57" w:rsidR="00EC0E57" w:rsidP="00EC0E57" w:rsidRDefault="00EC0E57" w14:paraId="45FEA668" w14:textId="77777777">
            <w:r w:rsidRPr="00EC0E57">
              <w:t>overwegende dat het succesvol opvolgen van de adviezen van de parlementaire enquêtecommissie Fraudebeleid en Dienstverlening, mede valt of staat met de kracht van de uitvoering;</w:t>
            </w:r>
          </w:p>
          <w:p w:rsidR="00EC0E57" w:rsidP="00EC0E57" w:rsidRDefault="00EC0E57" w14:paraId="7374D83E" w14:textId="77777777"/>
          <w:p w:rsidRPr="00EC0E57" w:rsidR="00EC0E57" w:rsidP="00EC0E57" w:rsidRDefault="00EC0E57" w14:paraId="5542B334" w14:textId="638EAC4C">
            <w:r w:rsidRPr="00EC0E57">
              <w:t>constaterende dat sinds begin 2023 jaarlijks de Staat van de Uitvoering wordt gepubliceerd, waarin de belangrijkste knelpunten voor de publieke dienstverlening worden geïdentificeerd en concrete oproepen worden gedaan hoe het beter kan;</w:t>
            </w:r>
          </w:p>
          <w:p w:rsidR="00EC0E57" w:rsidP="00EC0E57" w:rsidRDefault="00EC0E57" w14:paraId="503D104E" w14:textId="77777777"/>
          <w:p w:rsidRPr="00EC0E57" w:rsidR="00EC0E57" w:rsidP="00EC0E57" w:rsidRDefault="00EC0E57" w14:paraId="7AE1C068" w14:textId="6498AD4B">
            <w:r w:rsidRPr="00EC0E57">
              <w:t>constaterende dat hierin ook wordt geconcludeerd dat de grote uitvoeringsproblemen die organisaties en beleidsterreinen overstijgen, niet worden opgelost, terwijl de urgentie toeneemt;</w:t>
            </w:r>
          </w:p>
          <w:p w:rsidR="00EC0E57" w:rsidP="00EC0E57" w:rsidRDefault="00EC0E57" w14:paraId="1B9D2923" w14:textId="77777777"/>
          <w:p w:rsidRPr="00EC0E57" w:rsidR="00EC0E57" w:rsidP="00EC0E57" w:rsidRDefault="00EC0E57" w14:paraId="419F52E9" w14:textId="51A7560E">
            <w:r w:rsidRPr="00EC0E57">
              <w:t>overwegende dat opvolging van de cruciale oproepen uit de Staat van de Uitvoering de hoogste prioriteit verdienen, waaronder het versnellen van complexiteitsreductie, betrekken van de uitvoering vanaf het allerprilste begin van beleidsvorming en het op gang brengen van gegevensuitwisseling tussen publieke dienstverleners;</w:t>
            </w:r>
          </w:p>
          <w:p w:rsidR="00EC0E57" w:rsidP="00EC0E57" w:rsidRDefault="00EC0E57" w14:paraId="46E57B87" w14:textId="77777777"/>
          <w:p w:rsidRPr="00EC0E57" w:rsidR="00EC0E57" w:rsidP="00EC0E57" w:rsidRDefault="00EC0E57" w14:paraId="183C9BAC" w14:textId="026DBC82">
            <w:r w:rsidRPr="00EC0E57">
              <w:t>verzoekt de regering om opvolging te geven aan de oproep uit de Staat van de Uitvoering 2024 om met de politieke en ambtelijke leiding van de departementen een voortrekkersrol op te pakken in de verandering van het beleidsproces, en vóór de zomer een plan van aanpak richting de Kamer te sturen,</w:t>
            </w:r>
          </w:p>
          <w:p w:rsidR="00EC0E57" w:rsidP="00EC0E57" w:rsidRDefault="00EC0E57" w14:paraId="38EB6C01" w14:textId="77777777"/>
          <w:p w:rsidRPr="00EC0E57" w:rsidR="00EC0E57" w:rsidP="00EC0E57" w:rsidRDefault="00EC0E57" w14:paraId="682CE5F5" w14:textId="6CC0BBA4">
            <w:r w:rsidRPr="00EC0E57">
              <w:t>en gaat over tot de orde van de dag.</w:t>
            </w:r>
          </w:p>
          <w:p w:rsidR="00EC0E57" w:rsidP="00EC0E57" w:rsidRDefault="00EC0E57" w14:paraId="6DE90503" w14:textId="77777777"/>
          <w:p w:rsidR="00EC0E57" w:rsidP="00EC0E57" w:rsidRDefault="00EC0E57" w14:paraId="032B0609" w14:textId="7B851C14">
            <w:r w:rsidRPr="00EC0E57">
              <w:t>Inge van Dijk</w:t>
            </w:r>
          </w:p>
        </w:tc>
      </w:tr>
    </w:tbl>
    <w:p w:rsidR="00997775" w:rsidRDefault="00997775" w14:paraId="3EAC09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80C59" w14:textId="77777777" w:rsidR="00EC0E57" w:rsidRDefault="00EC0E57">
      <w:pPr>
        <w:spacing w:line="20" w:lineRule="exact"/>
      </w:pPr>
    </w:p>
  </w:endnote>
  <w:endnote w:type="continuationSeparator" w:id="0">
    <w:p w14:paraId="4C7F429C" w14:textId="77777777" w:rsidR="00EC0E57" w:rsidRDefault="00EC0E57">
      <w:pPr>
        <w:pStyle w:val="Amendement"/>
      </w:pPr>
      <w:r>
        <w:rPr>
          <w:b w:val="0"/>
        </w:rPr>
        <w:t xml:space="preserve"> </w:t>
      </w:r>
    </w:p>
  </w:endnote>
  <w:endnote w:type="continuationNotice" w:id="1">
    <w:p w14:paraId="18D53F69" w14:textId="77777777" w:rsidR="00EC0E57" w:rsidRDefault="00EC0E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1C715" w14:textId="77777777" w:rsidR="00EC0E57" w:rsidRDefault="00EC0E57">
      <w:pPr>
        <w:pStyle w:val="Amendement"/>
      </w:pPr>
      <w:r>
        <w:rPr>
          <w:b w:val="0"/>
        </w:rPr>
        <w:separator/>
      </w:r>
    </w:p>
  </w:footnote>
  <w:footnote w:type="continuationSeparator" w:id="0">
    <w:p w14:paraId="055E32F2" w14:textId="77777777" w:rsidR="00EC0E57" w:rsidRDefault="00EC0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5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0E5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4F2C"/>
  <w15:docId w15:val="{6AC9D62F-CBD1-4824-AB7F-D9A56148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1318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2025-01-16T09:42:00.0000000Z</dcterms:modified>
  <dc:description>------------------------</dc:description>
  <dc:subject/>
  <keywords/>
  <version/>
  <category/>
</coreProperties>
</file>