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F6583" w:rsidR="005F6583" w:rsidP="005F6583" w:rsidRDefault="005F6583" w14:paraId="05F9F8F2" w14:textId="481D825F">
      <w:pPr>
        <w:ind w:left="1416" w:hanging="1416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35 968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F6583">
        <w:rPr>
          <w:rFonts w:ascii="Times New Roman" w:hAnsi="Times New Roman"/>
          <w:b/>
          <w:bCs/>
        </w:rPr>
        <w:t>Intrekking van de Archiefwet 1995 en vervanging door een nieuwe Archiefwet (Archiefwet 20..)</w:t>
      </w:r>
    </w:p>
    <w:p w:rsidRPr="005F6583" w:rsidR="00A81CFF" w:rsidP="00A81CFF" w:rsidRDefault="00A81CFF" w14:paraId="0E8812A4" w14:textId="61D00C2B">
      <w:pPr>
        <w:ind w:left="2124" w:hanging="2124"/>
        <w:rPr>
          <w:b/>
          <w:bCs/>
        </w:rPr>
      </w:pPr>
    </w:p>
    <w:p w:rsidRPr="00D8607A" w:rsidR="00E375F7" w:rsidP="00E375F7" w:rsidRDefault="00E375F7" w14:paraId="62223B02" w14:textId="6622FD59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Pr="00D8607A" w:rsidR="009E505D" w:rsidP="00E375F7" w:rsidRDefault="00840CB7" w14:paraId="3D2A28C0" w14:textId="2C139077">
      <w:pPr>
        <w:pStyle w:val="Geenafstand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D8607A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F6583">
        <w:rPr>
          <w:rFonts w:ascii="Times New Roman" w:hAnsi="Times New Roman" w:cs="Times New Roman"/>
          <w:b/>
          <w:sz w:val="24"/>
          <w:szCs w:val="24"/>
        </w:rPr>
        <w:t>12</w:t>
      </w:r>
      <w:r w:rsidR="005F6583">
        <w:rPr>
          <w:rFonts w:ascii="Times New Roman" w:hAnsi="Times New Roman" w:cs="Times New Roman"/>
          <w:b/>
          <w:sz w:val="24"/>
          <w:szCs w:val="24"/>
        </w:rPr>
        <w:tab/>
      </w:r>
      <w:r w:rsidRPr="00D8607A" w:rsidR="009E505D">
        <w:rPr>
          <w:rFonts w:ascii="Times New Roman" w:hAnsi="Times New Roman" w:cs="Times New Roman"/>
          <w:b/>
          <w:sz w:val="24"/>
          <w:szCs w:val="24"/>
        </w:rPr>
        <w:t>Mededeling</w:t>
      </w:r>
      <w:r w:rsidRPr="00D8607A" w:rsidR="009E505D">
        <w:rPr>
          <w:rFonts w:ascii="Times New Roman" w:hAnsi="Times New Roman" w:cs="Times New Roman"/>
          <w:b/>
          <w:sz w:val="24"/>
          <w:szCs w:val="24"/>
        </w:rPr>
        <w:br/>
      </w:r>
      <w:r w:rsidR="005F6583">
        <w:rPr>
          <w:rFonts w:ascii="Times New Roman" w:hAnsi="Times New Roman" w:cs="Times New Roman"/>
          <w:sz w:val="24"/>
          <w:szCs w:val="24"/>
        </w:rPr>
        <w:t>20 januari 2025</w:t>
      </w:r>
    </w:p>
    <w:p w:rsidRPr="00D8607A" w:rsidR="00E375F7" w:rsidP="00E375F7" w:rsidRDefault="00E375F7" w14:paraId="156A17C8" w14:textId="77777777">
      <w:pPr>
        <w:pStyle w:val="Geenafstand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Pr="00D8607A" w:rsidR="009E505D" w:rsidP="00E375F7" w:rsidRDefault="00E375F7" w14:paraId="221F18D1" w14:textId="3F69FC80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8607A">
        <w:rPr>
          <w:rFonts w:ascii="Times New Roman" w:hAnsi="Times New Roman" w:cs="Times New Roman"/>
          <w:sz w:val="24"/>
          <w:szCs w:val="24"/>
        </w:rPr>
        <w:t xml:space="preserve">Abusievelijk is nr. </w:t>
      </w:r>
      <w:r w:rsidR="005F6583">
        <w:rPr>
          <w:rFonts w:ascii="Times New Roman" w:hAnsi="Times New Roman" w:cs="Times New Roman"/>
          <w:sz w:val="24"/>
          <w:szCs w:val="24"/>
        </w:rPr>
        <w:t>12</w:t>
      </w:r>
      <w:r w:rsidRPr="00D8607A" w:rsidR="009E505D">
        <w:rPr>
          <w:rFonts w:ascii="Times New Roman" w:hAnsi="Times New Roman" w:cs="Times New Roman"/>
          <w:sz w:val="24"/>
          <w:szCs w:val="24"/>
        </w:rPr>
        <w:t xml:space="preserve"> in </w:t>
      </w:r>
      <w:r w:rsidRPr="00D8607A" w:rsidR="00840CB7">
        <w:rPr>
          <w:rFonts w:ascii="Times New Roman" w:hAnsi="Times New Roman" w:cs="Times New Roman"/>
          <w:sz w:val="24"/>
          <w:szCs w:val="24"/>
        </w:rPr>
        <w:t xml:space="preserve">het Kamerstukdossier </w:t>
      </w:r>
      <w:r w:rsidR="005F6583">
        <w:rPr>
          <w:rFonts w:ascii="Times New Roman" w:hAnsi="Times New Roman" w:cs="Times New Roman"/>
          <w:sz w:val="24"/>
          <w:szCs w:val="24"/>
        </w:rPr>
        <w:t>35 968</w:t>
      </w:r>
      <w:r w:rsidRPr="00D8607A">
        <w:rPr>
          <w:rFonts w:ascii="Times New Roman" w:hAnsi="Times New Roman" w:cs="Times New Roman"/>
          <w:sz w:val="24"/>
          <w:szCs w:val="24"/>
        </w:rPr>
        <w:t xml:space="preserve"> </w:t>
      </w:r>
      <w:r w:rsidRPr="00D8607A" w:rsidR="009E505D">
        <w:rPr>
          <w:rFonts w:ascii="Times New Roman" w:hAnsi="Times New Roman" w:cs="Times New Roman"/>
          <w:sz w:val="24"/>
          <w:szCs w:val="24"/>
        </w:rPr>
        <w:t>niet gebruikt.</w:t>
      </w:r>
    </w:p>
    <w:sectPr w:rsidRPr="00D8607A" w:rsidR="009E505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43566" w14:textId="77777777" w:rsidR="00E375F7" w:rsidRDefault="00E375F7" w:rsidP="00E375F7">
      <w:pPr>
        <w:spacing w:after="0" w:line="240" w:lineRule="auto"/>
      </w:pPr>
      <w:r>
        <w:separator/>
      </w:r>
    </w:p>
  </w:endnote>
  <w:endnote w:type="continuationSeparator" w:id="0">
    <w:p w14:paraId="6F22AB1F" w14:textId="77777777" w:rsidR="00E375F7" w:rsidRDefault="00E375F7" w:rsidP="00E3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7D681" w14:textId="77777777" w:rsidR="00E375F7" w:rsidRDefault="00E375F7" w:rsidP="00E375F7">
      <w:pPr>
        <w:spacing w:after="0" w:line="240" w:lineRule="auto"/>
      </w:pPr>
      <w:r>
        <w:separator/>
      </w:r>
    </w:p>
  </w:footnote>
  <w:footnote w:type="continuationSeparator" w:id="0">
    <w:p w14:paraId="41BADF1E" w14:textId="77777777" w:rsidR="00E375F7" w:rsidRDefault="00E375F7" w:rsidP="00E37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5D"/>
    <w:rsid w:val="005F6583"/>
    <w:rsid w:val="00813FAF"/>
    <w:rsid w:val="00840CB7"/>
    <w:rsid w:val="00870FD7"/>
    <w:rsid w:val="008C01FB"/>
    <w:rsid w:val="009E505D"/>
    <w:rsid w:val="00A81CFF"/>
    <w:rsid w:val="00C236CC"/>
    <w:rsid w:val="00D24F52"/>
    <w:rsid w:val="00D8607A"/>
    <w:rsid w:val="00E26AE6"/>
    <w:rsid w:val="00E375F7"/>
    <w:rsid w:val="00E42AD3"/>
    <w:rsid w:val="00E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C99A"/>
  <w15:chartTrackingRefBased/>
  <w15:docId w15:val="{B74B4C3D-6631-453E-9478-F03B391E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505D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37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2023-03-21T09:14:00.0000000Z</lastPrinted>
  <dcterms:created xsi:type="dcterms:W3CDTF">2025-01-20T11:28:00.0000000Z</dcterms:created>
  <dcterms:modified xsi:type="dcterms:W3CDTF">2025-01-20T11:28:00.0000000Z</dcterms:modified>
  <version/>
  <category/>
</coreProperties>
</file>