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E0C0F" w14:paraId="0A2068B1" w14:textId="77777777">
        <w:tc>
          <w:tcPr>
            <w:tcW w:w="6733" w:type="dxa"/>
            <w:gridSpan w:val="2"/>
            <w:tcBorders>
              <w:top w:val="nil"/>
              <w:left w:val="nil"/>
              <w:bottom w:val="nil"/>
              <w:right w:val="nil"/>
            </w:tcBorders>
            <w:vAlign w:val="center"/>
          </w:tcPr>
          <w:p w:rsidR="00997775" w:rsidP="00710A7A" w:rsidRDefault="00997775" w14:paraId="75C96E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A4BE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E0C0F" w14:paraId="43A6DA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5D0573" w14:textId="77777777">
            <w:r w:rsidRPr="008B0CC5">
              <w:t xml:space="preserve">Vergaderjaar </w:t>
            </w:r>
            <w:r w:rsidR="00AC6B87">
              <w:t>2024-2025</w:t>
            </w:r>
          </w:p>
        </w:tc>
      </w:tr>
      <w:tr w:rsidR="00997775" w:rsidTr="006E0C0F" w14:paraId="6602166C" w14:textId="77777777">
        <w:trPr>
          <w:cantSplit/>
        </w:trPr>
        <w:tc>
          <w:tcPr>
            <w:tcW w:w="10985" w:type="dxa"/>
            <w:gridSpan w:val="3"/>
            <w:tcBorders>
              <w:top w:val="nil"/>
              <w:left w:val="nil"/>
              <w:bottom w:val="nil"/>
              <w:right w:val="nil"/>
            </w:tcBorders>
          </w:tcPr>
          <w:p w:rsidR="00997775" w:rsidRDefault="00997775" w14:paraId="731E21C2" w14:textId="77777777"/>
        </w:tc>
      </w:tr>
      <w:tr w:rsidR="00997775" w:rsidTr="006E0C0F" w14:paraId="509C6C85" w14:textId="77777777">
        <w:trPr>
          <w:cantSplit/>
        </w:trPr>
        <w:tc>
          <w:tcPr>
            <w:tcW w:w="10985" w:type="dxa"/>
            <w:gridSpan w:val="3"/>
            <w:tcBorders>
              <w:top w:val="nil"/>
              <w:left w:val="nil"/>
              <w:bottom w:val="single" w:color="auto" w:sz="4" w:space="0"/>
              <w:right w:val="nil"/>
            </w:tcBorders>
          </w:tcPr>
          <w:p w:rsidR="00997775" w:rsidRDefault="00997775" w14:paraId="79230C51" w14:textId="77777777"/>
        </w:tc>
      </w:tr>
      <w:tr w:rsidR="00997775" w:rsidTr="006E0C0F" w14:paraId="21A09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C1624" w14:textId="77777777"/>
        </w:tc>
        <w:tc>
          <w:tcPr>
            <w:tcW w:w="7654" w:type="dxa"/>
            <w:gridSpan w:val="2"/>
          </w:tcPr>
          <w:p w:rsidR="00997775" w:rsidRDefault="00997775" w14:paraId="30EA252B" w14:textId="77777777"/>
        </w:tc>
      </w:tr>
      <w:tr w:rsidR="006E0C0F" w:rsidTr="006E0C0F" w14:paraId="33C7E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29DBC10C" w14:textId="1D80A24D">
            <w:pPr>
              <w:rPr>
                <w:b/>
              </w:rPr>
            </w:pPr>
            <w:r>
              <w:rPr>
                <w:b/>
              </w:rPr>
              <w:t>23 432</w:t>
            </w:r>
          </w:p>
        </w:tc>
        <w:tc>
          <w:tcPr>
            <w:tcW w:w="7654" w:type="dxa"/>
            <w:gridSpan w:val="2"/>
          </w:tcPr>
          <w:p w:rsidR="006E0C0F" w:rsidP="006E0C0F" w:rsidRDefault="006E0C0F" w14:paraId="6E89B3E9" w14:textId="0CE69931">
            <w:pPr>
              <w:rPr>
                <w:b/>
              </w:rPr>
            </w:pPr>
            <w:r w:rsidRPr="00147229">
              <w:rPr>
                <w:b/>
                <w:bCs/>
              </w:rPr>
              <w:t>De situatie in het Midden-Oosten</w:t>
            </w:r>
          </w:p>
        </w:tc>
      </w:tr>
      <w:tr w:rsidR="006E0C0F" w:rsidTr="006E0C0F" w14:paraId="28976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170C1560" w14:textId="77777777"/>
        </w:tc>
        <w:tc>
          <w:tcPr>
            <w:tcW w:w="7654" w:type="dxa"/>
            <w:gridSpan w:val="2"/>
          </w:tcPr>
          <w:p w:rsidR="006E0C0F" w:rsidP="006E0C0F" w:rsidRDefault="006E0C0F" w14:paraId="459CB9F9" w14:textId="77777777"/>
        </w:tc>
      </w:tr>
      <w:tr w:rsidR="006E0C0F" w:rsidTr="006E0C0F" w14:paraId="7348A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53046EB6" w14:textId="77777777"/>
        </w:tc>
        <w:tc>
          <w:tcPr>
            <w:tcW w:w="7654" w:type="dxa"/>
            <w:gridSpan w:val="2"/>
          </w:tcPr>
          <w:p w:rsidR="006E0C0F" w:rsidP="006E0C0F" w:rsidRDefault="006E0C0F" w14:paraId="6C181774" w14:textId="77777777"/>
        </w:tc>
      </w:tr>
      <w:tr w:rsidR="006E0C0F" w:rsidTr="006E0C0F" w14:paraId="23145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453EF133" w14:textId="76460603">
            <w:pPr>
              <w:rPr>
                <w:b/>
              </w:rPr>
            </w:pPr>
            <w:r>
              <w:rPr>
                <w:b/>
              </w:rPr>
              <w:t xml:space="preserve">Nr. </w:t>
            </w:r>
            <w:r>
              <w:rPr>
                <w:b/>
              </w:rPr>
              <w:t>549</w:t>
            </w:r>
          </w:p>
        </w:tc>
        <w:tc>
          <w:tcPr>
            <w:tcW w:w="7654" w:type="dxa"/>
            <w:gridSpan w:val="2"/>
          </w:tcPr>
          <w:p w:rsidR="006E0C0F" w:rsidP="006E0C0F" w:rsidRDefault="006E0C0F" w14:paraId="1AB81542" w14:textId="3B1291B9">
            <w:pPr>
              <w:rPr>
                <w:b/>
              </w:rPr>
            </w:pPr>
            <w:r>
              <w:rPr>
                <w:b/>
              </w:rPr>
              <w:t xml:space="preserve">MOTIE VAN </w:t>
            </w:r>
            <w:r>
              <w:rPr>
                <w:b/>
              </w:rPr>
              <w:t>HET LID PATERNOTTE</w:t>
            </w:r>
          </w:p>
        </w:tc>
      </w:tr>
      <w:tr w:rsidR="006E0C0F" w:rsidTr="006E0C0F" w14:paraId="52D77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5E2A793F" w14:textId="77777777"/>
        </w:tc>
        <w:tc>
          <w:tcPr>
            <w:tcW w:w="7654" w:type="dxa"/>
            <w:gridSpan w:val="2"/>
          </w:tcPr>
          <w:p w:rsidR="006E0C0F" w:rsidP="006E0C0F" w:rsidRDefault="006E0C0F" w14:paraId="1E7A3F34" w14:textId="2279B5A9">
            <w:r>
              <w:t>Voorgesteld 22 januari 2025</w:t>
            </w:r>
          </w:p>
        </w:tc>
      </w:tr>
      <w:tr w:rsidR="006E0C0F" w:rsidTr="006E0C0F" w14:paraId="47A04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2EB602AE" w14:textId="77777777"/>
        </w:tc>
        <w:tc>
          <w:tcPr>
            <w:tcW w:w="7654" w:type="dxa"/>
            <w:gridSpan w:val="2"/>
          </w:tcPr>
          <w:p w:rsidR="006E0C0F" w:rsidP="006E0C0F" w:rsidRDefault="006E0C0F" w14:paraId="179198D1" w14:textId="77777777"/>
        </w:tc>
      </w:tr>
      <w:tr w:rsidR="006E0C0F" w:rsidTr="006E0C0F" w14:paraId="2D341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6AF5B7DA" w14:textId="77777777"/>
        </w:tc>
        <w:tc>
          <w:tcPr>
            <w:tcW w:w="7654" w:type="dxa"/>
            <w:gridSpan w:val="2"/>
          </w:tcPr>
          <w:p w:rsidR="006E0C0F" w:rsidP="006E0C0F" w:rsidRDefault="006E0C0F" w14:paraId="6F9B2053" w14:textId="77777777">
            <w:r>
              <w:t>De Kamer,</w:t>
            </w:r>
          </w:p>
        </w:tc>
      </w:tr>
      <w:tr w:rsidR="006E0C0F" w:rsidTr="006E0C0F" w14:paraId="162C9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41D73FA2" w14:textId="77777777"/>
        </w:tc>
        <w:tc>
          <w:tcPr>
            <w:tcW w:w="7654" w:type="dxa"/>
            <w:gridSpan w:val="2"/>
          </w:tcPr>
          <w:p w:rsidR="006E0C0F" w:rsidP="006E0C0F" w:rsidRDefault="006E0C0F" w14:paraId="79B0FED1" w14:textId="77777777"/>
        </w:tc>
      </w:tr>
      <w:tr w:rsidR="006E0C0F" w:rsidTr="006E0C0F" w14:paraId="58644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47B83D07" w14:textId="77777777"/>
        </w:tc>
        <w:tc>
          <w:tcPr>
            <w:tcW w:w="7654" w:type="dxa"/>
            <w:gridSpan w:val="2"/>
          </w:tcPr>
          <w:p w:rsidR="006E0C0F" w:rsidP="006E0C0F" w:rsidRDefault="006E0C0F" w14:paraId="020A18C1" w14:textId="77777777">
            <w:r>
              <w:t>gehoord de beraadslaging,</w:t>
            </w:r>
          </w:p>
        </w:tc>
      </w:tr>
      <w:tr w:rsidR="006E0C0F" w:rsidTr="006E0C0F" w14:paraId="63F6E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1995AF28" w14:textId="77777777"/>
        </w:tc>
        <w:tc>
          <w:tcPr>
            <w:tcW w:w="7654" w:type="dxa"/>
            <w:gridSpan w:val="2"/>
          </w:tcPr>
          <w:p w:rsidR="006E0C0F" w:rsidP="006E0C0F" w:rsidRDefault="006E0C0F" w14:paraId="1E6D58DE" w14:textId="77777777"/>
        </w:tc>
      </w:tr>
      <w:tr w:rsidR="006E0C0F" w:rsidTr="006E0C0F" w14:paraId="1C0C6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0C0F" w:rsidP="006E0C0F" w:rsidRDefault="006E0C0F" w14:paraId="12F3D279" w14:textId="77777777"/>
        </w:tc>
        <w:tc>
          <w:tcPr>
            <w:tcW w:w="7654" w:type="dxa"/>
            <w:gridSpan w:val="2"/>
          </w:tcPr>
          <w:p w:rsidRPr="006E0C0F" w:rsidR="006E0C0F" w:rsidP="006E0C0F" w:rsidRDefault="006E0C0F" w14:paraId="13679B51" w14:textId="77777777">
            <w:r w:rsidRPr="006E0C0F">
              <w:t>constaterende dat de Raad zal spreken over sanctieverlichting voor Syrië en dat het kabinet tijdelijke en voorwaardelijke opheffing van een aantal sancties ten behoeve van de wederopbouw steunt;</w:t>
            </w:r>
          </w:p>
          <w:p w:rsidR="006E0C0F" w:rsidP="006E0C0F" w:rsidRDefault="006E0C0F" w14:paraId="0A981245" w14:textId="77777777"/>
          <w:p w:rsidRPr="006E0C0F" w:rsidR="006E0C0F" w:rsidP="006E0C0F" w:rsidRDefault="006E0C0F" w14:paraId="08BE3D82" w14:textId="6B0A70D9">
            <w:r w:rsidRPr="006E0C0F">
              <w:t>overwegende dat de situatie in Syrië onvoorspelbaar is waardoor de keuze voor tijdelijke opheffing begrijpelijk is, maar dat deze tijdelijkheid ook zorgt voor onzekerheid onder maatschappelijke en private partijen die willen bijdragen aan de wederopbouw, bijvoorbeeld omdat het afsluiten van contracten te grote risico's met zich meebrengt;</w:t>
            </w:r>
          </w:p>
          <w:p w:rsidR="006E0C0F" w:rsidP="006E0C0F" w:rsidRDefault="006E0C0F" w14:paraId="6597C88B" w14:textId="77777777"/>
          <w:p w:rsidRPr="006E0C0F" w:rsidR="006E0C0F" w:rsidP="006E0C0F" w:rsidRDefault="006E0C0F" w14:paraId="054A57DB" w14:textId="0701A807">
            <w:r w:rsidRPr="006E0C0F">
              <w:t>overwegende dat snelle hulp en wederopbouw van belang zijn voor de democratische transitie;</w:t>
            </w:r>
          </w:p>
          <w:p w:rsidR="006E0C0F" w:rsidP="006E0C0F" w:rsidRDefault="006E0C0F" w14:paraId="01542F0A" w14:textId="77777777"/>
          <w:p w:rsidRPr="006E0C0F" w:rsidR="006E0C0F" w:rsidP="006E0C0F" w:rsidRDefault="006E0C0F" w14:paraId="101925CF" w14:textId="0AF55896">
            <w:r w:rsidRPr="006E0C0F">
              <w:t>verzoekt het kabinet te pleiten voor het verder uitbreiden van humanitaire uitzonderingen binnen het sanctieregime, bijvoorbeeld door deze niet alleen toe te passen op VN-organisaties en internationale organisaties, maar ook op ngo's en het opnemen van humanitaire uitzonderingen;</w:t>
            </w:r>
          </w:p>
          <w:p w:rsidR="006E0C0F" w:rsidP="006E0C0F" w:rsidRDefault="006E0C0F" w14:paraId="4C3E815D" w14:textId="77777777"/>
          <w:p w:rsidRPr="006E0C0F" w:rsidR="006E0C0F" w:rsidP="006E0C0F" w:rsidRDefault="006E0C0F" w14:paraId="2FCC20FC" w14:textId="159D3D1F">
            <w:r w:rsidRPr="006E0C0F">
              <w:t>verzoekt het kabinet tevens te bezien hoe de overheid garant kan staan voor Nederlandse hulporganisaties en bedrijven die bijdragen aan de wederopbouw, bijvoorbeeld volgens het model van de exportkredietverzekering of een ander instrument,</w:t>
            </w:r>
          </w:p>
          <w:p w:rsidR="006E0C0F" w:rsidP="006E0C0F" w:rsidRDefault="006E0C0F" w14:paraId="300D1E01" w14:textId="77777777"/>
          <w:p w:rsidRPr="006E0C0F" w:rsidR="006E0C0F" w:rsidP="006E0C0F" w:rsidRDefault="006E0C0F" w14:paraId="451A3285" w14:textId="14F5AD7C">
            <w:r w:rsidRPr="006E0C0F">
              <w:t>en gaat over tot de orde van de dag.</w:t>
            </w:r>
          </w:p>
          <w:p w:rsidR="006E0C0F" w:rsidP="006E0C0F" w:rsidRDefault="006E0C0F" w14:paraId="23F05C3A" w14:textId="77777777"/>
          <w:p w:rsidR="006E0C0F" w:rsidP="006E0C0F" w:rsidRDefault="006E0C0F" w14:paraId="2EDE2A60" w14:textId="6FC223C1">
            <w:proofErr w:type="spellStart"/>
            <w:r w:rsidRPr="006E0C0F">
              <w:t>Paternotte</w:t>
            </w:r>
            <w:proofErr w:type="spellEnd"/>
          </w:p>
        </w:tc>
      </w:tr>
    </w:tbl>
    <w:p w:rsidR="00997775" w:rsidRDefault="00997775" w14:paraId="226992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43FB8" w14:textId="77777777" w:rsidR="006E0C0F" w:rsidRDefault="006E0C0F">
      <w:pPr>
        <w:spacing w:line="20" w:lineRule="exact"/>
      </w:pPr>
    </w:p>
  </w:endnote>
  <w:endnote w:type="continuationSeparator" w:id="0">
    <w:p w14:paraId="4BC54F43" w14:textId="77777777" w:rsidR="006E0C0F" w:rsidRDefault="006E0C0F">
      <w:pPr>
        <w:pStyle w:val="Amendement"/>
      </w:pPr>
      <w:r>
        <w:rPr>
          <w:b w:val="0"/>
        </w:rPr>
        <w:t xml:space="preserve"> </w:t>
      </w:r>
    </w:p>
  </w:endnote>
  <w:endnote w:type="continuationNotice" w:id="1">
    <w:p w14:paraId="70C2C52B" w14:textId="77777777" w:rsidR="006E0C0F" w:rsidRDefault="006E0C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C7532" w14:textId="77777777" w:rsidR="006E0C0F" w:rsidRDefault="006E0C0F">
      <w:pPr>
        <w:pStyle w:val="Amendement"/>
      </w:pPr>
      <w:r>
        <w:rPr>
          <w:b w:val="0"/>
        </w:rPr>
        <w:separator/>
      </w:r>
    </w:p>
  </w:footnote>
  <w:footnote w:type="continuationSeparator" w:id="0">
    <w:p w14:paraId="338EE0A3" w14:textId="77777777" w:rsidR="006E0C0F" w:rsidRDefault="006E0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0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45DC"/>
    <w:rsid w:val="00644DED"/>
    <w:rsid w:val="006765BC"/>
    <w:rsid w:val="006E0C0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4FDE"/>
  <w15:docId w15:val="{6D559F80-6DDD-435B-AA6D-FACDDDD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2025-01-23T11:28:00.0000000Z</dcterms:created>
  <dcterms:modified xsi:type="dcterms:W3CDTF">2025-01-23T11:44:00.0000000Z</dcterms:modified>
  <dc:description>------------------------</dc:description>
  <dc:subject/>
  <keywords/>
  <version/>
  <category/>
</coreProperties>
</file>