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F45B5E" w14:paraId="738FD3E3" w14:textId="77777777">
        <w:tc>
          <w:tcPr>
            <w:tcW w:w="6733" w:type="dxa"/>
            <w:gridSpan w:val="2"/>
            <w:tcBorders>
              <w:top w:val="nil"/>
              <w:left w:val="nil"/>
              <w:bottom w:val="nil"/>
              <w:right w:val="nil"/>
            </w:tcBorders>
            <w:vAlign w:val="center"/>
          </w:tcPr>
          <w:p w:rsidR="00997775" w:rsidP="00710A7A" w:rsidRDefault="00997775" w14:paraId="22813574"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1EC5BEF" w14:textId="77777777">
            <w:pPr>
              <w:pStyle w:val="Amendement"/>
              <w:jc w:val="right"/>
              <w:rPr>
                <w:rFonts w:ascii="Times New Roman" w:hAnsi="Times New Roman"/>
                <w:spacing w:val="40"/>
                <w:sz w:val="22"/>
              </w:rPr>
            </w:pPr>
            <w:r>
              <w:rPr>
                <w:rFonts w:ascii="Times New Roman" w:hAnsi="Times New Roman"/>
                <w:sz w:val="88"/>
              </w:rPr>
              <w:t>2</w:t>
            </w:r>
          </w:p>
        </w:tc>
      </w:tr>
      <w:tr w:rsidR="00997775" w:rsidTr="00F45B5E" w14:paraId="49DA9B15"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6FC0932A" w14:textId="77777777">
            <w:r w:rsidRPr="008B0CC5">
              <w:t xml:space="preserve">Vergaderjaar </w:t>
            </w:r>
            <w:r w:rsidR="00AC6B87">
              <w:t>2024-2025</w:t>
            </w:r>
          </w:p>
        </w:tc>
      </w:tr>
      <w:tr w:rsidR="00997775" w:rsidTr="00F45B5E" w14:paraId="56879B81" w14:textId="77777777">
        <w:trPr>
          <w:cantSplit/>
        </w:trPr>
        <w:tc>
          <w:tcPr>
            <w:tcW w:w="10985" w:type="dxa"/>
            <w:gridSpan w:val="3"/>
            <w:tcBorders>
              <w:top w:val="nil"/>
              <w:left w:val="nil"/>
              <w:bottom w:val="nil"/>
              <w:right w:val="nil"/>
            </w:tcBorders>
          </w:tcPr>
          <w:p w:rsidR="00997775" w:rsidRDefault="00997775" w14:paraId="627C52F6" w14:textId="77777777"/>
        </w:tc>
      </w:tr>
      <w:tr w:rsidR="00997775" w:rsidTr="00F45B5E" w14:paraId="72B3501B" w14:textId="77777777">
        <w:trPr>
          <w:cantSplit/>
        </w:trPr>
        <w:tc>
          <w:tcPr>
            <w:tcW w:w="10985" w:type="dxa"/>
            <w:gridSpan w:val="3"/>
            <w:tcBorders>
              <w:top w:val="nil"/>
              <w:left w:val="nil"/>
              <w:bottom w:val="single" w:color="auto" w:sz="4" w:space="0"/>
              <w:right w:val="nil"/>
            </w:tcBorders>
          </w:tcPr>
          <w:p w:rsidR="00997775" w:rsidRDefault="00997775" w14:paraId="2B659289" w14:textId="77777777"/>
        </w:tc>
      </w:tr>
      <w:tr w:rsidR="00997775" w:rsidTr="00F45B5E" w14:paraId="06F01B1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41520CE" w14:textId="77777777"/>
        </w:tc>
        <w:tc>
          <w:tcPr>
            <w:tcW w:w="7654" w:type="dxa"/>
            <w:gridSpan w:val="2"/>
          </w:tcPr>
          <w:p w:rsidR="00997775" w:rsidRDefault="00997775" w14:paraId="19986890" w14:textId="77777777"/>
        </w:tc>
      </w:tr>
      <w:tr w:rsidR="00F45B5E" w:rsidTr="00F45B5E" w14:paraId="72B4A92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45B5E" w:rsidP="00F45B5E" w:rsidRDefault="00F45B5E" w14:paraId="444C9687" w14:textId="763EBAAB">
            <w:pPr>
              <w:rPr>
                <w:b/>
              </w:rPr>
            </w:pPr>
            <w:r>
              <w:rPr>
                <w:b/>
              </w:rPr>
              <w:t>23 432</w:t>
            </w:r>
          </w:p>
        </w:tc>
        <w:tc>
          <w:tcPr>
            <w:tcW w:w="7654" w:type="dxa"/>
            <w:gridSpan w:val="2"/>
          </w:tcPr>
          <w:p w:rsidR="00F45B5E" w:rsidP="00F45B5E" w:rsidRDefault="00F45B5E" w14:paraId="493789F7" w14:textId="1C8B18E8">
            <w:pPr>
              <w:rPr>
                <w:b/>
              </w:rPr>
            </w:pPr>
            <w:r w:rsidRPr="00147229">
              <w:rPr>
                <w:b/>
                <w:bCs/>
              </w:rPr>
              <w:t>De situatie in het Midden-Oosten</w:t>
            </w:r>
          </w:p>
        </w:tc>
      </w:tr>
      <w:tr w:rsidR="00F45B5E" w:rsidTr="00F45B5E" w14:paraId="2B4DCA0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45B5E" w:rsidP="00F45B5E" w:rsidRDefault="00F45B5E" w14:paraId="17CA8155" w14:textId="77777777"/>
        </w:tc>
        <w:tc>
          <w:tcPr>
            <w:tcW w:w="7654" w:type="dxa"/>
            <w:gridSpan w:val="2"/>
          </w:tcPr>
          <w:p w:rsidR="00F45B5E" w:rsidP="00F45B5E" w:rsidRDefault="00F45B5E" w14:paraId="4ED06209" w14:textId="77777777"/>
        </w:tc>
      </w:tr>
      <w:tr w:rsidR="00F45B5E" w:rsidTr="00F45B5E" w14:paraId="4DCB44D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45B5E" w:rsidP="00F45B5E" w:rsidRDefault="00F45B5E" w14:paraId="624CA225" w14:textId="77777777"/>
        </w:tc>
        <w:tc>
          <w:tcPr>
            <w:tcW w:w="7654" w:type="dxa"/>
            <w:gridSpan w:val="2"/>
          </w:tcPr>
          <w:p w:rsidR="00F45B5E" w:rsidP="00F45B5E" w:rsidRDefault="00F45B5E" w14:paraId="30F54E58" w14:textId="77777777"/>
        </w:tc>
      </w:tr>
      <w:tr w:rsidR="00F45B5E" w:rsidTr="00F45B5E" w14:paraId="464C09A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45B5E" w:rsidP="00F45B5E" w:rsidRDefault="00F45B5E" w14:paraId="0A1C886F" w14:textId="7776AEA3">
            <w:pPr>
              <w:rPr>
                <w:b/>
              </w:rPr>
            </w:pPr>
            <w:r>
              <w:rPr>
                <w:b/>
              </w:rPr>
              <w:t xml:space="preserve">Nr. </w:t>
            </w:r>
            <w:r>
              <w:rPr>
                <w:b/>
              </w:rPr>
              <w:t>552</w:t>
            </w:r>
          </w:p>
        </w:tc>
        <w:tc>
          <w:tcPr>
            <w:tcW w:w="7654" w:type="dxa"/>
            <w:gridSpan w:val="2"/>
          </w:tcPr>
          <w:p w:rsidR="00F45B5E" w:rsidP="00F45B5E" w:rsidRDefault="00F45B5E" w14:paraId="03AAB0C4" w14:textId="3E2EFDB6">
            <w:pPr>
              <w:rPr>
                <w:b/>
              </w:rPr>
            </w:pPr>
            <w:r>
              <w:rPr>
                <w:b/>
              </w:rPr>
              <w:t xml:space="preserve">MOTIE VAN </w:t>
            </w:r>
            <w:r>
              <w:rPr>
                <w:b/>
              </w:rPr>
              <w:t xml:space="preserve">HET LID VAN BAARLE </w:t>
            </w:r>
          </w:p>
        </w:tc>
      </w:tr>
      <w:tr w:rsidR="00F45B5E" w:rsidTr="00F45B5E" w14:paraId="27E45C0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45B5E" w:rsidP="00F45B5E" w:rsidRDefault="00F45B5E" w14:paraId="6E1AF2DA" w14:textId="77777777"/>
        </w:tc>
        <w:tc>
          <w:tcPr>
            <w:tcW w:w="7654" w:type="dxa"/>
            <w:gridSpan w:val="2"/>
          </w:tcPr>
          <w:p w:rsidR="00F45B5E" w:rsidP="00F45B5E" w:rsidRDefault="00F45B5E" w14:paraId="1AE39553" w14:textId="5A3D9A21">
            <w:r>
              <w:t>Voorgesteld 22 januari 2025</w:t>
            </w:r>
          </w:p>
        </w:tc>
      </w:tr>
      <w:tr w:rsidR="00F45B5E" w:rsidTr="00F45B5E" w14:paraId="14F51A1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45B5E" w:rsidP="00F45B5E" w:rsidRDefault="00F45B5E" w14:paraId="7EAA7DCF" w14:textId="77777777"/>
        </w:tc>
        <w:tc>
          <w:tcPr>
            <w:tcW w:w="7654" w:type="dxa"/>
            <w:gridSpan w:val="2"/>
          </w:tcPr>
          <w:p w:rsidR="00F45B5E" w:rsidP="00F45B5E" w:rsidRDefault="00F45B5E" w14:paraId="6DA95A2B" w14:textId="77777777"/>
        </w:tc>
      </w:tr>
      <w:tr w:rsidR="00F45B5E" w:rsidTr="00F45B5E" w14:paraId="6F62764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45B5E" w:rsidP="00F45B5E" w:rsidRDefault="00F45B5E" w14:paraId="19F67837" w14:textId="77777777"/>
        </w:tc>
        <w:tc>
          <w:tcPr>
            <w:tcW w:w="7654" w:type="dxa"/>
            <w:gridSpan w:val="2"/>
          </w:tcPr>
          <w:p w:rsidR="00F45B5E" w:rsidP="00F45B5E" w:rsidRDefault="00F45B5E" w14:paraId="1F6E8EA1" w14:textId="77777777">
            <w:r>
              <w:t>De Kamer,</w:t>
            </w:r>
          </w:p>
        </w:tc>
      </w:tr>
      <w:tr w:rsidR="00F45B5E" w:rsidTr="00F45B5E" w14:paraId="6D60666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45B5E" w:rsidP="00F45B5E" w:rsidRDefault="00F45B5E" w14:paraId="2F5F6532" w14:textId="77777777"/>
        </w:tc>
        <w:tc>
          <w:tcPr>
            <w:tcW w:w="7654" w:type="dxa"/>
            <w:gridSpan w:val="2"/>
          </w:tcPr>
          <w:p w:rsidR="00F45B5E" w:rsidP="00F45B5E" w:rsidRDefault="00F45B5E" w14:paraId="79B9F106" w14:textId="77777777"/>
        </w:tc>
      </w:tr>
      <w:tr w:rsidR="00F45B5E" w:rsidTr="00F45B5E" w14:paraId="26F78D1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45B5E" w:rsidP="00F45B5E" w:rsidRDefault="00F45B5E" w14:paraId="2645FECC" w14:textId="77777777"/>
        </w:tc>
        <w:tc>
          <w:tcPr>
            <w:tcW w:w="7654" w:type="dxa"/>
            <w:gridSpan w:val="2"/>
          </w:tcPr>
          <w:p w:rsidR="00F45B5E" w:rsidP="00F45B5E" w:rsidRDefault="00F45B5E" w14:paraId="664CAF8C" w14:textId="77777777">
            <w:r>
              <w:t>gehoord de beraadslaging,</w:t>
            </w:r>
          </w:p>
        </w:tc>
      </w:tr>
      <w:tr w:rsidR="00F45B5E" w:rsidTr="00F45B5E" w14:paraId="2C4F6F4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45B5E" w:rsidP="00F45B5E" w:rsidRDefault="00F45B5E" w14:paraId="01EC6F2B" w14:textId="77777777"/>
        </w:tc>
        <w:tc>
          <w:tcPr>
            <w:tcW w:w="7654" w:type="dxa"/>
            <w:gridSpan w:val="2"/>
          </w:tcPr>
          <w:p w:rsidR="00F45B5E" w:rsidP="00F45B5E" w:rsidRDefault="00F45B5E" w14:paraId="667186DB" w14:textId="77777777"/>
        </w:tc>
      </w:tr>
      <w:tr w:rsidR="00F45B5E" w:rsidTr="00F45B5E" w14:paraId="2A2022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45B5E" w:rsidP="00F45B5E" w:rsidRDefault="00F45B5E" w14:paraId="7E6CE0F6" w14:textId="77777777"/>
        </w:tc>
        <w:tc>
          <w:tcPr>
            <w:tcW w:w="7654" w:type="dxa"/>
            <w:gridSpan w:val="2"/>
          </w:tcPr>
          <w:p w:rsidRPr="00F45B5E" w:rsidR="00F45B5E" w:rsidP="00F45B5E" w:rsidRDefault="00F45B5E" w14:paraId="63E1E19F" w14:textId="77777777">
            <w:r w:rsidRPr="00F45B5E">
              <w:t xml:space="preserve">constaterende dat het Europees Hof in 2019 de verplichting oplegde om producten uit illegale nederzettingen te labelen en dat in mei 2023 de EU de regel instelde dat producten uit Israël, om in aanmerking te komen voor handelsvoordelen, een label moeten dragen om aan te tonen dat de producten niet uit illegale nederzettingen komen; </w:t>
            </w:r>
          </w:p>
          <w:p w:rsidR="00F45B5E" w:rsidP="00F45B5E" w:rsidRDefault="00F45B5E" w14:paraId="309FC396" w14:textId="77777777"/>
          <w:p w:rsidRPr="00F45B5E" w:rsidR="00F45B5E" w:rsidP="00F45B5E" w:rsidRDefault="00F45B5E" w14:paraId="6B997E3B" w14:textId="2BC7F21B">
            <w:r w:rsidRPr="00F45B5E">
              <w:t>overwegende dat het systeem volgens de Adviesraad Internationale Vraagstukken geenszins waterdicht is gebleken en dat de monitoring en handhaving ontoereikend is;</w:t>
            </w:r>
          </w:p>
          <w:p w:rsidR="00F45B5E" w:rsidP="00F45B5E" w:rsidRDefault="00F45B5E" w14:paraId="502D8BD0" w14:textId="77777777"/>
          <w:p w:rsidRPr="00F45B5E" w:rsidR="00F45B5E" w:rsidP="00F45B5E" w:rsidRDefault="00F45B5E" w14:paraId="7A8C85BB" w14:textId="7C1F19CB">
            <w:r w:rsidRPr="00F45B5E">
              <w:t>verzoekt de regering om de effectiviteit te toetsen van het handhaven van het etiketteringsbeleid en het handhaven van de preferentiële tariefbehandeling voor producten uit illegale nederzettingen,</w:t>
            </w:r>
          </w:p>
          <w:p w:rsidR="00F45B5E" w:rsidP="00F45B5E" w:rsidRDefault="00F45B5E" w14:paraId="4BF12CD0" w14:textId="77777777"/>
          <w:p w:rsidRPr="00F45B5E" w:rsidR="00F45B5E" w:rsidP="00F45B5E" w:rsidRDefault="00F45B5E" w14:paraId="7BF35123" w14:textId="7E598932">
            <w:r w:rsidRPr="00F45B5E">
              <w:t>en gaat over tot de orde van de dag.</w:t>
            </w:r>
          </w:p>
          <w:p w:rsidR="00F45B5E" w:rsidP="00F45B5E" w:rsidRDefault="00F45B5E" w14:paraId="055C1656" w14:textId="77777777"/>
          <w:p w:rsidR="00F45B5E" w:rsidP="00F45B5E" w:rsidRDefault="00F45B5E" w14:paraId="31FF4C55" w14:textId="58A84685">
            <w:r w:rsidRPr="00F45B5E">
              <w:t>Van Baarle</w:t>
            </w:r>
          </w:p>
        </w:tc>
      </w:tr>
    </w:tbl>
    <w:p w:rsidR="00997775" w:rsidRDefault="00997775" w14:paraId="2DCE2AF8"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C2837F" w14:textId="77777777" w:rsidR="00F45B5E" w:rsidRDefault="00F45B5E">
      <w:pPr>
        <w:spacing w:line="20" w:lineRule="exact"/>
      </w:pPr>
    </w:p>
  </w:endnote>
  <w:endnote w:type="continuationSeparator" w:id="0">
    <w:p w14:paraId="2B3F09D2" w14:textId="77777777" w:rsidR="00F45B5E" w:rsidRDefault="00F45B5E">
      <w:pPr>
        <w:pStyle w:val="Amendement"/>
      </w:pPr>
      <w:r>
        <w:rPr>
          <w:b w:val="0"/>
        </w:rPr>
        <w:t xml:space="preserve"> </w:t>
      </w:r>
    </w:p>
  </w:endnote>
  <w:endnote w:type="continuationNotice" w:id="1">
    <w:p w14:paraId="42E24584" w14:textId="77777777" w:rsidR="00F45B5E" w:rsidRDefault="00F45B5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810C95" w14:textId="77777777" w:rsidR="00F45B5E" w:rsidRDefault="00F45B5E">
      <w:pPr>
        <w:pStyle w:val="Amendement"/>
      </w:pPr>
      <w:r>
        <w:rPr>
          <w:b w:val="0"/>
        </w:rPr>
        <w:separator/>
      </w:r>
    </w:p>
  </w:footnote>
  <w:footnote w:type="continuationSeparator" w:id="0">
    <w:p w14:paraId="7B9889EE" w14:textId="77777777" w:rsidR="00F45B5E" w:rsidRDefault="00F45B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B5E"/>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8B4F6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81799"/>
    <w:rsid w:val="00DE2437"/>
    <w:rsid w:val="00E27DF4"/>
    <w:rsid w:val="00E63508"/>
    <w:rsid w:val="00ED0FE5"/>
    <w:rsid w:val="00F234E2"/>
    <w:rsid w:val="00F45B5E"/>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712062"/>
  <w15:docId w15:val="{0D5C2C15-C124-4E26-B17F-9C46F4BD0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143</ap:Words>
  <ap:Characters>840</ap:Characters>
  <ap:DocSecurity>0</ap:DocSecurity>
  <ap:Lines>7</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2025-01-23T11:28:00.0000000Z</dcterms:created>
  <dcterms:modified xsi:type="dcterms:W3CDTF">2025-01-23T11:44:00.0000000Z</dcterms:modified>
  <dc:description>------------------------</dc:description>
  <dc:subject/>
  <keywords/>
  <version/>
  <category/>
</coreProperties>
</file>