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71EA4" w14:paraId="3841CCD6" w14:textId="77777777">
        <w:tc>
          <w:tcPr>
            <w:tcW w:w="6733" w:type="dxa"/>
            <w:gridSpan w:val="2"/>
            <w:tcBorders>
              <w:top w:val="nil"/>
              <w:left w:val="nil"/>
              <w:bottom w:val="nil"/>
              <w:right w:val="nil"/>
            </w:tcBorders>
            <w:vAlign w:val="center"/>
          </w:tcPr>
          <w:p w:rsidR="00997775" w:rsidP="00710A7A" w:rsidRDefault="00997775" w14:paraId="6415B7F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40928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71EA4" w14:paraId="17FAB80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5C0362" w14:textId="77777777">
            <w:r w:rsidRPr="008B0CC5">
              <w:t xml:space="preserve">Vergaderjaar </w:t>
            </w:r>
            <w:r w:rsidR="00AC6B87">
              <w:t>2024-2025</w:t>
            </w:r>
          </w:p>
        </w:tc>
      </w:tr>
      <w:tr w:rsidR="00997775" w:rsidTr="00471EA4" w14:paraId="4C033E28" w14:textId="77777777">
        <w:trPr>
          <w:cantSplit/>
        </w:trPr>
        <w:tc>
          <w:tcPr>
            <w:tcW w:w="10985" w:type="dxa"/>
            <w:gridSpan w:val="3"/>
            <w:tcBorders>
              <w:top w:val="nil"/>
              <w:left w:val="nil"/>
              <w:bottom w:val="nil"/>
              <w:right w:val="nil"/>
            </w:tcBorders>
          </w:tcPr>
          <w:p w:rsidR="00997775" w:rsidRDefault="00997775" w14:paraId="087357FD" w14:textId="77777777"/>
        </w:tc>
      </w:tr>
      <w:tr w:rsidR="00997775" w:rsidTr="00471EA4" w14:paraId="1107C330" w14:textId="77777777">
        <w:trPr>
          <w:cantSplit/>
        </w:trPr>
        <w:tc>
          <w:tcPr>
            <w:tcW w:w="10985" w:type="dxa"/>
            <w:gridSpan w:val="3"/>
            <w:tcBorders>
              <w:top w:val="nil"/>
              <w:left w:val="nil"/>
              <w:bottom w:val="single" w:color="auto" w:sz="4" w:space="0"/>
              <w:right w:val="nil"/>
            </w:tcBorders>
          </w:tcPr>
          <w:p w:rsidR="00997775" w:rsidRDefault="00997775" w14:paraId="337455AE" w14:textId="77777777"/>
        </w:tc>
      </w:tr>
      <w:tr w:rsidR="00997775" w:rsidTr="00471EA4" w14:paraId="56CBFC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D7CD25" w14:textId="77777777"/>
        </w:tc>
        <w:tc>
          <w:tcPr>
            <w:tcW w:w="7654" w:type="dxa"/>
            <w:gridSpan w:val="2"/>
          </w:tcPr>
          <w:p w:rsidR="00997775" w:rsidRDefault="00997775" w14:paraId="7EE5F3EE" w14:textId="77777777"/>
        </w:tc>
      </w:tr>
      <w:tr w:rsidR="00471EA4" w:rsidTr="00471EA4" w14:paraId="4D474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EA4" w:rsidP="00471EA4" w:rsidRDefault="00471EA4" w14:paraId="6AA0C5E1" w14:textId="52B28E31">
            <w:pPr>
              <w:rPr>
                <w:b/>
              </w:rPr>
            </w:pPr>
            <w:r>
              <w:rPr>
                <w:b/>
              </w:rPr>
              <w:t>21 501-02</w:t>
            </w:r>
          </w:p>
        </w:tc>
        <w:tc>
          <w:tcPr>
            <w:tcW w:w="7654" w:type="dxa"/>
            <w:gridSpan w:val="2"/>
          </w:tcPr>
          <w:p w:rsidR="00471EA4" w:rsidP="00471EA4" w:rsidRDefault="00471EA4" w14:paraId="34D43D7A" w14:textId="23447633">
            <w:pPr>
              <w:rPr>
                <w:b/>
              </w:rPr>
            </w:pPr>
            <w:r w:rsidRPr="005D760D">
              <w:rPr>
                <w:b/>
                <w:bCs/>
              </w:rPr>
              <w:t xml:space="preserve">Raad Algemene Zaken en Raad Buitenlandse Zaken </w:t>
            </w:r>
          </w:p>
        </w:tc>
      </w:tr>
      <w:tr w:rsidR="00471EA4" w:rsidTr="00471EA4" w14:paraId="637C1A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EA4" w:rsidP="00471EA4" w:rsidRDefault="00471EA4" w14:paraId="431575D3" w14:textId="77777777"/>
        </w:tc>
        <w:tc>
          <w:tcPr>
            <w:tcW w:w="7654" w:type="dxa"/>
            <w:gridSpan w:val="2"/>
          </w:tcPr>
          <w:p w:rsidR="00471EA4" w:rsidP="00471EA4" w:rsidRDefault="00471EA4" w14:paraId="29560149" w14:textId="77777777"/>
        </w:tc>
      </w:tr>
      <w:tr w:rsidR="00471EA4" w:rsidTr="00471EA4" w14:paraId="66FE2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EA4" w:rsidP="00471EA4" w:rsidRDefault="00471EA4" w14:paraId="2B247B6F" w14:textId="77777777"/>
        </w:tc>
        <w:tc>
          <w:tcPr>
            <w:tcW w:w="7654" w:type="dxa"/>
            <w:gridSpan w:val="2"/>
          </w:tcPr>
          <w:p w:rsidR="00471EA4" w:rsidP="00471EA4" w:rsidRDefault="00471EA4" w14:paraId="31A02026" w14:textId="77777777"/>
        </w:tc>
      </w:tr>
      <w:tr w:rsidR="00471EA4" w:rsidTr="00471EA4" w14:paraId="3159C6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EA4" w:rsidP="00471EA4" w:rsidRDefault="00471EA4" w14:paraId="405BA4EC" w14:textId="1A41BC1F">
            <w:pPr>
              <w:rPr>
                <w:b/>
              </w:rPr>
            </w:pPr>
            <w:r>
              <w:rPr>
                <w:b/>
              </w:rPr>
              <w:t xml:space="preserve">Nr. </w:t>
            </w:r>
            <w:r>
              <w:rPr>
                <w:b/>
              </w:rPr>
              <w:t>3009</w:t>
            </w:r>
          </w:p>
        </w:tc>
        <w:tc>
          <w:tcPr>
            <w:tcW w:w="7654" w:type="dxa"/>
            <w:gridSpan w:val="2"/>
          </w:tcPr>
          <w:p w:rsidR="00471EA4" w:rsidP="00471EA4" w:rsidRDefault="00471EA4" w14:paraId="16D2D59E" w14:textId="108ADD44">
            <w:pPr>
              <w:rPr>
                <w:b/>
              </w:rPr>
            </w:pPr>
            <w:r>
              <w:rPr>
                <w:b/>
              </w:rPr>
              <w:t xml:space="preserve">MOTIE VAN </w:t>
            </w:r>
            <w:r>
              <w:rPr>
                <w:b/>
              </w:rPr>
              <w:t>DE LEDEN DOBBE EN VAN DER BURG</w:t>
            </w:r>
          </w:p>
        </w:tc>
      </w:tr>
      <w:tr w:rsidR="00471EA4" w:rsidTr="00471EA4" w14:paraId="0E6562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EA4" w:rsidP="00471EA4" w:rsidRDefault="00471EA4" w14:paraId="5C2A57A4" w14:textId="77777777"/>
        </w:tc>
        <w:tc>
          <w:tcPr>
            <w:tcW w:w="7654" w:type="dxa"/>
            <w:gridSpan w:val="2"/>
          </w:tcPr>
          <w:p w:rsidR="00471EA4" w:rsidP="00471EA4" w:rsidRDefault="00471EA4" w14:paraId="5F7108A4" w14:textId="6F341765">
            <w:r>
              <w:t>Voorgesteld 22 januari 2025</w:t>
            </w:r>
          </w:p>
        </w:tc>
      </w:tr>
      <w:tr w:rsidR="00471EA4" w:rsidTr="00471EA4" w14:paraId="64C1C1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EA4" w:rsidP="00471EA4" w:rsidRDefault="00471EA4" w14:paraId="6273658E" w14:textId="77777777"/>
        </w:tc>
        <w:tc>
          <w:tcPr>
            <w:tcW w:w="7654" w:type="dxa"/>
            <w:gridSpan w:val="2"/>
          </w:tcPr>
          <w:p w:rsidR="00471EA4" w:rsidP="00471EA4" w:rsidRDefault="00471EA4" w14:paraId="000BEE4D" w14:textId="77777777"/>
        </w:tc>
      </w:tr>
      <w:tr w:rsidR="00471EA4" w:rsidTr="00471EA4" w14:paraId="4B8912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EA4" w:rsidP="00471EA4" w:rsidRDefault="00471EA4" w14:paraId="781C1CC8" w14:textId="77777777"/>
        </w:tc>
        <w:tc>
          <w:tcPr>
            <w:tcW w:w="7654" w:type="dxa"/>
            <w:gridSpan w:val="2"/>
          </w:tcPr>
          <w:p w:rsidR="00471EA4" w:rsidP="00471EA4" w:rsidRDefault="00471EA4" w14:paraId="698918CB" w14:textId="77777777">
            <w:r>
              <w:t>De Kamer,</w:t>
            </w:r>
          </w:p>
        </w:tc>
      </w:tr>
      <w:tr w:rsidR="00471EA4" w:rsidTr="00471EA4" w14:paraId="7C111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EA4" w:rsidP="00471EA4" w:rsidRDefault="00471EA4" w14:paraId="649A10F3" w14:textId="77777777"/>
        </w:tc>
        <w:tc>
          <w:tcPr>
            <w:tcW w:w="7654" w:type="dxa"/>
            <w:gridSpan w:val="2"/>
          </w:tcPr>
          <w:p w:rsidR="00471EA4" w:rsidP="00471EA4" w:rsidRDefault="00471EA4" w14:paraId="05893709" w14:textId="77777777"/>
        </w:tc>
      </w:tr>
      <w:tr w:rsidR="00471EA4" w:rsidTr="00471EA4" w14:paraId="3FE0B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EA4" w:rsidP="00471EA4" w:rsidRDefault="00471EA4" w14:paraId="36DE3F7A" w14:textId="77777777"/>
        </w:tc>
        <w:tc>
          <w:tcPr>
            <w:tcW w:w="7654" w:type="dxa"/>
            <w:gridSpan w:val="2"/>
          </w:tcPr>
          <w:p w:rsidR="00471EA4" w:rsidP="00471EA4" w:rsidRDefault="00471EA4" w14:paraId="07360EC1" w14:textId="77777777">
            <w:r>
              <w:t>gehoord de beraadslaging,</w:t>
            </w:r>
          </w:p>
        </w:tc>
      </w:tr>
      <w:tr w:rsidR="00471EA4" w:rsidTr="00471EA4" w14:paraId="218DB3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EA4" w:rsidP="00471EA4" w:rsidRDefault="00471EA4" w14:paraId="2AD9D112" w14:textId="77777777"/>
        </w:tc>
        <w:tc>
          <w:tcPr>
            <w:tcW w:w="7654" w:type="dxa"/>
            <w:gridSpan w:val="2"/>
          </w:tcPr>
          <w:p w:rsidR="00471EA4" w:rsidP="00471EA4" w:rsidRDefault="00471EA4" w14:paraId="0136775C" w14:textId="77777777"/>
        </w:tc>
      </w:tr>
      <w:tr w:rsidR="00471EA4" w:rsidTr="00471EA4" w14:paraId="4C05F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EA4" w:rsidP="00471EA4" w:rsidRDefault="00471EA4" w14:paraId="54284BFD" w14:textId="77777777"/>
        </w:tc>
        <w:tc>
          <w:tcPr>
            <w:tcW w:w="7654" w:type="dxa"/>
            <w:gridSpan w:val="2"/>
          </w:tcPr>
          <w:p w:rsidRPr="00471EA4" w:rsidR="00471EA4" w:rsidP="00471EA4" w:rsidRDefault="00471EA4" w14:paraId="29803457" w14:textId="77777777">
            <w:r w:rsidRPr="00471EA4">
              <w:t>constaterende dat in Sudan al bijna twee jaar een bloedige burgeroorlog woedt;</w:t>
            </w:r>
          </w:p>
          <w:p w:rsidR="00471EA4" w:rsidP="00471EA4" w:rsidRDefault="00471EA4" w14:paraId="7F71090B" w14:textId="77777777"/>
          <w:p w:rsidRPr="00471EA4" w:rsidR="00471EA4" w:rsidP="00471EA4" w:rsidRDefault="00471EA4" w14:paraId="3664A940" w14:textId="5A8019F7">
            <w:r w:rsidRPr="00471EA4">
              <w:t>constaterende dat de minister heeft aangegeven dat in februari in Den Haag een bijeenkomst van EU-landen en Noorwegen over Sudan zal plaatsvinden en in maart een senior-officialsmissie wordt georganiseerd over Sudan;</w:t>
            </w:r>
          </w:p>
          <w:p w:rsidR="00471EA4" w:rsidP="00471EA4" w:rsidRDefault="00471EA4" w14:paraId="580AE2DB" w14:textId="77777777"/>
          <w:p w:rsidRPr="00471EA4" w:rsidR="00471EA4" w:rsidP="00471EA4" w:rsidRDefault="00471EA4" w14:paraId="4EBDC634" w14:textId="2E74F5EA">
            <w:r w:rsidRPr="00471EA4">
              <w:t>overwegende dat het wenselijk is als Europese landen en Nederland een grotere rol spelen in het verlichten van de humanitaire nood in Sudan en het proberen te komen tot een vredesproces;</w:t>
            </w:r>
          </w:p>
          <w:p w:rsidR="00471EA4" w:rsidP="00471EA4" w:rsidRDefault="00471EA4" w14:paraId="096C4C60" w14:textId="77777777"/>
          <w:p w:rsidRPr="00471EA4" w:rsidR="00471EA4" w:rsidP="00471EA4" w:rsidRDefault="00471EA4" w14:paraId="61699D71" w14:textId="34ADC506">
            <w:r w:rsidRPr="00471EA4">
              <w:t>verzoekt de regering een leidende rol te spelen in het organiseren van internationale humanitaire hulp aan Sudan en het proberen te komen tot een vredesproces, waarbij tevens het "</w:t>
            </w:r>
            <w:proofErr w:type="spellStart"/>
            <w:r w:rsidRPr="00471EA4">
              <w:t>women</w:t>
            </w:r>
            <w:proofErr w:type="spellEnd"/>
            <w:r w:rsidRPr="00471EA4">
              <w:t xml:space="preserve">, </w:t>
            </w:r>
            <w:proofErr w:type="spellStart"/>
            <w:r w:rsidRPr="00471EA4">
              <w:t>peace</w:t>
            </w:r>
            <w:proofErr w:type="spellEnd"/>
            <w:r w:rsidRPr="00471EA4">
              <w:t xml:space="preserve"> </w:t>
            </w:r>
            <w:proofErr w:type="spellStart"/>
            <w:r w:rsidRPr="00471EA4">
              <w:t>and</w:t>
            </w:r>
            <w:proofErr w:type="spellEnd"/>
            <w:r w:rsidRPr="00471EA4">
              <w:t xml:space="preserve"> security"-principe wordt toegepast,</w:t>
            </w:r>
          </w:p>
          <w:p w:rsidR="00471EA4" w:rsidP="00471EA4" w:rsidRDefault="00471EA4" w14:paraId="0A5E3595" w14:textId="77777777"/>
          <w:p w:rsidRPr="00471EA4" w:rsidR="00471EA4" w:rsidP="00471EA4" w:rsidRDefault="00471EA4" w14:paraId="2BC9EF1D" w14:textId="1ABAC682">
            <w:r w:rsidRPr="00471EA4">
              <w:t>en gaat over tot de orde van de dag.</w:t>
            </w:r>
          </w:p>
          <w:p w:rsidR="00471EA4" w:rsidP="00471EA4" w:rsidRDefault="00471EA4" w14:paraId="66874DE6" w14:textId="77777777"/>
          <w:p w:rsidR="00471EA4" w:rsidP="00471EA4" w:rsidRDefault="00471EA4" w14:paraId="3DCD06B6" w14:textId="77777777">
            <w:r w:rsidRPr="00471EA4">
              <w:t xml:space="preserve">Dobbe </w:t>
            </w:r>
          </w:p>
          <w:p w:rsidR="00471EA4" w:rsidP="00471EA4" w:rsidRDefault="00471EA4" w14:paraId="28F7F886" w14:textId="7D873DC5">
            <w:r w:rsidRPr="00471EA4">
              <w:t>Van der Burg</w:t>
            </w:r>
          </w:p>
        </w:tc>
      </w:tr>
    </w:tbl>
    <w:p w:rsidR="00997775" w:rsidRDefault="00997775" w14:paraId="1B4C6F7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8AE1B" w14:textId="77777777" w:rsidR="00471EA4" w:rsidRDefault="00471EA4">
      <w:pPr>
        <w:spacing w:line="20" w:lineRule="exact"/>
      </w:pPr>
    </w:p>
  </w:endnote>
  <w:endnote w:type="continuationSeparator" w:id="0">
    <w:p w14:paraId="6551ECB0" w14:textId="77777777" w:rsidR="00471EA4" w:rsidRDefault="00471EA4">
      <w:pPr>
        <w:pStyle w:val="Amendement"/>
      </w:pPr>
      <w:r>
        <w:rPr>
          <w:b w:val="0"/>
        </w:rPr>
        <w:t xml:space="preserve"> </w:t>
      </w:r>
    </w:p>
  </w:endnote>
  <w:endnote w:type="continuationNotice" w:id="1">
    <w:p w14:paraId="6923914E" w14:textId="77777777" w:rsidR="00471EA4" w:rsidRDefault="00471E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FAE" w14:textId="77777777" w:rsidR="00471EA4" w:rsidRDefault="00471EA4">
      <w:pPr>
        <w:pStyle w:val="Amendement"/>
      </w:pPr>
      <w:r>
        <w:rPr>
          <w:b w:val="0"/>
        </w:rPr>
        <w:separator/>
      </w:r>
    </w:p>
  </w:footnote>
  <w:footnote w:type="continuationSeparator" w:id="0">
    <w:p w14:paraId="1FA9F95E" w14:textId="77777777" w:rsidR="00471EA4" w:rsidRDefault="00471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A4"/>
    <w:rsid w:val="00133FCE"/>
    <w:rsid w:val="001E482C"/>
    <w:rsid w:val="001E4877"/>
    <w:rsid w:val="0021105A"/>
    <w:rsid w:val="00280D6A"/>
    <w:rsid w:val="002B78E9"/>
    <w:rsid w:val="002C5406"/>
    <w:rsid w:val="00330D60"/>
    <w:rsid w:val="00345A5C"/>
    <w:rsid w:val="003F71A1"/>
    <w:rsid w:val="00471EA4"/>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45C04"/>
  <w15:docId w15:val="{46C351A0-CEB1-43C3-BC67-3270CE21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2025-01-23T10:28:00.0000000Z</dcterms:created>
  <dcterms:modified xsi:type="dcterms:W3CDTF">2025-01-23T10:48:00.0000000Z</dcterms:modified>
  <dc:description>------------------------</dc:description>
  <dc:subject/>
  <keywords/>
  <version/>
  <category/>
</coreProperties>
</file>