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E63E3" w14:paraId="2274C0FE" w14:textId="77777777">
        <w:tc>
          <w:tcPr>
            <w:tcW w:w="6733" w:type="dxa"/>
            <w:gridSpan w:val="2"/>
            <w:tcBorders>
              <w:top w:val="nil"/>
              <w:left w:val="nil"/>
              <w:bottom w:val="nil"/>
              <w:right w:val="nil"/>
            </w:tcBorders>
            <w:vAlign w:val="center"/>
          </w:tcPr>
          <w:p w:rsidR="00997775" w:rsidP="00710A7A" w:rsidRDefault="00997775" w14:paraId="74A614C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2794C6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E63E3" w14:paraId="09FC149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41CA53D" w14:textId="77777777">
            <w:r w:rsidRPr="008B0CC5">
              <w:t xml:space="preserve">Vergaderjaar </w:t>
            </w:r>
            <w:r w:rsidR="00AC6B87">
              <w:t>2024-2025</w:t>
            </w:r>
          </w:p>
        </w:tc>
      </w:tr>
      <w:tr w:rsidR="00997775" w:rsidTr="003E63E3" w14:paraId="3B2CB8DC" w14:textId="77777777">
        <w:trPr>
          <w:cantSplit/>
        </w:trPr>
        <w:tc>
          <w:tcPr>
            <w:tcW w:w="10985" w:type="dxa"/>
            <w:gridSpan w:val="3"/>
            <w:tcBorders>
              <w:top w:val="nil"/>
              <w:left w:val="nil"/>
              <w:bottom w:val="nil"/>
              <w:right w:val="nil"/>
            </w:tcBorders>
          </w:tcPr>
          <w:p w:rsidR="00997775" w:rsidRDefault="00997775" w14:paraId="26AFA3D4" w14:textId="77777777"/>
        </w:tc>
      </w:tr>
      <w:tr w:rsidR="00997775" w:rsidTr="003E63E3" w14:paraId="06DE1124" w14:textId="77777777">
        <w:trPr>
          <w:cantSplit/>
        </w:trPr>
        <w:tc>
          <w:tcPr>
            <w:tcW w:w="10985" w:type="dxa"/>
            <w:gridSpan w:val="3"/>
            <w:tcBorders>
              <w:top w:val="nil"/>
              <w:left w:val="nil"/>
              <w:bottom w:val="single" w:color="auto" w:sz="4" w:space="0"/>
              <w:right w:val="nil"/>
            </w:tcBorders>
          </w:tcPr>
          <w:p w:rsidR="00997775" w:rsidRDefault="00997775" w14:paraId="3DBC9648" w14:textId="77777777"/>
        </w:tc>
      </w:tr>
      <w:tr w:rsidR="00997775" w:rsidTr="003E63E3" w14:paraId="162D9F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444269" w14:textId="77777777"/>
        </w:tc>
        <w:tc>
          <w:tcPr>
            <w:tcW w:w="7654" w:type="dxa"/>
            <w:gridSpan w:val="2"/>
          </w:tcPr>
          <w:p w:rsidR="00997775" w:rsidRDefault="00997775" w14:paraId="25B46FB1" w14:textId="77777777"/>
        </w:tc>
      </w:tr>
      <w:tr w:rsidR="003E63E3" w:rsidTr="003E63E3" w14:paraId="0361A7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63E3" w:rsidP="003E63E3" w:rsidRDefault="003E63E3" w14:paraId="6F5E5EDB" w14:textId="10DD9A1D">
            <w:pPr>
              <w:rPr>
                <w:b/>
              </w:rPr>
            </w:pPr>
            <w:r>
              <w:rPr>
                <w:b/>
              </w:rPr>
              <w:t>21 501-02</w:t>
            </w:r>
          </w:p>
        </w:tc>
        <w:tc>
          <w:tcPr>
            <w:tcW w:w="7654" w:type="dxa"/>
            <w:gridSpan w:val="2"/>
          </w:tcPr>
          <w:p w:rsidR="003E63E3" w:rsidP="003E63E3" w:rsidRDefault="003E63E3" w14:paraId="1269E422" w14:textId="36DBE915">
            <w:pPr>
              <w:rPr>
                <w:b/>
              </w:rPr>
            </w:pPr>
            <w:r w:rsidRPr="005D760D">
              <w:rPr>
                <w:b/>
                <w:bCs/>
              </w:rPr>
              <w:t xml:space="preserve">Raad Algemene Zaken en Raad Buitenlandse Zaken </w:t>
            </w:r>
          </w:p>
        </w:tc>
      </w:tr>
      <w:tr w:rsidR="003E63E3" w:rsidTr="003E63E3" w14:paraId="2816EF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63E3" w:rsidP="003E63E3" w:rsidRDefault="003E63E3" w14:paraId="54628C7F" w14:textId="77777777"/>
        </w:tc>
        <w:tc>
          <w:tcPr>
            <w:tcW w:w="7654" w:type="dxa"/>
            <w:gridSpan w:val="2"/>
          </w:tcPr>
          <w:p w:rsidR="003E63E3" w:rsidP="003E63E3" w:rsidRDefault="003E63E3" w14:paraId="63B4BF2C" w14:textId="77777777"/>
        </w:tc>
      </w:tr>
      <w:tr w:rsidR="003E63E3" w:rsidTr="003E63E3" w14:paraId="55A073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63E3" w:rsidP="003E63E3" w:rsidRDefault="003E63E3" w14:paraId="12EBE66B" w14:textId="77777777"/>
        </w:tc>
        <w:tc>
          <w:tcPr>
            <w:tcW w:w="7654" w:type="dxa"/>
            <w:gridSpan w:val="2"/>
          </w:tcPr>
          <w:p w:rsidR="003E63E3" w:rsidP="003E63E3" w:rsidRDefault="003E63E3" w14:paraId="7EF344B9" w14:textId="77777777"/>
        </w:tc>
      </w:tr>
      <w:tr w:rsidR="003E63E3" w:rsidTr="003E63E3" w14:paraId="74A521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63E3" w:rsidP="003E63E3" w:rsidRDefault="003E63E3" w14:paraId="07839C08" w14:textId="01C0EB51">
            <w:pPr>
              <w:rPr>
                <w:b/>
              </w:rPr>
            </w:pPr>
            <w:r>
              <w:rPr>
                <w:b/>
              </w:rPr>
              <w:t xml:space="preserve">Nr. </w:t>
            </w:r>
            <w:r>
              <w:rPr>
                <w:b/>
              </w:rPr>
              <w:t>3016</w:t>
            </w:r>
          </w:p>
        </w:tc>
        <w:tc>
          <w:tcPr>
            <w:tcW w:w="7654" w:type="dxa"/>
            <w:gridSpan w:val="2"/>
          </w:tcPr>
          <w:p w:rsidR="003E63E3" w:rsidP="003E63E3" w:rsidRDefault="003E63E3" w14:paraId="5F059800" w14:textId="37AE55A7">
            <w:pPr>
              <w:rPr>
                <w:b/>
              </w:rPr>
            </w:pPr>
            <w:r>
              <w:rPr>
                <w:b/>
              </w:rPr>
              <w:t xml:space="preserve">MOTIE VAN </w:t>
            </w:r>
            <w:r>
              <w:rPr>
                <w:b/>
              </w:rPr>
              <w:t>DE LEDEN VAN BAARLE EN CEDER</w:t>
            </w:r>
          </w:p>
        </w:tc>
      </w:tr>
      <w:tr w:rsidR="003E63E3" w:rsidTr="003E63E3" w14:paraId="102557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63E3" w:rsidP="003E63E3" w:rsidRDefault="003E63E3" w14:paraId="7E05DB9E" w14:textId="77777777"/>
        </w:tc>
        <w:tc>
          <w:tcPr>
            <w:tcW w:w="7654" w:type="dxa"/>
            <w:gridSpan w:val="2"/>
          </w:tcPr>
          <w:p w:rsidR="003E63E3" w:rsidP="003E63E3" w:rsidRDefault="003E63E3" w14:paraId="41C726B9" w14:textId="40A4B8A7">
            <w:r>
              <w:t>Voorgesteld 22 januari 2025</w:t>
            </w:r>
          </w:p>
        </w:tc>
      </w:tr>
      <w:tr w:rsidR="003E63E3" w:rsidTr="003E63E3" w14:paraId="417566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63E3" w:rsidP="003E63E3" w:rsidRDefault="003E63E3" w14:paraId="0398EB97" w14:textId="77777777"/>
        </w:tc>
        <w:tc>
          <w:tcPr>
            <w:tcW w:w="7654" w:type="dxa"/>
            <w:gridSpan w:val="2"/>
          </w:tcPr>
          <w:p w:rsidR="003E63E3" w:rsidP="003E63E3" w:rsidRDefault="003E63E3" w14:paraId="1C92A94B" w14:textId="77777777"/>
        </w:tc>
      </w:tr>
      <w:tr w:rsidR="003E63E3" w:rsidTr="003E63E3" w14:paraId="0F2F2E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63E3" w:rsidP="003E63E3" w:rsidRDefault="003E63E3" w14:paraId="4FF8AE43" w14:textId="77777777"/>
        </w:tc>
        <w:tc>
          <w:tcPr>
            <w:tcW w:w="7654" w:type="dxa"/>
            <w:gridSpan w:val="2"/>
          </w:tcPr>
          <w:p w:rsidR="003E63E3" w:rsidP="003E63E3" w:rsidRDefault="003E63E3" w14:paraId="12422918" w14:textId="77777777">
            <w:r>
              <w:t>De Kamer,</w:t>
            </w:r>
          </w:p>
        </w:tc>
      </w:tr>
      <w:tr w:rsidR="003E63E3" w:rsidTr="003E63E3" w14:paraId="749B9A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63E3" w:rsidP="003E63E3" w:rsidRDefault="003E63E3" w14:paraId="201D613C" w14:textId="77777777"/>
        </w:tc>
        <w:tc>
          <w:tcPr>
            <w:tcW w:w="7654" w:type="dxa"/>
            <w:gridSpan w:val="2"/>
          </w:tcPr>
          <w:p w:rsidR="003E63E3" w:rsidP="003E63E3" w:rsidRDefault="003E63E3" w14:paraId="222806DA" w14:textId="77777777"/>
        </w:tc>
      </w:tr>
      <w:tr w:rsidR="003E63E3" w:rsidTr="003E63E3" w14:paraId="0DA2D0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63E3" w:rsidP="003E63E3" w:rsidRDefault="003E63E3" w14:paraId="1089FBFA" w14:textId="77777777"/>
        </w:tc>
        <w:tc>
          <w:tcPr>
            <w:tcW w:w="7654" w:type="dxa"/>
            <w:gridSpan w:val="2"/>
          </w:tcPr>
          <w:p w:rsidR="003E63E3" w:rsidP="003E63E3" w:rsidRDefault="003E63E3" w14:paraId="1894558D" w14:textId="77777777">
            <w:r>
              <w:t>gehoord de beraadslaging,</w:t>
            </w:r>
          </w:p>
        </w:tc>
      </w:tr>
      <w:tr w:rsidR="003E63E3" w:rsidTr="003E63E3" w14:paraId="0574B9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63E3" w:rsidP="003E63E3" w:rsidRDefault="003E63E3" w14:paraId="3A2F1703" w14:textId="77777777"/>
        </w:tc>
        <w:tc>
          <w:tcPr>
            <w:tcW w:w="7654" w:type="dxa"/>
            <w:gridSpan w:val="2"/>
          </w:tcPr>
          <w:p w:rsidR="003E63E3" w:rsidP="003E63E3" w:rsidRDefault="003E63E3" w14:paraId="3B92AFF2" w14:textId="77777777"/>
        </w:tc>
      </w:tr>
      <w:tr w:rsidR="003E63E3" w:rsidTr="003E63E3" w14:paraId="4E9A2E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63E3" w:rsidP="003E63E3" w:rsidRDefault="003E63E3" w14:paraId="69F55F0A" w14:textId="77777777"/>
        </w:tc>
        <w:tc>
          <w:tcPr>
            <w:tcW w:w="7654" w:type="dxa"/>
            <w:gridSpan w:val="2"/>
          </w:tcPr>
          <w:p w:rsidRPr="003E63E3" w:rsidR="003E63E3" w:rsidP="003E63E3" w:rsidRDefault="003E63E3" w14:paraId="4B859411" w14:textId="77777777">
            <w:r w:rsidRPr="003E63E3">
              <w:t>constaterende dat er een staakt-het-vuren is aangebroken in Gaza, waardoor de hulpverlening in Gaza kan worden opgevoerd;</w:t>
            </w:r>
          </w:p>
          <w:p w:rsidR="003E63E3" w:rsidP="003E63E3" w:rsidRDefault="003E63E3" w14:paraId="6F42E435" w14:textId="77777777"/>
          <w:p w:rsidRPr="003E63E3" w:rsidR="003E63E3" w:rsidP="003E63E3" w:rsidRDefault="003E63E3" w14:paraId="5E8E381A" w14:textId="3618C4CE">
            <w:r w:rsidRPr="003E63E3">
              <w:t>overwegende dat er urgente noden zijn ten aanzien van medische evacuaties uit Gaza van mensen die als gevolg van de oorlog geen medische behandeling kunnen krijgen, en het zoeken naar slachtoffers onder het puin;</w:t>
            </w:r>
          </w:p>
          <w:p w:rsidR="003E63E3" w:rsidP="003E63E3" w:rsidRDefault="003E63E3" w14:paraId="631A5C22" w14:textId="77777777"/>
          <w:p w:rsidRPr="003E63E3" w:rsidR="003E63E3" w:rsidP="003E63E3" w:rsidRDefault="003E63E3" w14:paraId="110B14D1" w14:textId="7439A921">
            <w:r w:rsidRPr="003E63E3">
              <w:t>verzoekt de regering te onderzoeken of Nederland een concrete bijdrage kan leveren aan medische evacuaties vanuit Gaza en het zoeken naar slachtoffers onder het puin en hierin ook internationaal op te trekken,</w:t>
            </w:r>
          </w:p>
          <w:p w:rsidR="003E63E3" w:rsidP="003E63E3" w:rsidRDefault="003E63E3" w14:paraId="089B5C01" w14:textId="77777777"/>
          <w:p w:rsidRPr="003E63E3" w:rsidR="003E63E3" w:rsidP="003E63E3" w:rsidRDefault="003E63E3" w14:paraId="712A4175" w14:textId="054D7C04">
            <w:r w:rsidRPr="003E63E3">
              <w:t>en gaat over tot de orde van de dag.</w:t>
            </w:r>
          </w:p>
          <w:p w:rsidR="003E63E3" w:rsidP="003E63E3" w:rsidRDefault="003E63E3" w14:paraId="714E0B41" w14:textId="77777777"/>
          <w:p w:rsidR="003E63E3" w:rsidP="003E63E3" w:rsidRDefault="003E63E3" w14:paraId="1CEEECFB" w14:textId="77777777">
            <w:r w:rsidRPr="003E63E3">
              <w:t xml:space="preserve">Van Baarle  </w:t>
            </w:r>
          </w:p>
          <w:p w:rsidR="003E63E3" w:rsidP="003E63E3" w:rsidRDefault="003E63E3" w14:paraId="054BF8F3" w14:textId="15062730">
            <w:r w:rsidRPr="003E63E3">
              <w:t>Ceder</w:t>
            </w:r>
          </w:p>
        </w:tc>
      </w:tr>
    </w:tbl>
    <w:p w:rsidR="00997775" w:rsidRDefault="00997775" w14:paraId="0BF62B5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F59F1" w14:textId="77777777" w:rsidR="003E63E3" w:rsidRDefault="003E63E3">
      <w:pPr>
        <w:spacing w:line="20" w:lineRule="exact"/>
      </w:pPr>
    </w:p>
  </w:endnote>
  <w:endnote w:type="continuationSeparator" w:id="0">
    <w:p w14:paraId="4DAB9FDB" w14:textId="77777777" w:rsidR="003E63E3" w:rsidRDefault="003E63E3">
      <w:pPr>
        <w:pStyle w:val="Amendement"/>
      </w:pPr>
      <w:r>
        <w:rPr>
          <w:b w:val="0"/>
        </w:rPr>
        <w:t xml:space="preserve"> </w:t>
      </w:r>
    </w:p>
  </w:endnote>
  <w:endnote w:type="continuationNotice" w:id="1">
    <w:p w14:paraId="1409E74A" w14:textId="77777777" w:rsidR="003E63E3" w:rsidRDefault="003E63E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7ACB3" w14:textId="77777777" w:rsidR="003E63E3" w:rsidRDefault="003E63E3">
      <w:pPr>
        <w:pStyle w:val="Amendement"/>
      </w:pPr>
      <w:r>
        <w:rPr>
          <w:b w:val="0"/>
        </w:rPr>
        <w:separator/>
      </w:r>
    </w:p>
  </w:footnote>
  <w:footnote w:type="continuationSeparator" w:id="0">
    <w:p w14:paraId="7D0AFAB3" w14:textId="77777777" w:rsidR="003E63E3" w:rsidRDefault="003E63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E3"/>
    <w:rsid w:val="00133FCE"/>
    <w:rsid w:val="001E482C"/>
    <w:rsid w:val="001E4877"/>
    <w:rsid w:val="0021105A"/>
    <w:rsid w:val="00280D6A"/>
    <w:rsid w:val="002B78E9"/>
    <w:rsid w:val="002C5406"/>
    <w:rsid w:val="00330D60"/>
    <w:rsid w:val="00345A5C"/>
    <w:rsid w:val="003E63E3"/>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8179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2259B"/>
  <w15:docId w15:val="{A49E3A51-76F6-4E73-9EA9-92CD5CA2F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738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2025-01-23T10:28:00.0000000Z</dcterms:created>
  <dcterms:modified xsi:type="dcterms:W3CDTF">2025-01-23T10:49:00.0000000Z</dcterms:modified>
  <dc:description>------------------------</dc:description>
  <dc:subject/>
  <keywords/>
  <version/>
  <category/>
</coreProperties>
</file>