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8A63AF" w:rsidR="008A63AF" w:rsidRDefault="00C13F75" w14:paraId="5543391C" w14:textId="70F3A438">
      <w:pPr>
        <w:rPr>
          <w:rFonts w:ascii="Calibri" w:hAnsi="Calibri" w:cs="Calibri"/>
        </w:rPr>
      </w:pPr>
      <w:r w:rsidRPr="008A63AF">
        <w:rPr>
          <w:rFonts w:ascii="Calibri" w:hAnsi="Calibri" w:cs="Calibri"/>
        </w:rPr>
        <w:t>31</w:t>
      </w:r>
      <w:r w:rsidRPr="008A63AF" w:rsidR="008A63AF">
        <w:rPr>
          <w:rFonts w:ascii="Calibri" w:hAnsi="Calibri" w:cs="Calibri"/>
        </w:rPr>
        <w:t xml:space="preserve"> </w:t>
      </w:r>
      <w:r w:rsidRPr="008A63AF">
        <w:rPr>
          <w:rFonts w:ascii="Calibri" w:hAnsi="Calibri" w:cs="Calibri"/>
        </w:rPr>
        <w:t>066</w:t>
      </w:r>
      <w:r w:rsidRPr="008A63AF" w:rsidR="008A63AF">
        <w:rPr>
          <w:rFonts w:ascii="Calibri" w:hAnsi="Calibri" w:cs="Calibri"/>
        </w:rPr>
        <w:tab/>
      </w:r>
      <w:r w:rsidRPr="008A63AF" w:rsidR="008A63AF">
        <w:rPr>
          <w:rFonts w:ascii="Calibri" w:hAnsi="Calibri" w:cs="Calibri"/>
        </w:rPr>
        <w:tab/>
        <w:t>Belastingdienst</w:t>
      </w:r>
    </w:p>
    <w:p w:rsidRPr="008A63AF" w:rsidR="008A63AF" w:rsidP="00D31852" w:rsidRDefault="008A63AF" w14:paraId="10E04335" w14:textId="77777777">
      <w:pPr>
        <w:rPr>
          <w:rFonts w:ascii="Calibri" w:hAnsi="Calibri" w:cs="Calibri"/>
        </w:rPr>
      </w:pPr>
      <w:r w:rsidRPr="008A63AF">
        <w:rPr>
          <w:rFonts w:ascii="Calibri" w:hAnsi="Calibri" w:cs="Calibri"/>
        </w:rPr>
        <w:t xml:space="preserve">Nr. </w:t>
      </w:r>
      <w:r w:rsidRPr="008A63AF" w:rsidR="00C13F75">
        <w:rPr>
          <w:rFonts w:ascii="Calibri" w:hAnsi="Calibri" w:cs="Calibri"/>
        </w:rPr>
        <w:t>1458</w:t>
      </w:r>
      <w:r w:rsidRPr="008A63AF">
        <w:rPr>
          <w:rFonts w:ascii="Calibri" w:hAnsi="Calibri" w:cs="Calibri"/>
        </w:rPr>
        <w:tab/>
        <w:t>Brief van de staatssecretaris van Financiën</w:t>
      </w:r>
    </w:p>
    <w:p w:rsidRPr="008A63AF" w:rsidR="00C13F75" w:rsidP="00C13F75" w:rsidRDefault="008A63AF" w14:paraId="57D60708" w14:textId="7ABF5DDE">
      <w:pPr>
        <w:autoSpaceDE w:val="0"/>
        <w:adjustRightInd w:val="0"/>
        <w:spacing w:line="276" w:lineRule="auto"/>
        <w:rPr>
          <w:rFonts w:ascii="Calibri" w:hAnsi="Calibri" w:cs="Calibri"/>
        </w:rPr>
      </w:pPr>
      <w:r w:rsidRPr="008A63AF">
        <w:rPr>
          <w:rFonts w:ascii="Calibri" w:hAnsi="Calibri" w:cs="Calibri"/>
        </w:rPr>
        <w:t>Aan de Voorzitter van de Tweede Kamer der Staten-Generaal</w:t>
      </w:r>
    </w:p>
    <w:p w:rsidRPr="008A63AF" w:rsidR="008A63AF" w:rsidP="00C13F75" w:rsidRDefault="008A63AF" w14:paraId="65D1C0EF" w14:textId="71811D77">
      <w:pPr>
        <w:autoSpaceDE w:val="0"/>
        <w:adjustRightInd w:val="0"/>
        <w:spacing w:line="276" w:lineRule="auto"/>
        <w:rPr>
          <w:rFonts w:ascii="Calibri" w:hAnsi="Calibri" w:cs="Calibri"/>
        </w:rPr>
      </w:pPr>
      <w:r w:rsidRPr="008A63AF">
        <w:rPr>
          <w:rFonts w:ascii="Calibri" w:hAnsi="Calibri" w:cs="Calibri"/>
        </w:rPr>
        <w:t>Den Haag, 23 januari 2025</w:t>
      </w:r>
    </w:p>
    <w:p w:rsidRPr="008A63AF" w:rsidR="00C13F75" w:rsidP="00C13F75" w:rsidRDefault="00C13F75" w14:paraId="390E62E1" w14:textId="77777777">
      <w:pPr>
        <w:autoSpaceDE w:val="0"/>
        <w:adjustRightInd w:val="0"/>
        <w:spacing w:line="276" w:lineRule="auto"/>
        <w:rPr>
          <w:rFonts w:ascii="Calibri" w:hAnsi="Calibri" w:cs="Calibri"/>
        </w:rPr>
      </w:pPr>
    </w:p>
    <w:p w:rsidRPr="008A63AF" w:rsidR="00C13F75" w:rsidP="00C13F75" w:rsidRDefault="00C13F75" w14:paraId="4BB6F0D3" w14:textId="48D89D11">
      <w:pPr>
        <w:autoSpaceDE w:val="0"/>
        <w:adjustRightInd w:val="0"/>
        <w:spacing w:line="276" w:lineRule="auto"/>
        <w:rPr>
          <w:rFonts w:ascii="Calibri" w:hAnsi="Calibri" w:cs="Calibri"/>
        </w:rPr>
      </w:pPr>
      <w:r w:rsidRPr="008A63AF">
        <w:rPr>
          <w:rFonts w:ascii="Calibri" w:hAnsi="Calibri" w:cs="Calibri"/>
        </w:rPr>
        <w:t>Hierbij stuur ik u het adviesrapport van de spoedadviescommissie voortgang hersteloperatie toeslagen, zoals de voorzitter van de adviescommissie, de heer Van Dam, dit zojuist aan mij heeft aangeboden. Ik streef ernaar om u rond het krokusreces de kabinetsreactie op het adviesrapport toe te sturen.</w:t>
      </w:r>
    </w:p>
    <w:p w:rsidRPr="008A63AF" w:rsidR="00C13F75" w:rsidP="00C13F75" w:rsidRDefault="00C13F75" w14:paraId="44419E00" w14:textId="77777777">
      <w:pPr>
        <w:autoSpaceDE w:val="0"/>
        <w:adjustRightInd w:val="0"/>
        <w:spacing w:line="276" w:lineRule="auto"/>
        <w:rPr>
          <w:rFonts w:ascii="Calibri" w:hAnsi="Calibri" w:cs="Calibri"/>
        </w:rPr>
      </w:pPr>
    </w:p>
    <w:p w:rsidRPr="008A63AF" w:rsidR="00C13F75" w:rsidP="00C13F75" w:rsidRDefault="00C13F75" w14:paraId="24574D8E" w14:textId="77777777">
      <w:pPr>
        <w:autoSpaceDE w:val="0"/>
        <w:adjustRightInd w:val="0"/>
        <w:spacing w:line="276" w:lineRule="auto"/>
        <w:rPr>
          <w:rFonts w:ascii="Calibri" w:hAnsi="Calibri" w:cs="Calibri"/>
        </w:rPr>
      </w:pPr>
      <w:r w:rsidRPr="008A63AF">
        <w:rPr>
          <w:rFonts w:ascii="Calibri" w:hAnsi="Calibri" w:cs="Calibri"/>
        </w:rPr>
        <w:t>Zoals ik tijdens het tweeminutendebat over de hersteloperatie toeslagen van 14 januari jl. heb aangegeven, verleen ik graag medewerking aan een eventueel verzoek van uw Kamer tot een technische briefing door de Commissie Van Dam. De Commissie is hiertoe ook gaarne bereid.</w:t>
      </w:r>
    </w:p>
    <w:p w:rsidRPr="008A63AF" w:rsidR="008A63AF" w:rsidP="008A63AF" w:rsidRDefault="008A63AF" w14:paraId="20E8638E" w14:textId="77777777">
      <w:pPr>
        <w:rPr>
          <w:rFonts w:ascii="Calibri" w:hAnsi="Calibri" w:cs="Calibri"/>
        </w:rPr>
      </w:pPr>
    </w:p>
    <w:p w:rsidRPr="008A63AF" w:rsidR="008A63AF" w:rsidP="008A63AF" w:rsidRDefault="008A63AF" w14:paraId="5129AA5C" w14:textId="3F1B99CF">
      <w:pPr>
        <w:rPr>
          <w:rFonts w:ascii="Calibri" w:hAnsi="Calibri" w:cs="Calibri"/>
        </w:rPr>
      </w:pPr>
      <w:r w:rsidRPr="008A63AF">
        <w:rPr>
          <w:rFonts w:ascii="Calibri" w:hAnsi="Calibri" w:cs="Calibri"/>
        </w:rPr>
        <w:t>De staatssecretaris van Financiën,</w:t>
      </w:r>
      <w:r w:rsidRPr="008A63AF">
        <w:rPr>
          <w:rFonts w:ascii="Calibri" w:hAnsi="Calibri" w:cs="Calibri"/>
        </w:rPr>
        <w:br/>
        <w:t>S.T.P.H. Palmen</w:t>
      </w:r>
    </w:p>
    <w:p w:rsidRPr="008A63AF" w:rsidR="008A63AF" w:rsidP="008A63AF" w:rsidRDefault="008A63AF" w14:paraId="1ADC34DE" w14:textId="77777777">
      <w:pPr>
        <w:rPr>
          <w:rFonts w:ascii="Calibri" w:hAnsi="Calibri" w:cs="Calibri"/>
        </w:rPr>
      </w:pPr>
    </w:p>
    <w:sectPr w:rsidRPr="008A63AF" w:rsidR="008A63AF" w:rsidSect="00C13F75">
      <w:headerReference w:type="even" r:id="rId7"/>
      <w:headerReference w:type="default" r:id="rId8"/>
      <w:footerReference w:type="even" r:id="rId9"/>
      <w:footerReference w:type="default" r:id="rId10"/>
      <w:headerReference w:type="first" r:id="rId11"/>
      <w:footerReference w:type="first" r:id="rId12"/>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643286" w14:textId="77777777" w:rsidR="00C13F75" w:rsidRDefault="00C13F75" w:rsidP="00C13F75">
      <w:pPr>
        <w:spacing w:after="0" w:line="240" w:lineRule="auto"/>
      </w:pPr>
      <w:r>
        <w:separator/>
      </w:r>
    </w:p>
  </w:endnote>
  <w:endnote w:type="continuationSeparator" w:id="0">
    <w:p w14:paraId="7475FBD0" w14:textId="77777777" w:rsidR="00C13F75" w:rsidRDefault="00C13F75" w:rsidP="00C13F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81443" w14:textId="77777777" w:rsidR="00C13F75" w:rsidRPr="00C13F75" w:rsidRDefault="00C13F75" w:rsidP="00C13F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3AD4F" w14:textId="77777777" w:rsidR="00C13F75" w:rsidRPr="00C13F75" w:rsidRDefault="00C13F75" w:rsidP="00C13F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DD922" w14:textId="77777777" w:rsidR="00C13F75" w:rsidRPr="00C13F75" w:rsidRDefault="00C13F75" w:rsidP="00C13F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3C0B84" w14:textId="77777777" w:rsidR="00C13F75" w:rsidRDefault="00C13F75" w:rsidP="00C13F75">
      <w:pPr>
        <w:spacing w:after="0" w:line="240" w:lineRule="auto"/>
      </w:pPr>
      <w:r>
        <w:separator/>
      </w:r>
    </w:p>
  </w:footnote>
  <w:footnote w:type="continuationSeparator" w:id="0">
    <w:p w14:paraId="1BE6FE33" w14:textId="77777777" w:rsidR="00C13F75" w:rsidRDefault="00C13F75" w:rsidP="00C13F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BEE54" w14:textId="77777777" w:rsidR="00C13F75" w:rsidRPr="00C13F75" w:rsidRDefault="00C13F75" w:rsidP="00C13F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23D958" w14:textId="77777777" w:rsidR="00C13F75" w:rsidRPr="00C13F75" w:rsidRDefault="00C13F75" w:rsidP="00C13F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B4F56" w14:textId="77777777" w:rsidR="00C13F75" w:rsidRPr="00C13F75" w:rsidRDefault="00C13F75" w:rsidP="00C13F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6F7C35"/>
    <w:multiLevelType w:val="hybridMultilevel"/>
    <w:tmpl w:val="9AA6588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22630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F75"/>
    <w:rsid w:val="0025703A"/>
    <w:rsid w:val="008A63AF"/>
    <w:rsid w:val="00C13F75"/>
    <w:rsid w:val="00C21051"/>
    <w:rsid w:val="00C57495"/>
    <w:rsid w:val="00DB670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27F49"/>
  <w15:chartTrackingRefBased/>
  <w15:docId w15:val="{E0A285BB-7AAE-47C6-B35E-D367FAF2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13F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13F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13F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13F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13F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13F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13F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13F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13F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3F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13F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13F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13F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13F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13F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13F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13F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13F75"/>
    <w:rPr>
      <w:rFonts w:eastAsiaTheme="majorEastAsia" w:cstheme="majorBidi"/>
      <w:color w:val="272727" w:themeColor="text1" w:themeTint="D8"/>
    </w:rPr>
  </w:style>
  <w:style w:type="paragraph" w:styleId="Titel">
    <w:name w:val="Title"/>
    <w:basedOn w:val="Standaard"/>
    <w:next w:val="Standaard"/>
    <w:link w:val="TitelChar"/>
    <w:uiPriority w:val="10"/>
    <w:qFormat/>
    <w:rsid w:val="00C13F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13F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13F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13F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13F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13F75"/>
    <w:rPr>
      <w:i/>
      <w:iCs/>
      <w:color w:val="404040" w:themeColor="text1" w:themeTint="BF"/>
    </w:rPr>
  </w:style>
  <w:style w:type="paragraph" w:styleId="Lijstalinea">
    <w:name w:val="List Paragraph"/>
    <w:basedOn w:val="Standaard"/>
    <w:uiPriority w:val="34"/>
    <w:qFormat/>
    <w:rsid w:val="00C13F75"/>
    <w:pPr>
      <w:ind w:left="720"/>
      <w:contextualSpacing/>
    </w:pPr>
  </w:style>
  <w:style w:type="character" w:styleId="Intensievebenadrukking">
    <w:name w:val="Intense Emphasis"/>
    <w:basedOn w:val="Standaardalinea-lettertype"/>
    <w:uiPriority w:val="21"/>
    <w:qFormat/>
    <w:rsid w:val="00C13F75"/>
    <w:rPr>
      <w:i/>
      <w:iCs/>
      <w:color w:val="0F4761" w:themeColor="accent1" w:themeShade="BF"/>
    </w:rPr>
  </w:style>
  <w:style w:type="paragraph" w:styleId="Duidelijkcitaat">
    <w:name w:val="Intense Quote"/>
    <w:basedOn w:val="Standaard"/>
    <w:next w:val="Standaard"/>
    <w:link w:val="DuidelijkcitaatChar"/>
    <w:uiPriority w:val="30"/>
    <w:qFormat/>
    <w:rsid w:val="00C13F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13F75"/>
    <w:rPr>
      <w:i/>
      <w:iCs/>
      <w:color w:val="0F4761" w:themeColor="accent1" w:themeShade="BF"/>
    </w:rPr>
  </w:style>
  <w:style w:type="character" w:styleId="Intensieveverwijzing">
    <w:name w:val="Intense Reference"/>
    <w:basedOn w:val="Standaardalinea-lettertype"/>
    <w:uiPriority w:val="32"/>
    <w:qFormat/>
    <w:rsid w:val="00C13F75"/>
    <w:rPr>
      <w:b/>
      <w:bCs/>
      <w:smallCaps/>
      <w:color w:val="0F4761" w:themeColor="accent1" w:themeShade="BF"/>
      <w:spacing w:val="5"/>
    </w:rPr>
  </w:style>
  <w:style w:type="paragraph" w:customStyle="1" w:styleId="MarginlessContainer">
    <w:name w:val="Marginless Container"/>
    <w:hidden/>
    <w:rsid w:val="00C13F75"/>
    <w:pPr>
      <w:autoSpaceDN w:val="0"/>
      <w:spacing w:after="0" w:line="240" w:lineRule="auto"/>
      <w:textAlignment w:val="baseline"/>
    </w:pPr>
    <w:rPr>
      <w:rFonts w:ascii="Times New Roman" w:eastAsia="DejaVu Sans" w:hAnsi="Times New Roman" w:cs="Lohit Hindi"/>
      <w:kern w:val="0"/>
      <w:sz w:val="20"/>
      <w:szCs w:val="20"/>
      <w:lang w:eastAsia="nl-NL"/>
      <w14:ligatures w14:val="none"/>
    </w:rPr>
  </w:style>
  <w:style w:type="paragraph" w:customStyle="1" w:styleId="Rubricering">
    <w:name w:val="Rubricering"/>
    <w:basedOn w:val="Standaard"/>
    <w:next w:val="Standaard"/>
    <w:rsid w:val="00C13F75"/>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C13F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C13F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C13F75"/>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erdana7">
    <w:name w:val="Verdana 7"/>
    <w:basedOn w:val="Standaard"/>
    <w:next w:val="Standaard"/>
    <w:rsid w:val="00C13F75"/>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C13F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C13F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C13F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C13F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13F75"/>
  </w:style>
  <w:style w:type="paragraph" w:styleId="Voettekst">
    <w:name w:val="footer"/>
    <w:basedOn w:val="Standaard"/>
    <w:link w:val="VoettekstChar"/>
    <w:uiPriority w:val="99"/>
    <w:unhideWhenUsed/>
    <w:rsid w:val="00C13F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13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121</ap:Words>
  <ap:Characters>667</ap:Characters>
  <ap:DocSecurity>0</ap:DocSecurity>
  <ap:Lines>5</ap:Lines>
  <ap:Paragraphs>1</ap:Paragraphs>
  <ap:ScaleCrop>false</ap:ScaleCrop>
  <ap:LinksUpToDate>false</ap:LinksUpToDate>
  <ap:CharactersWithSpaces>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2025-01-31T15:20:00.0000000Z</dcterms:created>
  <dcterms:modified xsi:type="dcterms:W3CDTF">2025-01-31T15:20:00.0000000Z</dcterms:modified>
  <version/>
  <category/>
</coreProperties>
</file>