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031AA" w14:paraId="2EBED1C3" w14:textId="77777777">
        <w:tc>
          <w:tcPr>
            <w:tcW w:w="6733" w:type="dxa"/>
            <w:gridSpan w:val="2"/>
            <w:tcBorders>
              <w:top w:val="nil"/>
              <w:left w:val="nil"/>
              <w:bottom w:val="nil"/>
              <w:right w:val="nil"/>
            </w:tcBorders>
            <w:vAlign w:val="center"/>
          </w:tcPr>
          <w:p w:rsidR="00997775" w:rsidP="00710A7A" w:rsidRDefault="00997775" w14:paraId="28C9F5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DC5B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031AA" w14:paraId="38FBA1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81F0B1" w14:textId="77777777">
            <w:r w:rsidRPr="008B0CC5">
              <w:t xml:space="preserve">Vergaderjaar </w:t>
            </w:r>
            <w:r w:rsidR="00AC6B87">
              <w:t>2024-2025</w:t>
            </w:r>
          </w:p>
        </w:tc>
      </w:tr>
      <w:tr w:rsidR="00997775" w:rsidTr="005031AA" w14:paraId="46428172" w14:textId="77777777">
        <w:trPr>
          <w:cantSplit/>
        </w:trPr>
        <w:tc>
          <w:tcPr>
            <w:tcW w:w="10985" w:type="dxa"/>
            <w:gridSpan w:val="3"/>
            <w:tcBorders>
              <w:top w:val="nil"/>
              <w:left w:val="nil"/>
              <w:bottom w:val="nil"/>
              <w:right w:val="nil"/>
            </w:tcBorders>
          </w:tcPr>
          <w:p w:rsidR="00997775" w:rsidRDefault="00997775" w14:paraId="2879085C" w14:textId="77777777"/>
        </w:tc>
      </w:tr>
      <w:tr w:rsidR="00997775" w:rsidTr="005031AA" w14:paraId="68D92BCD" w14:textId="77777777">
        <w:trPr>
          <w:cantSplit/>
        </w:trPr>
        <w:tc>
          <w:tcPr>
            <w:tcW w:w="10985" w:type="dxa"/>
            <w:gridSpan w:val="3"/>
            <w:tcBorders>
              <w:top w:val="nil"/>
              <w:left w:val="nil"/>
              <w:bottom w:val="single" w:color="auto" w:sz="4" w:space="0"/>
              <w:right w:val="nil"/>
            </w:tcBorders>
          </w:tcPr>
          <w:p w:rsidR="00997775" w:rsidRDefault="00997775" w14:paraId="006CCBF5" w14:textId="77777777"/>
        </w:tc>
      </w:tr>
      <w:tr w:rsidR="00997775" w:rsidTr="005031AA" w14:paraId="6729A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24158" w14:textId="77777777"/>
        </w:tc>
        <w:tc>
          <w:tcPr>
            <w:tcW w:w="7654" w:type="dxa"/>
            <w:gridSpan w:val="2"/>
          </w:tcPr>
          <w:p w:rsidR="00997775" w:rsidRDefault="00997775" w14:paraId="3041CB86" w14:textId="77777777"/>
        </w:tc>
      </w:tr>
      <w:tr w:rsidR="005031AA" w:rsidTr="005031AA" w14:paraId="4C935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43C1E6B2" w14:textId="33B6A333">
            <w:pPr>
              <w:rPr>
                <w:b/>
              </w:rPr>
            </w:pPr>
            <w:r>
              <w:rPr>
                <w:b/>
              </w:rPr>
              <w:t>36 395</w:t>
            </w:r>
          </w:p>
        </w:tc>
        <w:tc>
          <w:tcPr>
            <w:tcW w:w="7654" w:type="dxa"/>
            <w:gridSpan w:val="2"/>
          </w:tcPr>
          <w:p w:rsidR="005031AA" w:rsidP="005031AA" w:rsidRDefault="005031AA" w14:paraId="00BC22E5" w14:textId="0A53E4F2">
            <w:pPr>
              <w:rPr>
                <w:b/>
              </w:rPr>
            </w:pPr>
            <w:r w:rsidRPr="00B24FA7">
              <w:rPr>
                <w:b/>
                <w:bCs/>
                <w:szCs w:val="24"/>
              </w:rPr>
              <w:t>Wijziging van de Politiewet 2012 in verband met een delegatiegrondslag voor een algemene maatregel van bestuur over de bewapening en uitrusting van buitengewoon opsporingsambtenaren</w:t>
            </w:r>
          </w:p>
        </w:tc>
      </w:tr>
      <w:tr w:rsidR="005031AA" w:rsidTr="005031AA" w14:paraId="491A4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4AB24E2B" w14:textId="77777777"/>
        </w:tc>
        <w:tc>
          <w:tcPr>
            <w:tcW w:w="7654" w:type="dxa"/>
            <w:gridSpan w:val="2"/>
          </w:tcPr>
          <w:p w:rsidR="005031AA" w:rsidP="005031AA" w:rsidRDefault="005031AA" w14:paraId="356D9C84" w14:textId="77777777"/>
        </w:tc>
      </w:tr>
      <w:tr w:rsidR="005031AA" w:rsidTr="005031AA" w14:paraId="1F1413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0FFF23BE" w14:textId="77777777"/>
        </w:tc>
        <w:tc>
          <w:tcPr>
            <w:tcW w:w="7654" w:type="dxa"/>
            <w:gridSpan w:val="2"/>
          </w:tcPr>
          <w:p w:rsidR="005031AA" w:rsidP="005031AA" w:rsidRDefault="005031AA" w14:paraId="4A0AE586" w14:textId="77777777"/>
        </w:tc>
      </w:tr>
      <w:tr w:rsidR="005031AA" w:rsidTr="005031AA" w14:paraId="57B74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6043D76C" w14:textId="2E73FFFB">
            <w:pPr>
              <w:rPr>
                <w:b/>
              </w:rPr>
            </w:pPr>
            <w:r>
              <w:rPr>
                <w:b/>
              </w:rPr>
              <w:t xml:space="preserve">Nr. </w:t>
            </w:r>
            <w:r>
              <w:rPr>
                <w:b/>
              </w:rPr>
              <w:t>14</w:t>
            </w:r>
          </w:p>
        </w:tc>
        <w:tc>
          <w:tcPr>
            <w:tcW w:w="7654" w:type="dxa"/>
            <w:gridSpan w:val="2"/>
          </w:tcPr>
          <w:p w:rsidR="005031AA" w:rsidP="005031AA" w:rsidRDefault="005031AA" w14:paraId="25AC2294" w14:textId="19EA88B4">
            <w:pPr>
              <w:rPr>
                <w:b/>
              </w:rPr>
            </w:pPr>
            <w:r>
              <w:rPr>
                <w:b/>
              </w:rPr>
              <w:t xml:space="preserve">MOTIE VAN </w:t>
            </w:r>
            <w:r>
              <w:rPr>
                <w:b/>
              </w:rPr>
              <w:t>HET LID DIEDERIK VAN DIJK</w:t>
            </w:r>
          </w:p>
        </w:tc>
      </w:tr>
      <w:tr w:rsidR="005031AA" w:rsidTr="005031AA" w14:paraId="73B093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2C4BA0FB" w14:textId="77777777"/>
        </w:tc>
        <w:tc>
          <w:tcPr>
            <w:tcW w:w="7654" w:type="dxa"/>
            <w:gridSpan w:val="2"/>
          </w:tcPr>
          <w:p w:rsidR="005031AA" w:rsidP="005031AA" w:rsidRDefault="005031AA" w14:paraId="6C6B83EA" w14:textId="70A34EFF">
            <w:r>
              <w:t>Voorgesteld tijdens het Wetgevingsoverleg van 23 januari 2025</w:t>
            </w:r>
          </w:p>
        </w:tc>
      </w:tr>
      <w:tr w:rsidR="005031AA" w:rsidTr="005031AA" w14:paraId="35C0C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5824148A" w14:textId="77777777"/>
        </w:tc>
        <w:tc>
          <w:tcPr>
            <w:tcW w:w="7654" w:type="dxa"/>
            <w:gridSpan w:val="2"/>
          </w:tcPr>
          <w:p w:rsidR="005031AA" w:rsidP="005031AA" w:rsidRDefault="005031AA" w14:paraId="7B34DAF4" w14:textId="77777777"/>
        </w:tc>
      </w:tr>
      <w:tr w:rsidR="005031AA" w:rsidTr="005031AA" w14:paraId="52551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3FA942A9" w14:textId="77777777"/>
        </w:tc>
        <w:tc>
          <w:tcPr>
            <w:tcW w:w="7654" w:type="dxa"/>
            <w:gridSpan w:val="2"/>
          </w:tcPr>
          <w:p w:rsidR="005031AA" w:rsidP="005031AA" w:rsidRDefault="005031AA" w14:paraId="5B6F27C2" w14:textId="77777777">
            <w:r>
              <w:t>De Kamer,</w:t>
            </w:r>
          </w:p>
        </w:tc>
      </w:tr>
      <w:tr w:rsidR="005031AA" w:rsidTr="005031AA" w14:paraId="52C25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25C28C38" w14:textId="77777777"/>
        </w:tc>
        <w:tc>
          <w:tcPr>
            <w:tcW w:w="7654" w:type="dxa"/>
            <w:gridSpan w:val="2"/>
          </w:tcPr>
          <w:p w:rsidR="005031AA" w:rsidP="005031AA" w:rsidRDefault="005031AA" w14:paraId="338A1131" w14:textId="77777777"/>
        </w:tc>
      </w:tr>
      <w:tr w:rsidR="005031AA" w:rsidTr="005031AA" w14:paraId="6E97A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05A72BE7" w14:textId="77777777"/>
        </w:tc>
        <w:tc>
          <w:tcPr>
            <w:tcW w:w="7654" w:type="dxa"/>
            <w:gridSpan w:val="2"/>
          </w:tcPr>
          <w:p w:rsidR="005031AA" w:rsidP="005031AA" w:rsidRDefault="005031AA" w14:paraId="794BDE2F" w14:textId="77777777">
            <w:r>
              <w:t>gehoord de beraadslaging,</w:t>
            </w:r>
          </w:p>
        </w:tc>
      </w:tr>
      <w:tr w:rsidR="005031AA" w:rsidTr="005031AA" w14:paraId="0FC90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4A7359D1" w14:textId="77777777"/>
        </w:tc>
        <w:tc>
          <w:tcPr>
            <w:tcW w:w="7654" w:type="dxa"/>
            <w:gridSpan w:val="2"/>
          </w:tcPr>
          <w:p w:rsidR="005031AA" w:rsidP="005031AA" w:rsidRDefault="005031AA" w14:paraId="4649943F" w14:textId="77777777"/>
        </w:tc>
      </w:tr>
      <w:tr w:rsidR="005031AA" w:rsidTr="005031AA" w14:paraId="2B000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031AA" w:rsidP="005031AA" w:rsidRDefault="005031AA" w14:paraId="2F5AE657" w14:textId="77777777"/>
        </w:tc>
        <w:tc>
          <w:tcPr>
            <w:tcW w:w="7654" w:type="dxa"/>
            <w:gridSpan w:val="2"/>
          </w:tcPr>
          <w:p w:rsidRPr="005031AA" w:rsidR="005031AA" w:rsidP="005031AA" w:rsidRDefault="005031AA" w14:paraId="4BE1EF18" w14:textId="77777777">
            <w:r w:rsidRPr="005031AA">
              <w:t xml:space="preserve">constaterende dat buitengewoon opsporingsambtenaren bij de aanvraag van geweldsmiddelen moeten aantonen dat sprake is van een in redelijkheid te verwachten kans dat de boa bij de vervulling van zijn functie met geweld of dreiging met geweld wordt geconfronteerd; </w:t>
            </w:r>
          </w:p>
          <w:p w:rsidR="005031AA" w:rsidP="005031AA" w:rsidRDefault="005031AA" w14:paraId="548F701A" w14:textId="77777777"/>
          <w:p w:rsidRPr="005031AA" w:rsidR="005031AA" w:rsidP="005031AA" w:rsidRDefault="005031AA" w14:paraId="359E4615" w14:textId="558B1AC9">
            <w:r w:rsidRPr="005031AA">
              <w:t xml:space="preserve">overwegende dat hierbij ook de frequentie en mate waarin zich in het verleden situaties hebben voorgedaan waarbij bewapening wenselijk was geweest, betrokken worden; </w:t>
            </w:r>
          </w:p>
          <w:p w:rsidR="005031AA" w:rsidP="005031AA" w:rsidRDefault="005031AA" w14:paraId="49B8D3F4" w14:textId="77777777"/>
          <w:p w:rsidRPr="005031AA" w:rsidR="005031AA" w:rsidP="005031AA" w:rsidRDefault="005031AA" w14:paraId="13F36FB8" w14:textId="1DCC828B">
            <w:r w:rsidRPr="005031AA">
              <w:t xml:space="preserve">overwegende dat dit er in de praktijk toe leidt dat de vergunning van een boa die zijn dienstwapen in de afgelopen periode niet heeft gebruikt niet verlengd wordt, ofschoon hij daar wel toe bevoegd is; </w:t>
            </w:r>
          </w:p>
          <w:p w:rsidR="005031AA" w:rsidP="005031AA" w:rsidRDefault="005031AA" w14:paraId="16E3F424" w14:textId="77777777"/>
          <w:p w:rsidRPr="005031AA" w:rsidR="005031AA" w:rsidP="005031AA" w:rsidRDefault="005031AA" w14:paraId="7D11A262" w14:textId="52A82017">
            <w:r w:rsidRPr="005031AA">
              <w:t>verzoekt de regering in de AMvB op te nemen dat bij de toekenning van geweldsmiddelen aan buitengewoon opsporingsambtenaren, in de afweging of er een redelijke verwachting is, rekening wordt gehouden met de taakstelling van de boa in plaats van met feitelijke incidenten, en hierbij de belasting met specifieke wetgeving mee te wegen,</w:t>
            </w:r>
          </w:p>
          <w:p w:rsidR="005031AA" w:rsidP="005031AA" w:rsidRDefault="005031AA" w14:paraId="709FC28A" w14:textId="77777777"/>
          <w:p w:rsidRPr="005031AA" w:rsidR="005031AA" w:rsidP="005031AA" w:rsidRDefault="005031AA" w14:paraId="288F80D0" w14:textId="4219BE21">
            <w:r w:rsidRPr="005031AA">
              <w:t>en gaat over tot de orde van de dag.</w:t>
            </w:r>
          </w:p>
          <w:p w:rsidR="005031AA" w:rsidP="005031AA" w:rsidRDefault="005031AA" w14:paraId="12496EC9" w14:textId="77777777"/>
          <w:p w:rsidR="005031AA" w:rsidP="005031AA" w:rsidRDefault="005031AA" w14:paraId="4D435426" w14:textId="791C1D47">
            <w:r w:rsidRPr="005031AA">
              <w:t>Diederik van Dijk</w:t>
            </w:r>
          </w:p>
        </w:tc>
      </w:tr>
    </w:tbl>
    <w:p w:rsidR="00997775" w:rsidRDefault="00997775" w14:paraId="3B0C0E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C522A" w14:textId="77777777" w:rsidR="005031AA" w:rsidRDefault="005031AA">
      <w:pPr>
        <w:spacing w:line="20" w:lineRule="exact"/>
      </w:pPr>
    </w:p>
  </w:endnote>
  <w:endnote w:type="continuationSeparator" w:id="0">
    <w:p w14:paraId="0C3F1745" w14:textId="77777777" w:rsidR="005031AA" w:rsidRDefault="005031AA">
      <w:pPr>
        <w:pStyle w:val="Amendement"/>
      </w:pPr>
      <w:r>
        <w:rPr>
          <w:b w:val="0"/>
        </w:rPr>
        <w:t xml:space="preserve"> </w:t>
      </w:r>
    </w:p>
  </w:endnote>
  <w:endnote w:type="continuationNotice" w:id="1">
    <w:p w14:paraId="3BD05104" w14:textId="77777777" w:rsidR="005031AA" w:rsidRDefault="005031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FD97E" w14:textId="77777777" w:rsidR="005031AA" w:rsidRDefault="005031AA">
      <w:pPr>
        <w:pStyle w:val="Amendement"/>
      </w:pPr>
      <w:r>
        <w:rPr>
          <w:b w:val="0"/>
        </w:rPr>
        <w:separator/>
      </w:r>
    </w:p>
  </w:footnote>
  <w:footnote w:type="continuationSeparator" w:id="0">
    <w:p w14:paraId="4F1E3FFC" w14:textId="77777777" w:rsidR="005031AA" w:rsidRDefault="0050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AA"/>
    <w:rsid w:val="00133FCE"/>
    <w:rsid w:val="001E482C"/>
    <w:rsid w:val="001E4877"/>
    <w:rsid w:val="0021105A"/>
    <w:rsid w:val="00280D6A"/>
    <w:rsid w:val="002B78E9"/>
    <w:rsid w:val="002C5406"/>
    <w:rsid w:val="00330D60"/>
    <w:rsid w:val="00345A5C"/>
    <w:rsid w:val="003F71A1"/>
    <w:rsid w:val="00476415"/>
    <w:rsid w:val="005031AA"/>
    <w:rsid w:val="00546F8D"/>
    <w:rsid w:val="00560113"/>
    <w:rsid w:val="00610BD7"/>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5744B"/>
  <w15:docId w15:val="{35E90904-4A74-476A-96D3-F4BEDCA5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1237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2025-01-24T08:46:00.0000000Z</dcterms:created>
  <dcterms:modified xsi:type="dcterms:W3CDTF">2025-01-24T08:55:00.0000000Z</dcterms:modified>
  <dc:description>------------------------</dc:description>
  <dc:subject/>
  <keywords/>
  <version/>
  <category/>
</coreProperties>
</file>