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798297"/>
        <w:docPartObj>
          <w:docPartGallery w:val="Cover Pages"/>
          <w:docPartUnique/>
        </w:docPartObj>
      </w:sdtPr>
      <w:sdtEndPr/>
      <w:sdtContent>
        <w:p w:rsidR="00EE2A9D" w:rsidP="00767346" w:rsidRDefault="00EE2A9D" w14:paraId="1F91D3EC" w14:textId="77777777"/>
        <w:p w:rsidR="00767346" w:rsidP="00767346" w:rsidRDefault="00767346" w14:paraId="387BD296" w14:textId="77777777"/>
        <w:p w:rsidR="00CD5856" w:rsidP="00767346" w:rsidRDefault="00EB6C3C" w14:paraId="014A93C5" w14:textId="77777777">
          <w:pPr>
            <w:spacing w:line="240" w:lineRule="auto"/>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sdtContent>
    </w:sdt>
    <w:p w:rsidR="00CD5856" w:rsidP="00767346" w:rsidRDefault="00EB6C3C" w14:paraId="2513A6CA" w14:textId="77777777">
      <w:pPr>
        <w:pStyle w:val="Huisstijl-Aanhef"/>
      </w:pPr>
      <w:r>
        <w:t>Geachte voorzitter,</w:t>
      </w:r>
    </w:p>
    <w:p w:rsidR="008D59C5" w:rsidP="00767346" w:rsidRDefault="00EB6C3C" w14:paraId="7DF24C07" w14:textId="77777777">
      <w:r>
        <w:t>Bij koninklijke boodschap van 3 februari 2020 is een voorstel van wet, houdende wijziging van de Wet op het bevolkingsonderzoek in verband met actuele ontwikkelingen op het terrein van preventief gezondheidsonderzoek ingediend bij uw Kamer (Kamerstukken II 2019/20, 35384, nrs. 1-2).</w:t>
      </w:r>
    </w:p>
    <w:p w:rsidR="005A7FD1" w:rsidP="00767346" w:rsidRDefault="005A7FD1" w14:paraId="535B9A2C" w14:textId="77777777"/>
    <w:p w:rsidR="005A7FD1" w:rsidP="00767346" w:rsidRDefault="00EB6C3C" w14:paraId="7C366252" w14:textId="77777777">
      <w:r>
        <w:t>Met dit voorstel van wet werd beoogd meer keuzevrijheid te creëren voor mensen die gebruik willen maken van preventief gezondheidsonderzoek, en tegelijkertijd de nodige waarborgen te creëren om de kwaliteit van het preventief gezondheidsonderzoek te waarborgen en deelnemers te beschermen tegen de nadelen en risico’s van preventief gezondheidsonderzoek. Daarnaast werden maatregelen voorgesteld om de effectiviteit en efficiëntie van bevolkingsonderzoek van rijkswege te beschermen en de samenleving te bescherm</w:t>
      </w:r>
      <w:r>
        <w:t>en tegen onnodige vervolgzorgkosten en ten slotte werd voorgesteld de Inspectie Gezondheidszorg en Jeugd meer handhavingsmogelijkheden te geven</w:t>
      </w:r>
      <w:r w:rsidR="00857049">
        <w:t>.</w:t>
      </w:r>
    </w:p>
    <w:p w:rsidR="005A7FD1" w:rsidP="00767346" w:rsidRDefault="005A7FD1" w14:paraId="4D66E9E9" w14:textId="77777777"/>
    <w:p w:rsidR="005A7FD1" w:rsidP="00767346" w:rsidRDefault="00EB6C3C" w14:paraId="00286EE2" w14:textId="77777777">
      <w:r>
        <w:t xml:space="preserve">Het wetsvoorstel is op 9 september 2021 en op 8 juni 2022 mondeling behandeld. Naar aanleiding </w:t>
      </w:r>
      <w:r w:rsidR="006C645A">
        <w:t xml:space="preserve">van de inbreng van de Kamerleden tijdens deze debatten heeft </w:t>
      </w:r>
      <w:r w:rsidR="006C645A">
        <w:br/>
      </w:r>
      <w:r>
        <w:t xml:space="preserve">mijn ambtsvoorganger </w:t>
      </w:r>
      <w:r w:rsidR="00C83DCA">
        <w:t xml:space="preserve">bij brief van 12 september 2022 </w:t>
      </w:r>
      <w:r>
        <w:t>verzocht de verdere behandeling van het wetsvoorstel aan te houden</w:t>
      </w:r>
      <w:r w:rsidR="00C83DCA">
        <w:t xml:space="preserve"> (Kamerstukken II 2021/22, 35384, nr. 23). </w:t>
      </w:r>
      <w:r>
        <w:t xml:space="preserve">Op 12 september 2023 is het wetsvoorstel controversieel verklaard door uw Kamer (Handelingen II 2022/23, nr. 107, Stemmingen). Mijn ambtsvoorganger heeft bij brief van 25 september 2023 uw Kamer meegedeeld het aan het volgende kabinet te laten om verdere stappen te zetten met betrekking </w:t>
      </w:r>
      <w:r>
        <w:t>tot de wijziging van de huidige Wet op het bevolkingsonderzoek (Kamerstukken II 2023/24, 35384, nr. 26).</w:t>
      </w:r>
    </w:p>
    <w:p w:rsidR="005A7FD1" w:rsidP="00767346" w:rsidRDefault="005A7FD1" w14:paraId="2A328269" w14:textId="77777777"/>
    <w:p w:rsidR="00C46462" w:rsidP="00767346" w:rsidRDefault="00EB6C3C" w14:paraId="6EC1B35C" w14:textId="77777777">
      <w:pPr>
        <w:spacing w:line="240" w:lineRule="auto"/>
      </w:pPr>
      <w:r>
        <w:br w:type="page"/>
      </w:r>
    </w:p>
    <w:p w:rsidR="005A7FD1" w:rsidP="00767346" w:rsidRDefault="00EB6C3C" w14:paraId="180AC803" w14:textId="77777777">
      <w:r>
        <w:lastRenderedPageBreak/>
        <w:t>Bij brief van 16 september 2024 heeft de minister-president uw Kamer op de hoogte gesteld van het voornemen de reguliere procedure in gang te zetten voor het intrekken van het onderhavige wetsvoorstel (Kamerstukken II 2023/24, 36471, nr. 97). Momenteel wordt gewerkt aan een nieuw vervangend voorstel van de wet, waarmee de huidige Wet op het bevolkingsonderzoek zal worden ingetrokken.</w:t>
      </w:r>
    </w:p>
    <w:p w:rsidR="005A7FD1" w:rsidP="00767346" w:rsidRDefault="005A7FD1" w14:paraId="70A7CAAB" w14:textId="77777777"/>
    <w:p w:rsidRPr="008D59C5" w:rsidR="005A7FD1" w:rsidP="00767346" w:rsidRDefault="00EB6C3C" w14:paraId="7016E912" w14:textId="77777777">
      <w:r>
        <w:t>Daartoe gemachtigd door de Koning trek ik het voorstel van wet hierbij in.</w:t>
      </w:r>
    </w:p>
    <w:p w:rsidRPr="009A31BF" w:rsidR="00CD5856" w:rsidP="00767346" w:rsidRDefault="00EB6C3C" w14:paraId="39F8478F" w14:textId="77777777">
      <w:pPr>
        <w:pStyle w:val="Huisstijl-Slotzin"/>
      </w:pPr>
      <w:r>
        <w:t>Hoogachtend,</w:t>
      </w:r>
    </w:p>
    <w:p w:rsidR="00BC481F" w:rsidP="00767346" w:rsidRDefault="00BC481F" w14:paraId="04DE01B5" w14:textId="77777777">
      <w:pPr>
        <w:spacing w:line="240" w:lineRule="auto"/>
        <w:rPr>
          <w:noProof/>
        </w:rPr>
      </w:pPr>
    </w:p>
    <w:p w:rsidR="006C645A" w:rsidP="00767346" w:rsidRDefault="00767346" w14:paraId="53F43E8A" w14:textId="77777777">
      <w:pPr>
        <w:spacing w:line="240" w:lineRule="atLeast"/>
      </w:pPr>
      <w:r>
        <w:t>de staatssecretaris Jeugd,</w:t>
      </w:r>
    </w:p>
    <w:p w:rsidR="006C645A" w:rsidP="00767346" w:rsidRDefault="00767346" w14:paraId="5C102067" w14:textId="77777777">
      <w:pPr>
        <w:spacing w:line="240" w:lineRule="atLeast"/>
        <w:rPr>
          <w:szCs w:val="18"/>
        </w:rPr>
      </w:pPr>
      <w:r>
        <w:t xml:space="preserve">Preventie en Sport, </w:t>
      </w:r>
    </w:p>
    <w:p w:rsidR="00C62B6C" w:rsidP="00767346" w:rsidRDefault="00C62B6C" w14:paraId="71B7FB50" w14:textId="77777777">
      <w:pPr>
        <w:spacing w:line="240" w:lineRule="atLeast"/>
        <w:rPr>
          <w:szCs w:val="18"/>
        </w:rPr>
      </w:pPr>
    </w:p>
    <w:p w:rsidRPr="007B6A41" w:rsidR="00C62B6C" w:rsidP="00767346" w:rsidRDefault="00C62B6C" w14:paraId="3A311B7B" w14:textId="77777777">
      <w:pPr>
        <w:spacing w:line="240" w:lineRule="atLeast"/>
        <w:rPr>
          <w:szCs w:val="18"/>
        </w:rPr>
      </w:pPr>
      <w:bookmarkStart w:name="bmkHandtekening" w:id="2"/>
    </w:p>
    <w:bookmarkEnd w:id="2"/>
    <w:p w:rsidR="00767346" w:rsidP="00767346" w:rsidRDefault="00EB6C3C" w14:paraId="08F81B6C" w14:textId="77777777">
      <w:pPr>
        <w:spacing w:line="240" w:lineRule="atLeast"/>
      </w:pPr>
      <w:r>
        <w:cr/>
      </w:r>
    </w:p>
    <w:p w:rsidRPr="007B6A41" w:rsidR="00C62B6C" w:rsidP="00767346" w:rsidRDefault="00EB6C3C" w14:paraId="3140BAA1" w14:textId="77777777">
      <w:pPr>
        <w:spacing w:line="240" w:lineRule="atLeast"/>
        <w:rPr>
          <w:szCs w:val="18"/>
        </w:rPr>
      </w:pPr>
      <w:r>
        <w:cr/>
      </w:r>
    </w:p>
    <w:p w:rsidRPr="007B6A41" w:rsidR="00C62B6C" w:rsidP="00767346" w:rsidRDefault="00EB6C3C" w14:paraId="1B447567" w14:textId="77777777">
      <w:pPr>
        <w:spacing w:line="240" w:lineRule="atLeast"/>
        <w:rPr>
          <w:szCs w:val="18"/>
        </w:rPr>
      </w:pPr>
      <w:r>
        <w:rPr>
          <w:szCs w:val="18"/>
        </w:rPr>
        <w:t>V</w:t>
      </w:r>
      <w:r w:rsidR="00767346">
        <w:rPr>
          <w:szCs w:val="18"/>
        </w:rPr>
        <w:t xml:space="preserve">incent </w:t>
      </w:r>
      <w:r>
        <w:rPr>
          <w:szCs w:val="18"/>
        </w:rPr>
        <w:t xml:space="preserve">Karremans </w:t>
      </w:r>
    </w:p>
    <w:p w:rsidR="00C95CA9" w:rsidP="00767346" w:rsidRDefault="00C95CA9" w14:paraId="2C58ABC3" w14:textId="77777777">
      <w:pPr>
        <w:spacing w:line="240" w:lineRule="auto"/>
        <w:rPr>
          <w:noProof/>
        </w:rPr>
      </w:pPr>
    </w:p>
    <w:sectPr w:rsidR="00C95CA9"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0E9D4" w14:textId="77777777" w:rsidR="00FB5CCA" w:rsidRDefault="00FB5CCA">
      <w:pPr>
        <w:spacing w:line="240" w:lineRule="auto"/>
      </w:pPr>
      <w:r>
        <w:separator/>
      </w:r>
    </w:p>
  </w:endnote>
  <w:endnote w:type="continuationSeparator" w:id="0">
    <w:p w14:paraId="4FCA5037" w14:textId="77777777" w:rsidR="00FB5CCA" w:rsidRDefault="00FB5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7E72" w14:textId="77777777" w:rsidR="00643C0B" w:rsidRDefault="00643C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D0DF5" w14:textId="77777777" w:rsidR="00DC7639" w:rsidRDefault="00EB6C3C">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DD9A2B1" wp14:editId="4143332C">
              <wp:simplePos x="0" y="0"/>
              <wp:positionH relativeFrom="page">
                <wp:posOffset>5922645</wp:posOffset>
              </wp:positionH>
              <wp:positionV relativeFrom="page">
                <wp:posOffset>10225405</wp:posOffset>
              </wp:positionV>
              <wp:extent cx="1259840" cy="185420"/>
              <wp:effectExtent l="7620" t="5080" r="8890" b="9525"/>
              <wp:wrapNone/>
              <wp:docPr id="4988503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0A6D3CE" w14:textId="77777777" w:rsidR="00DC7639" w:rsidRDefault="00EB6C3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DD9A2B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0A6D3CE" w14:textId="77777777" w:rsidR="00DC7639" w:rsidRDefault="00EB6C3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1327F" w14:textId="77777777" w:rsidR="00643C0B" w:rsidRDefault="00643C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BB32" w14:textId="77777777" w:rsidR="00FB5CCA" w:rsidRDefault="00FB5CCA">
      <w:pPr>
        <w:spacing w:line="240" w:lineRule="auto"/>
      </w:pPr>
      <w:r>
        <w:separator/>
      </w:r>
    </w:p>
  </w:footnote>
  <w:footnote w:type="continuationSeparator" w:id="0">
    <w:p w14:paraId="1DBB9567" w14:textId="77777777" w:rsidR="00FB5CCA" w:rsidRDefault="00FB5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6468" w14:textId="77777777" w:rsidR="00643C0B" w:rsidRDefault="00643C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C2CA9" w14:textId="77777777" w:rsidR="00CD5856" w:rsidRDefault="00EB6C3C">
    <w:pPr>
      <w:pStyle w:val="Koptekst"/>
    </w:pPr>
    <w:r>
      <w:rPr>
        <w:noProof/>
        <w:lang w:eastAsia="nl-NL" w:bidi="ar-SA"/>
      </w:rPr>
      <mc:AlternateContent>
        <mc:Choice Requires="wps">
          <w:drawing>
            <wp:anchor distT="0" distB="0" distL="114300" distR="114300" simplePos="0" relativeHeight="251657216" behindDoc="0" locked="0" layoutInCell="1" allowOverlap="1" wp14:anchorId="665C589A" wp14:editId="7FBFEC73">
              <wp:simplePos x="0" y="0"/>
              <wp:positionH relativeFrom="page">
                <wp:posOffset>1021080</wp:posOffset>
              </wp:positionH>
              <wp:positionV relativeFrom="page">
                <wp:posOffset>3384550</wp:posOffset>
              </wp:positionV>
              <wp:extent cx="4103370" cy="923925"/>
              <wp:effectExtent l="11430" t="12700" r="9525" b="6350"/>
              <wp:wrapNone/>
              <wp:docPr id="16735409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923925"/>
                      </a:xfrm>
                      <a:prstGeom prst="rect">
                        <a:avLst/>
                      </a:prstGeom>
                      <a:solidFill>
                        <a:srgbClr val="FFFFFF"/>
                      </a:solidFill>
                      <a:ln w="9525">
                        <a:solidFill>
                          <a:srgbClr val="FFFFFF"/>
                        </a:solidFill>
                        <a:miter lim="800000"/>
                        <a:headEnd/>
                        <a:tailEnd/>
                      </a:ln>
                    </wps:spPr>
                    <wps:txbx>
                      <w:txbxContent>
                        <w:p w14:paraId="78FCB75C" w14:textId="77777777" w:rsidR="00CD5856" w:rsidRDefault="00EB6C3C">
                          <w:pPr>
                            <w:pStyle w:val="Huisstijl-Datumenbetreft"/>
                            <w:tabs>
                              <w:tab w:val="clear" w:pos="737"/>
                              <w:tab w:val="left" w:pos="-5954"/>
                              <w:tab w:val="left" w:pos="-5670"/>
                              <w:tab w:val="left" w:pos="1134"/>
                            </w:tabs>
                          </w:pPr>
                          <w:r>
                            <w:t>Datum</w:t>
                          </w:r>
                          <w:r w:rsidR="00E1490C">
                            <w:tab/>
                          </w:r>
                          <w:r w:rsidR="00FF6282">
                            <w:t>24 januari 202</w:t>
                          </w:r>
                          <w:r w:rsidR="00643C0B">
                            <w:t>5</w:t>
                          </w:r>
                        </w:p>
                        <w:p w14:paraId="12132F1F" w14:textId="77777777" w:rsidR="00CD5856" w:rsidRDefault="00EB6C3C" w:rsidP="005A7FD1">
                          <w:pPr>
                            <w:pStyle w:val="Huisstijl-Datumenbetreft"/>
                            <w:tabs>
                              <w:tab w:val="clear" w:pos="737"/>
                              <w:tab w:val="left" w:pos="-5954"/>
                              <w:tab w:val="left" w:pos="-5670"/>
                              <w:tab w:val="left" w:pos="1134"/>
                            </w:tabs>
                            <w:ind w:left="1020" w:hanging="1020"/>
                          </w:pPr>
                          <w:r>
                            <w:t>Betreft</w:t>
                          </w:r>
                          <w:r w:rsidR="00E1490C">
                            <w:tab/>
                          </w:r>
                          <w:r w:rsidR="005A7FD1">
                            <w:t>Intrekking van het wetsvoorstel houdende wijziging van de Wet op het bevolkingsonderzoek in verband met actuele ontwikkelingen op het terrein van preventief gezondheidsonderzoek (Kamerstukken 35384)</w:t>
                          </w:r>
                        </w:p>
                        <w:p w14:paraId="050384E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65C589A" id="_x0000_t202" coordsize="21600,21600" o:spt="202" path="m,l,21600r21600,l21600,xe">
              <v:stroke joinstyle="miter"/>
              <v:path gradientshapeok="t" o:connecttype="rect"/>
            </v:shapetype>
            <v:shape id="Text Box 29" o:spid="_x0000_s1026" type="#_x0000_t202" style="position:absolute;margin-left:80.4pt;margin-top:266.5pt;width:323.1pt;height:7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" strokecolor="white">
              <v:textbox style="mso-fit-shape-to-text:t" inset="0,0,0,0">
                <w:txbxContent>
                  <w:p w14:paraId="78FCB75C" w14:textId="77777777" w:rsidR="00CD5856" w:rsidRDefault="00EB6C3C">
                    <w:pPr>
                      <w:pStyle w:val="Huisstijl-Datumenbetreft"/>
                      <w:tabs>
                        <w:tab w:val="clear" w:pos="737"/>
                        <w:tab w:val="left" w:pos="-5954"/>
                        <w:tab w:val="left" w:pos="-5670"/>
                        <w:tab w:val="left" w:pos="1134"/>
                      </w:tabs>
                    </w:pPr>
                    <w:r>
                      <w:t>Datum</w:t>
                    </w:r>
                    <w:r w:rsidR="00E1490C">
                      <w:tab/>
                    </w:r>
                    <w:r w:rsidR="00FF6282">
                      <w:t>24 januari 202</w:t>
                    </w:r>
                    <w:r w:rsidR="00643C0B">
                      <w:t>5</w:t>
                    </w:r>
                  </w:p>
                  <w:p w14:paraId="12132F1F" w14:textId="77777777" w:rsidR="00CD5856" w:rsidRDefault="00EB6C3C" w:rsidP="005A7FD1">
                    <w:pPr>
                      <w:pStyle w:val="Huisstijl-Datumenbetreft"/>
                      <w:tabs>
                        <w:tab w:val="clear" w:pos="737"/>
                        <w:tab w:val="left" w:pos="-5954"/>
                        <w:tab w:val="left" w:pos="-5670"/>
                        <w:tab w:val="left" w:pos="1134"/>
                      </w:tabs>
                      <w:ind w:left="1020" w:hanging="1020"/>
                    </w:pPr>
                    <w:r>
                      <w:t>Betreft</w:t>
                    </w:r>
                    <w:r w:rsidR="00E1490C">
                      <w:tab/>
                    </w:r>
                    <w:r w:rsidR="005A7FD1">
                      <w:t>Intrekking van het wetsvoorstel houdende wijziging van de Wet op het bevolkingsonderzoek in verband met actuele ontwikkelingen op het terrein van preventief gezondheidsonderzoek (Kamerstukken 35384)</w:t>
                    </w:r>
                  </w:p>
                  <w:p w14:paraId="050384EB" w14:textId="77777777" w:rsidR="00CD5856" w:rsidRDefault="00CD5856">
                    <w:pPr>
                      <w:pStyle w:val="Huisstijl-Datumenbetreft"/>
                      <w:tabs>
                        <w:tab w:val="left" w:pos="-5954"/>
                        <w:tab w:val="left" w:pos="-5670"/>
                      </w:tabs>
                    </w:pPr>
                  </w:p>
                </w:txbxContent>
              </v:textbox>
              <w10:wrap anchorx="page" anchory="page"/>
            </v:shape>
          </w:pict>
        </mc:Fallback>
      </mc:AlternateContent>
    </w:r>
    <w:r w:rsidR="005A7FD1">
      <w:rPr>
        <w:noProof/>
        <w:lang w:eastAsia="nl-NL" w:bidi="ar-SA"/>
      </w:rPr>
      <w:drawing>
        <wp:anchor distT="0" distB="0" distL="114300" distR="114300" simplePos="0" relativeHeight="251653120" behindDoc="1" locked="0" layoutInCell="1" allowOverlap="1" wp14:anchorId="00DEF630" wp14:editId="04972D0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A7FD1">
      <w:rPr>
        <w:noProof/>
        <w:lang w:eastAsia="nl-NL" w:bidi="ar-SA"/>
      </w:rPr>
      <w:drawing>
        <wp:anchor distT="0" distB="0" distL="114300" distR="114300" simplePos="0" relativeHeight="251652096" behindDoc="0" locked="0" layoutInCell="1" allowOverlap="1" wp14:anchorId="36A78272" wp14:editId="53441C0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6F3ED24" wp14:editId="06DD6B8D">
              <wp:simplePos x="0" y="0"/>
              <wp:positionH relativeFrom="page">
                <wp:posOffset>5922645</wp:posOffset>
              </wp:positionH>
              <wp:positionV relativeFrom="page">
                <wp:posOffset>1965960</wp:posOffset>
              </wp:positionV>
              <wp:extent cx="1259840" cy="8009890"/>
              <wp:effectExtent l="7620" t="13335" r="8890" b="6350"/>
              <wp:wrapNone/>
              <wp:docPr id="7557117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7CA889" w14:textId="77777777" w:rsidR="00CD5856" w:rsidRDefault="00EB6C3C">
                          <w:pPr>
                            <w:pStyle w:val="Huisstijl-AfzendgegevensW1"/>
                          </w:pPr>
                          <w:r>
                            <w:t>Bezoekadres</w:t>
                          </w:r>
                        </w:p>
                        <w:p w14:paraId="185A4280" w14:textId="77777777" w:rsidR="00CD5856" w:rsidRDefault="00EB6C3C">
                          <w:pPr>
                            <w:pStyle w:val="Huisstijl-Afzendgegevens"/>
                          </w:pPr>
                          <w:r>
                            <w:t>Parnassusplein 5</w:t>
                          </w:r>
                        </w:p>
                        <w:p w14:paraId="59B5DADA" w14:textId="77777777" w:rsidR="00CD5856" w:rsidRDefault="00EB6C3C">
                          <w:pPr>
                            <w:pStyle w:val="Huisstijl-Afzendgegevens"/>
                          </w:pPr>
                          <w:r>
                            <w:t>2511</w:t>
                          </w:r>
                          <w:r w:rsidR="008D59C5" w:rsidRPr="008D59C5">
                            <w:t xml:space="preserve"> </w:t>
                          </w:r>
                          <w:r>
                            <w:t>VX</w:t>
                          </w:r>
                          <w:r w:rsidR="00E1490C">
                            <w:t xml:space="preserve">  </w:t>
                          </w:r>
                          <w:r w:rsidR="008D59C5" w:rsidRPr="008D59C5">
                            <w:t>Den Haag</w:t>
                          </w:r>
                        </w:p>
                        <w:p w14:paraId="3099B96F" w14:textId="77777777" w:rsidR="00CD5856" w:rsidRDefault="00EB6C3C">
                          <w:pPr>
                            <w:pStyle w:val="Huisstijl-Afzendgegevens"/>
                          </w:pPr>
                          <w:r w:rsidRPr="008D59C5">
                            <w:t>www.rijksoverheid.nl</w:t>
                          </w:r>
                        </w:p>
                        <w:p w14:paraId="146BA1CE" w14:textId="77777777" w:rsidR="00CD5856" w:rsidRDefault="00EB6C3C">
                          <w:pPr>
                            <w:pStyle w:val="Huisstijl-ReferentiegegevenskopW2"/>
                          </w:pPr>
                          <w:r w:rsidRPr="008D59C5">
                            <w:t>Kenmerk</w:t>
                          </w:r>
                        </w:p>
                        <w:p w14:paraId="002B2472" w14:textId="77777777" w:rsidR="00CD5856" w:rsidRDefault="00EB6C3C">
                          <w:pPr>
                            <w:pStyle w:val="Huisstijl-Referentiegegevens"/>
                          </w:pPr>
                          <w:bookmarkStart w:id="0" w:name="_Hlk117784077"/>
                          <w:r>
                            <w:t>4040569-1077936-WJZ</w:t>
                          </w:r>
                        </w:p>
                        <w:bookmarkEnd w:id="0"/>
                        <w:p w14:paraId="1221DD44" w14:textId="77777777" w:rsidR="00CD5856" w:rsidRPr="002B504F" w:rsidRDefault="00EB6C3C">
                          <w:pPr>
                            <w:pStyle w:val="Huisstijl-ReferentiegegevenskopW1"/>
                          </w:pPr>
                          <w:r w:rsidRPr="008D59C5">
                            <w:t>Bijlage(n)</w:t>
                          </w:r>
                        </w:p>
                        <w:p w14:paraId="383247DB" w14:textId="77777777" w:rsidR="00215CB5" w:rsidRDefault="00215CB5">
                          <w:pPr>
                            <w:pStyle w:val="Huisstijl-ReferentiegegevenskopW1"/>
                          </w:pPr>
                        </w:p>
                        <w:p w14:paraId="7BFB6FB5" w14:textId="77777777" w:rsidR="00CD5856" w:rsidRDefault="00EB6C3C">
                          <w:pPr>
                            <w:pStyle w:val="Huisstijl-ReferentiegegevenskopW1"/>
                          </w:pPr>
                          <w:r>
                            <w:t>Kenmerk afzender</w:t>
                          </w:r>
                        </w:p>
                        <w:p w14:paraId="77F96C49" w14:textId="77777777" w:rsidR="00CD5856" w:rsidRDefault="00CD5856">
                          <w:pPr>
                            <w:pStyle w:val="Huisstijl-Referentiegegevens"/>
                          </w:pPr>
                        </w:p>
                        <w:p w14:paraId="36BC1E56" w14:textId="77777777" w:rsidR="00CD5856" w:rsidRDefault="00EB6C3C">
                          <w:pPr>
                            <w:pStyle w:val="Huisstijl-Algemenevoorwaarden"/>
                          </w:pPr>
                          <w:r>
                            <w:t xml:space="preserve">Correspondentie uitsluitend richten aan het retouradres met vermelding van de datum en het </w:t>
                          </w:r>
                          <w:r>
                            <w:t>kenmerk van deze brief.</w:t>
                          </w:r>
                        </w:p>
                        <w:p w14:paraId="69E49FC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F3ED24"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1B7CA889" w14:textId="77777777" w:rsidR="00CD5856" w:rsidRDefault="00EB6C3C">
                    <w:pPr>
                      <w:pStyle w:val="Huisstijl-AfzendgegevensW1"/>
                    </w:pPr>
                    <w:r>
                      <w:t>Bezoekadres</w:t>
                    </w:r>
                  </w:p>
                  <w:p w14:paraId="185A4280" w14:textId="77777777" w:rsidR="00CD5856" w:rsidRDefault="00EB6C3C">
                    <w:pPr>
                      <w:pStyle w:val="Huisstijl-Afzendgegevens"/>
                    </w:pPr>
                    <w:r>
                      <w:t>Parnassusplein 5</w:t>
                    </w:r>
                  </w:p>
                  <w:p w14:paraId="59B5DADA" w14:textId="77777777" w:rsidR="00CD5856" w:rsidRDefault="00EB6C3C">
                    <w:pPr>
                      <w:pStyle w:val="Huisstijl-Afzendgegevens"/>
                    </w:pPr>
                    <w:r>
                      <w:t>2511</w:t>
                    </w:r>
                    <w:r w:rsidR="008D59C5" w:rsidRPr="008D59C5">
                      <w:t xml:space="preserve"> </w:t>
                    </w:r>
                    <w:r>
                      <w:t>VX</w:t>
                    </w:r>
                    <w:r w:rsidR="00E1490C">
                      <w:t xml:space="preserve">  </w:t>
                    </w:r>
                    <w:r w:rsidR="008D59C5" w:rsidRPr="008D59C5">
                      <w:t>Den Haag</w:t>
                    </w:r>
                  </w:p>
                  <w:p w14:paraId="3099B96F" w14:textId="77777777" w:rsidR="00CD5856" w:rsidRDefault="00EB6C3C">
                    <w:pPr>
                      <w:pStyle w:val="Huisstijl-Afzendgegevens"/>
                    </w:pPr>
                    <w:r w:rsidRPr="008D59C5">
                      <w:t>www.rijksoverheid.nl</w:t>
                    </w:r>
                  </w:p>
                  <w:p w14:paraId="146BA1CE" w14:textId="77777777" w:rsidR="00CD5856" w:rsidRDefault="00EB6C3C">
                    <w:pPr>
                      <w:pStyle w:val="Huisstijl-ReferentiegegevenskopW2"/>
                    </w:pPr>
                    <w:r w:rsidRPr="008D59C5">
                      <w:t>Kenmerk</w:t>
                    </w:r>
                  </w:p>
                  <w:p w14:paraId="002B2472" w14:textId="77777777" w:rsidR="00CD5856" w:rsidRDefault="00EB6C3C">
                    <w:pPr>
                      <w:pStyle w:val="Huisstijl-Referentiegegevens"/>
                    </w:pPr>
                    <w:bookmarkStart w:id="1" w:name="_Hlk117784077"/>
                    <w:r>
                      <w:t>4040569-1077936-WJZ</w:t>
                    </w:r>
                  </w:p>
                  <w:bookmarkEnd w:id="1"/>
                  <w:p w14:paraId="1221DD44" w14:textId="77777777" w:rsidR="00CD5856" w:rsidRPr="002B504F" w:rsidRDefault="00EB6C3C">
                    <w:pPr>
                      <w:pStyle w:val="Huisstijl-ReferentiegegevenskopW1"/>
                    </w:pPr>
                    <w:r w:rsidRPr="008D59C5">
                      <w:t>Bijlage(n)</w:t>
                    </w:r>
                  </w:p>
                  <w:p w14:paraId="383247DB" w14:textId="77777777" w:rsidR="00215CB5" w:rsidRDefault="00215CB5">
                    <w:pPr>
                      <w:pStyle w:val="Huisstijl-ReferentiegegevenskopW1"/>
                    </w:pPr>
                  </w:p>
                  <w:p w14:paraId="7BFB6FB5" w14:textId="77777777" w:rsidR="00CD5856" w:rsidRDefault="00EB6C3C">
                    <w:pPr>
                      <w:pStyle w:val="Huisstijl-ReferentiegegevenskopW1"/>
                    </w:pPr>
                    <w:r>
                      <w:t>Kenmerk afzender</w:t>
                    </w:r>
                  </w:p>
                  <w:p w14:paraId="77F96C49" w14:textId="77777777" w:rsidR="00CD5856" w:rsidRDefault="00CD5856">
                    <w:pPr>
                      <w:pStyle w:val="Huisstijl-Referentiegegevens"/>
                    </w:pPr>
                  </w:p>
                  <w:p w14:paraId="36BC1E56" w14:textId="77777777" w:rsidR="00CD5856" w:rsidRDefault="00EB6C3C">
                    <w:pPr>
                      <w:pStyle w:val="Huisstijl-Algemenevoorwaarden"/>
                    </w:pPr>
                    <w:r>
                      <w:t xml:space="preserve">Correspondentie uitsluitend richten aan het retouradres met vermelding van de datum en het </w:t>
                    </w:r>
                    <w:r>
                      <w:t>kenmerk van deze brief.</w:t>
                    </w:r>
                  </w:p>
                  <w:p w14:paraId="69E49FC8"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773C23B" wp14:editId="2EEF529D">
              <wp:simplePos x="0" y="0"/>
              <wp:positionH relativeFrom="page">
                <wp:posOffset>1008380</wp:posOffset>
              </wp:positionH>
              <wp:positionV relativeFrom="page">
                <wp:posOffset>3384550</wp:posOffset>
              </wp:positionV>
              <wp:extent cx="4104005" cy="179705"/>
              <wp:effectExtent l="8255" t="12700" r="12065" b="7620"/>
              <wp:wrapNone/>
              <wp:docPr id="91481160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84FE62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73C23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84FE62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E410A35" wp14:editId="10315D70">
              <wp:simplePos x="0" y="0"/>
              <wp:positionH relativeFrom="page">
                <wp:posOffset>1008380</wp:posOffset>
              </wp:positionH>
              <wp:positionV relativeFrom="page">
                <wp:posOffset>1944370</wp:posOffset>
              </wp:positionV>
              <wp:extent cx="3347720" cy="1080135"/>
              <wp:effectExtent l="8255" t="10795" r="6350" b="13970"/>
              <wp:wrapNone/>
              <wp:docPr id="12116708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315F89C" w14:textId="77777777" w:rsidR="00CD5856" w:rsidRDefault="00EB6C3C">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410A3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315F89C" w14:textId="77777777" w:rsidR="00CD5856" w:rsidRDefault="00EB6C3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0DA3E6B" wp14:editId="5F997991">
              <wp:simplePos x="0" y="0"/>
              <wp:positionH relativeFrom="page">
                <wp:posOffset>1008380</wp:posOffset>
              </wp:positionH>
              <wp:positionV relativeFrom="page">
                <wp:posOffset>1713865</wp:posOffset>
              </wp:positionV>
              <wp:extent cx="3590925" cy="144145"/>
              <wp:effectExtent l="8255" t="8890" r="10795" b="8890"/>
              <wp:wrapNone/>
              <wp:docPr id="57363498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470FAEF" w14:textId="77777777" w:rsidR="00CD5856" w:rsidRDefault="00EB6C3C">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DA3E6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470FAEF" w14:textId="77777777" w:rsidR="00CD5856" w:rsidRDefault="00EB6C3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3185" w14:textId="77777777" w:rsidR="00643C0B" w:rsidRDefault="00643C0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3435B" w14:textId="77777777" w:rsidR="00CD5856" w:rsidRDefault="00EB6C3C">
    <w:pPr>
      <w:pStyle w:val="Koptekst"/>
    </w:pPr>
    <w:r>
      <w:rPr>
        <w:noProof/>
        <w:lang w:eastAsia="nl-NL" w:bidi="ar-SA"/>
      </w:rPr>
      <mc:AlternateContent>
        <mc:Choice Requires="wps">
          <w:drawing>
            <wp:anchor distT="0" distB="0" distL="114300" distR="114300" simplePos="0" relativeHeight="251659264" behindDoc="0" locked="0" layoutInCell="1" allowOverlap="1" wp14:anchorId="4A0EF4C7" wp14:editId="3AD14F4F">
              <wp:simplePos x="0" y="0"/>
              <wp:positionH relativeFrom="page">
                <wp:posOffset>5922645</wp:posOffset>
              </wp:positionH>
              <wp:positionV relativeFrom="page">
                <wp:posOffset>1936750</wp:posOffset>
              </wp:positionV>
              <wp:extent cx="1259840" cy="8009890"/>
              <wp:effectExtent l="7620" t="12700" r="8890" b="6985"/>
              <wp:wrapNone/>
              <wp:docPr id="1336918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BE40AD" w14:textId="77777777" w:rsidR="00CD5856" w:rsidRDefault="00EB6C3C">
                          <w:pPr>
                            <w:pStyle w:val="Huisstijl-ReferentiegegevenskopW2"/>
                          </w:pPr>
                          <w:r w:rsidRPr="008D59C5">
                            <w:t>Kenmerk</w:t>
                          </w:r>
                        </w:p>
                        <w:p w14:paraId="4BC3E9B0" w14:textId="77777777" w:rsidR="00C95CA9" w:rsidRPr="00C95CA9" w:rsidRDefault="00EB6C3C" w:rsidP="00C95CA9">
                          <w:pPr>
                            <w:pStyle w:val="Huisstijl-Referentiegegevens"/>
                          </w:pPr>
                          <w:r w:rsidRPr="00C95CA9">
                            <w:t>4040569-1077936-WJZ</w:t>
                          </w:r>
                        </w:p>
                        <w:p w14:paraId="35E8F1A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A0EF4C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6BE40AD" w14:textId="77777777" w:rsidR="00CD5856" w:rsidRDefault="00EB6C3C">
                    <w:pPr>
                      <w:pStyle w:val="Huisstijl-ReferentiegegevenskopW2"/>
                    </w:pPr>
                    <w:r w:rsidRPr="008D59C5">
                      <w:t>Kenmerk</w:t>
                    </w:r>
                  </w:p>
                  <w:p w14:paraId="4BC3E9B0" w14:textId="77777777" w:rsidR="00C95CA9" w:rsidRPr="00C95CA9" w:rsidRDefault="00EB6C3C" w:rsidP="00C95CA9">
                    <w:pPr>
                      <w:pStyle w:val="Huisstijl-Referentiegegevens"/>
                    </w:pPr>
                    <w:r w:rsidRPr="00C95CA9">
                      <w:t>4040569-1077936-WJZ</w:t>
                    </w:r>
                  </w:p>
                  <w:p w14:paraId="35E8F1A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ADC5B73" wp14:editId="42AD04C6">
              <wp:simplePos x="0" y="0"/>
              <wp:positionH relativeFrom="page">
                <wp:posOffset>5922645</wp:posOffset>
              </wp:positionH>
              <wp:positionV relativeFrom="page">
                <wp:posOffset>10225405</wp:posOffset>
              </wp:positionV>
              <wp:extent cx="1259840" cy="213995"/>
              <wp:effectExtent l="7620" t="5080" r="8890" b="9525"/>
              <wp:wrapNone/>
              <wp:docPr id="6397428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CED9E91" w14:textId="3F3C9681" w:rsidR="00CD5856" w:rsidRDefault="00EB6C3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846AB">
                            <w:fldChar w:fldCharType="begin"/>
                          </w:r>
                          <w:r>
                            <w:instrText xml:space="preserve"> SECTIONPAGES  \* Arabic  \* MERGEFORMAT </w:instrText>
                          </w:r>
                          <w:r w:rsidR="002846AB">
                            <w:fldChar w:fldCharType="separate"/>
                          </w:r>
                          <w:r>
                            <w:rPr>
                              <w:noProof/>
                            </w:rPr>
                            <w:t>2</w:t>
                          </w:r>
                          <w:r w:rsidR="002846AB">
                            <w:rPr>
                              <w:noProof/>
                            </w:rPr>
                            <w:fldChar w:fldCharType="end"/>
                          </w:r>
                        </w:p>
                        <w:p w14:paraId="02E90097" w14:textId="77777777" w:rsidR="00CD5856" w:rsidRDefault="00CD5856"/>
                        <w:p w14:paraId="3FC84126" w14:textId="77777777" w:rsidR="00CD5856" w:rsidRDefault="00CD5856">
                          <w:pPr>
                            <w:pStyle w:val="Huisstijl-Paginanummer"/>
                          </w:pPr>
                        </w:p>
                        <w:p w14:paraId="007833A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ADC5B7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CED9E91" w14:textId="3F3C9681" w:rsidR="00CD5856" w:rsidRDefault="00EB6C3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846AB">
                      <w:fldChar w:fldCharType="begin"/>
                    </w:r>
                    <w:r>
                      <w:instrText xml:space="preserve"> SECTIONPAGES  \* Arabic  \* MERGEFORMAT </w:instrText>
                    </w:r>
                    <w:r w:rsidR="002846AB">
                      <w:fldChar w:fldCharType="separate"/>
                    </w:r>
                    <w:r>
                      <w:rPr>
                        <w:noProof/>
                      </w:rPr>
                      <w:t>2</w:t>
                    </w:r>
                    <w:r w:rsidR="002846AB">
                      <w:rPr>
                        <w:noProof/>
                      </w:rPr>
                      <w:fldChar w:fldCharType="end"/>
                    </w:r>
                  </w:p>
                  <w:p w14:paraId="02E90097" w14:textId="77777777" w:rsidR="00CD5856" w:rsidRDefault="00CD5856"/>
                  <w:p w14:paraId="3FC84126" w14:textId="77777777" w:rsidR="00CD5856" w:rsidRDefault="00CD5856">
                    <w:pPr>
                      <w:pStyle w:val="Huisstijl-Paginanummer"/>
                    </w:pPr>
                  </w:p>
                  <w:p w14:paraId="007833AA"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CDF9" w14:textId="77777777" w:rsidR="00CD5856" w:rsidRDefault="00EB6C3C">
    <w:pPr>
      <w:pStyle w:val="Koptekst"/>
    </w:pPr>
    <w:r>
      <w:rPr>
        <w:noProof/>
        <w:lang w:eastAsia="nl-NL" w:bidi="ar-SA"/>
      </w:rPr>
      <mc:AlternateContent>
        <mc:Choice Requires="wps">
          <w:drawing>
            <wp:anchor distT="0" distB="0" distL="114300" distR="114300" simplePos="0" relativeHeight="251664384" behindDoc="0" locked="0" layoutInCell="1" allowOverlap="1" wp14:anchorId="029CEA0A" wp14:editId="58CB2765">
              <wp:simplePos x="0" y="0"/>
              <wp:positionH relativeFrom="page">
                <wp:posOffset>1009650</wp:posOffset>
              </wp:positionH>
              <wp:positionV relativeFrom="page">
                <wp:posOffset>3768725</wp:posOffset>
              </wp:positionV>
              <wp:extent cx="4103370" cy="457200"/>
              <wp:effectExtent l="9525" t="6350" r="11430" b="12700"/>
              <wp:wrapTopAndBottom/>
              <wp:docPr id="19712470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C2A8DA6" w14:textId="77777777" w:rsidR="00CD5856" w:rsidRDefault="00EB6C3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67346">
                                <w:t>26 juni 2014</w:t>
                              </w:r>
                            </w:sdtContent>
                          </w:sdt>
                        </w:p>
                        <w:p w14:paraId="17890491" w14:textId="77777777" w:rsidR="00CD5856" w:rsidRDefault="00EB6C3C">
                          <w:pPr>
                            <w:pStyle w:val="Huisstijl-Datumenbetreft"/>
                            <w:tabs>
                              <w:tab w:val="left" w:pos="-5954"/>
                              <w:tab w:val="left" w:pos="-5670"/>
                            </w:tabs>
                          </w:pPr>
                          <w:r>
                            <w:t>Betreft</w:t>
                          </w:r>
                          <w:r>
                            <w:tab/>
                          </w:r>
                          <w:r w:rsidR="008D59C5">
                            <w:t>BETREFT</w:t>
                          </w:r>
                        </w:p>
                        <w:p w14:paraId="7E80F60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29CEA0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C2A8DA6" w14:textId="77777777" w:rsidR="00CD5856" w:rsidRDefault="00EB6C3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67346">
                          <w:t>26 juni 2014</w:t>
                        </w:r>
                      </w:sdtContent>
                    </w:sdt>
                  </w:p>
                  <w:p w14:paraId="17890491" w14:textId="77777777" w:rsidR="00CD5856" w:rsidRDefault="00EB6C3C">
                    <w:pPr>
                      <w:pStyle w:val="Huisstijl-Datumenbetreft"/>
                      <w:tabs>
                        <w:tab w:val="left" w:pos="-5954"/>
                        <w:tab w:val="left" w:pos="-5670"/>
                      </w:tabs>
                    </w:pPr>
                    <w:r>
                      <w:t>Betreft</w:t>
                    </w:r>
                    <w:r>
                      <w:tab/>
                    </w:r>
                    <w:r w:rsidR="008D59C5">
                      <w:t>BETREFT</w:t>
                    </w:r>
                  </w:p>
                  <w:p w14:paraId="7E80F60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4B33C84" wp14:editId="6B2550D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19C4857" wp14:editId="338FF67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4EF0A4C" wp14:editId="516AE1FF">
              <wp:simplePos x="0" y="0"/>
              <wp:positionH relativeFrom="page">
                <wp:posOffset>5922645</wp:posOffset>
              </wp:positionH>
              <wp:positionV relativeFrom="page">
                <wp:posOffset>1964690</wp:posOffset>
              </wp:positionV>
              <wp:extent cx="1259840" cy="8009890"/>
              <wp:effectExtent l="7620" t="12065" r="8890" b="7620"/>
              <wp:wrapNone/>
              <wp:docPr id="110063057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4F98598" w14:textId="77777777" w:rsidR="00CD5856" w:rsidRDefault="00EB6C3C">
                          <w:pPr>
                            <w:pStyle w:val="Huisstijl-Afzendgegevens"/>
                          </w:pPr>
                          <w:r w:rsidRPr="008D59C5">
                            <w:t>Rijnstraat 50</w:t>
                          </w:r>
                        </w:p>
                        <w:p w14:paraId="238703F8" w14:textId="77777777" w:rsidR="00CD5856" w:rsidRDefault="00EB6C3C">
                          <w:pPr>
                            <w:pStyle w:val="Huisstijl-Afzendgegevens"/>
                          </w:pPr>
                          <w:r w:rsidRPr="008D59C5">
                            <w:t>Den Haag</w:t>
                          </w:r>
                        </w:p>
                        <w:p w14:paraId="0DAFFC5E" w14:textId="77777777" w:rsidR="00CD5856" w:rsidRDefault="00EB6C3C">
                          <w:pPr>
                            <w:pStyle w:val="Huisstijl-Afzendgegevens"/>
                          </w:pPr>
                          <w:r w:rsidRPr="008D59C5">
                            <w:t>www.rijksoverheid.nl</w:t>
                          </w:r>
                        </w:p>
                        <w:p w14:paraId="33714943" w14:textId="77777777" w:rsidR="00CD5856" w:rsidRDefault="00EB6C3C">
                          <w:pPr>
                            <w:pStyle w:val="Huisstijl-AfzendgegevenskopW1"/>
                          </w:pPr>
                          <w:r>
                            <w:t>Contactpersoon</w:t>
                          </w:r>
                        </w:p>
                        <w:p w14:paraId="1C146223" w14:textId="77777777" w:rsidR="00CD5856" w:rsidRDefault="00EB6C3C">
                          <w:pPr>
                            <w:pStyle w:val="Huisstijl-Afzendgegevens"/>
                          </w:pPr>
                          <w:r w:rsidRPr="008D59C5">
                            <w:t>ing. J.A. Ramlal</w:t>
                          </w:r>
                        </w:p>
                        <w:p w14:paraId="5505A78A" w14:textId="77777777" w:rsidR="00CD5856" w:rsidRDefault="00EB6C3C">
                          <w:pPr>
                            <w:pStyle w:val="Huisstijl-Afzendgegevens"/>
                          </w:pPr>
                          <w:r w:rsidRPr="008D59C5">
                            <w:t>ja.ramlal@minvws.nl</w:t>
                          </w:r>
                        </w:p>
                        <w:p w14:paraId="54F93645" w14:textId="77777777" w:rsidR="00CD5856" w:rsidRDefault="00EB6C3C">
                          <w:pPr>
                            <w:pStyle w:val="Huisstijl-ReferentiegegevenskopW2"/>
                          </w:pPr>
                          <w:r>
                            <w:t>Ons kenmerk</w:t>
                          </w:r>
                        </w:p>
                        <w:p w14:paraId="77A3C66F" w14:textId="77777777" w:rsidR="00CD5856" w:rsidRDefault="00EB6C3C">
                          <w:pPr>
                            <w:pStyle w:val="Huisstijl-Referentiegegevens"/>
                          </w:pPr>
                          <w:r>
                            <w:t>KENMERK</w:t>
                          </w:r>
                        </w:p>
                        <w:p w14:paraId="61009A91" w14:textId="77777777" w:rsidR="00CD5856" w:rsidRDefault="00EB6C3C">
                          <w:pPr>
                            <w:pStyle w:val="Huisstijl-ReferentiegegevenskopW1"/>
                          </w:pPr>
                          <w:r>
                            <w:t>Uw kenmerk</w:t>
                          </w:r>
                        </w:p>
                        <w:p w14:paraId="6F368B75" w14:textId="77777777" w:rsidR="00CD5856" w:rsidRDefault="00EB6C3C">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EF0A4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4F98598" w14:textId="77777777" w:rsidR="00CD5856" w:rsidRDefault="00EB6C3C">
                    <w:pPr>
                      <w:pStyle w:val="Huisstijl-Afzendgegevens"/>
                    </w:pPr>
                    <w:r w:rsidRPr="008D59C5">
                      <w:t>Rijnstraat 50</w:t>
                    </w:r>
                  </w:p>
                  <w:p w14:paraId="238703F8" w14:textId="77777777" w:rsidR="00CD5856" w:rsidRDefault="00EB6C3C">
                    <w:pPr>
                      <w:pStyle w:val="Huisstijl-Afzendgegevens"/>
                    </w:pPr>
                    <w:r w:rsidRPr="008D59C5">
                      <w:t>Den Haag</w:t>
                    </w:r>
                  </w:p>
                  <w:p w14:paraId="0DAFFC5E" w14:textId="77777777" w:rsidR="00CD5856" w:rsidRDefault="00EB6C3C">
                    <w:pPr>
                      <w:pStyle w:val="Huisstijl-Afzendgegevens"/>
                    </w:pPr>
                    <w:r w:rsidRPr="008D59C5">
                      <w:t>www.rijksoverheid.nl</w:t>
                    </w:r>
                  </w:p>
                  <w:p w14:paraId="33714943" w14:textId="77777777" w:rsidR="00CD5856" w:rsidRDefault="00EB6C3C">
                    <w:pPr>
                      <w:pStyle w:val="Huisstijl-AfzendgegevenskopW1"/>
                    </w:pPr>
                    <w:r>
                      <w:t>Contactpersoon</w:t>
                    </w:r>
                  </w:p>
                  <w:p w14:paraId="1C146223" w14:textId="77777777" w:rsidR="00CD5856" w:rsidRDefault="00EB6C3C">
                    <w:pPr>
                      <w:pStyle w:val="Huisstijl-Afzendgegevens"/>
                    </w:pPr>
                    <w:r w:rsidRPr="008D59C5">
                      <w:t>ing. J.A. Ramlal</w:t>
                    </w:r>
                  </w:p>
                  <w:p w14:paraId="5505A78A" w14:textId="77777777" w:rsidR="00CD5856" w:rsidRDefault="00EB6C3C">
                    <w:pPr>
                      <w:pStyle w:val="Huisstijl-Afzendgegevens"/>
                    </w:pPr>
                    <w:r w:rsidRPr="008D59C5">
                      <w:t>ja.ramlal@minvws.nl</w:t>
                    </w:r>
                  </w:p>
                  <w:p w14:paraId="54F93645" w14:textId="77777777" w:rsidR="00CD5856" w:rsidRDefault="00EB6C3C">
                    <w:pPr>
                      <w:pStyle w:val="Huisstijl-ReferentiegegevenskopW2"/>
                    </w:pPr>
                    <w:r>
                      <w:t>Ons kenmerk</w:t>
                    </w:r>
                  </w:p>
                  <w:p w14:paraId="77A3C66F" w14:textId="77777777" w:rsidR="00CD5856" w:rsidRDefault="00EB6C3C">
                    <w:pPr>
                      <w:pStyle w:val="Huisstijl-Referentiegegevens"/>
                    </w:pPr>
                    <w:r>
                      <w:t>KENMERK</w:t>
                    </w:r>
                  </w:p>
                  <w:p w14:paraId="61009A91" w14:textId="77777777" w:rsidR="00CD5856" w:rsidRDefault="00EB6C3C">
                    <w:pPr>
                      <w:pStyle w:val="Huisstijl-ReferentiegegevenskopW1"/>
                    </w:pPr>
                    <w:r>
                      <w:t>Uw kenmerk</w:t>
                    </w:r>
                  </w:p>
                  <w:p w14:paraId="6F368B75" w14:textId="77777777" w:rsidR="00CD5856" w:rsidRDefault="00EB6C3C">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C6CCC0E" wp14:editId="44DCF573">
              <wp:simplePos x="0" y="0"/>
              <wp:positionH relativeFrom="page">
                <wp:posOffset>1008380</wp:posOffset>
              </wp:positionH>
              <wp:positionV relativeFrom="page">
                <wp:posOffset>1942465</wp:posOffset>
              </wp:positionV>
              <wp:extent cx="2988310" cy="1080135"/>
              <wp:effectExtent l="8255" t="8890" r="13335" b="6350"/>
              <wp:wrapNone/>
              <wp:docPr id="18653929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796EB4C" w14:textId="77777777" w:rsidR="00CD5856" w:rsidRDefault="00EB6C3C">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C6CCC0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796EB4C" w14:textId="77777777" w:rsidR="00CD5856" w:rsidRDefault="00EB6C3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BC117BD" wp14:editId="69B89B21">
              <wp:simplePos x="0" y="0"/>
              <wp:positionH relativeFrom="page">
                <wp:posOffset>5922645</wp:posOffset>
              </wp:positionH>
              <wp:positionV relativeFrom="page">
                <wp:posOffset>10224770</wp:posOffset>
              </wp:positionV>
              <wp:extent cx="730885" cy="107950"/>
              <wp:effectExtent l="7620" t="13970" r="13970" b="11430"/>
              <wp:wrapNone/>
              <wp:docPr id="86528420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3EEC2D2" w14:textId="77777777" w:rsidR="00CD5856" w:rsidRDefault="00EB6C3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C117B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3EEC2D2" w14:textId="77777777" w:rsidR="00CD5856" w:rsidRDefault="00EB6C3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A24295C" wp14:editId="0853AF9A">
              <wp:simplePos x="0" y="0"/>
              <wp:positionH relativeFrom="page">
                <wp:posOffset>1008380</wp:posOffset>
              </wp:positionH>
              <wp:positionV relativeFrom="page">
                <wp:posOffset>3384550</wp:posOffset>
              </wp:positionV>
              <wp:extent cx="4104005" cy="179705"/>
              <wp:effectExtent l="8255" t="12700" r="12065" b="7620"/>
              <wp:wrapNone/>
              <wp:docPr id="192695061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35EF55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24295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35EF55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D84601E" wp14:editId="2A682914">
              <wp:simplePos x="0" y="0"/>
              <wp:positionH relativeFrom="page">
                <wp:posOffset>1008380</wp:posOffset>
              </wp:positionH>
              <wp:positionV relativeFrom="page">
                <wp:posOffset>1715135</wp:posOffset>
              </wp:positionV>
              <wp:extent cx="3590925" cy="144145"/>
              <wp:effectExtent l="8255" t="10160" r="10795" b="7620"/>
              <wp:wrapNone/>
              <wp:docPr id="68456388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8AEDBF7" w14:textId="77777777" w:rsidR="00CD5856" w:rsidRDefault="00EB6C3C">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84601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8AEDBF7" w14:textId="77777777" w:rsidR="00CD5856" w:rsidRDefault="00EB6C3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A576F"/>
    <w:multiLevelType w:val="hybridMultilevel"/>
    <w:tmpl w:val="DB8AF5D4"/>
    <w:lvl w:ilvl="0" w:tplc="DBB0916A">
      <w:numFmt w:val="bullet"/>
      <w:lvlText w:val=""/>
      <w:lvlJc w:val="left"/>
      <w:pPr>
        <w:ind w:left="720" w:hanging="360"/>
      </w:pPr>
      <w:rPr>
        <w:rFonts w:ascii="Wingdings" w:eastAsia="DejaVu Sans" w:hAnsi="Wingdings" w:cs="Lohit Hindi" w:hint="default"/>
      </w:rPr>
    </w:lvl>
    <w:lvl w:ilvl="1" w:tplc="11146E84" w:tentative="1">
      <w:start w:val="1"/>
      <w:numFmt w:val="bullet"/>
      <w:lvlText w:val="o"/>
      <w:lvlJc w:val="left"/>
      <w:pPr>
        <w:ind w:left="1440" w:hanging="360"/>
      </w:pPr>
      <w:rPr>
        <w:rFonts w:ascii="Courier New" w:hAnsi="Courier New" w:cs="Courier New" w:hint="default"/>
      </w:rPr>
    </w:lvl>
    <w:lvl w:ilvl="2" w:tplc="3ED6EB36" w:tentative="1">
      <w:start w:val="1"/>
      <w:numFmt w:val="bullet"/>
      <w:lvlText w:val=""/>
      <w:lvlJc w:val="left"/>
      <w:pPr>
        <w:ind w:left="2160" w:hanging="360"/>
      </w:pPr>
      <w:rPr>
        <w:rFonts w:ascii="Wingdings" w:hAnsi="Wingdings" w:hint="default"/>
      </w:rPr>
    </w:lvl>
    <w:lvl w:ilvl="3" w:tplc="0AB2B35C" w:tentative="1">
      <w:start w:val="1"/>
      <w:numFmt w:val="bullet"/>
      <w:lvlText w:val=""/>
      <w:lvlJc w:val="left"/>
      <w:pPr>
        <w:ind w:left="2880" w:hanging="360"/>
      </w:pPr>
      <w:rPr>
        <w:rFonts w:ascii="Symbol" w:hAnsi="Symbol" w:hint="default"/>
      </w:rPr>
    </w:lvl>
    <w:lvl w:ilvl="4" w:tplc="45380116" w:tentative="1">
      <w:start w:val="1"/>
      <w:numFmt w:val="bullet"/>
      <w:lvlText w:val="o"/>
      <w:lvlJc w:val="left"/>
      <w:pPr>
        <w:ind w:left="3600" w:hanging="360"/>
      </w:pPr>
      <w:rPr>
        <w:rFonts w:ascii="Courier New" w:hAnsi="Courier New" w:cs="Courier New" w:hint="default"/>
      </w:rPr>
    </w:lvl>
    <w:lvl w:ilvl="5" w:tplc="27E294B8" w:tentative="1">
      <w:start w:val="1"/>
      <w:numFmt w:val="bullet"/>
      <w:lvlText w:val=""/>
      <w:lvlJc w:val="left"/>
      <w:pPr>
        <w:ind w:left="4320" w:hanging="360"/>
      </w:pPr>
      <w:rPr>
        <w:rFonts w:ascii="Wingdings" w:hAnsi="Wingdings" w:hint="default"/>
      </w:rPr>
    </w:lvl>
    <w:lvl w:ilvl="6" w:tplc="C3DAFF78" w:tentative="1">
      <w:start w:val="1"/>
      <w:numFmt w:val="bullet"/>
      <w:lvlText w:val=""/>
      <w:lvlJc w:val="left"/>
      <w:pPr>
        <w:ind w:left="5040" w:hanging="360"/>
      </w:pPr>
      <w:rPr>
        <w:rFonts w:ascii="Symbol" w:hAnsi="Symbol" w:hint="default"/>
      </w:rPr>
    </w:lvl>
    <w:lvl w:ilvl="7" w:tplc="66C2ADA0" w:tentative="1">
      <w:start w:val="1"/>
      <w:numFmt w:val="bullet"/>
      <w:lvlText w:val="o"/>
      <w:lvlJc w:val="left"/>
      <w:pPr>
        <w:ind w:left="5760" w:hanging="360"/>
      </w:pPr>
      <w:rPr>
        <w:rFonts w:ascii="Courier New" w:hAnsi="Courier New" w:cs="Courier New" w:hint="default"/>
      </w:rPr>
    </w:lvl>
    <w:lvl w:ilvl="8" w:tplc="6504BAB6" w:tentative="1">
      <w:start w:val="1"/>
      <w:numFmt w:val="bullet"/>
      <w:lvlText w:val=""/>
      <w:lvlJc w:val="left"/>
      <w:pPr>
        <w:ind w:left="6480" w:hanging="360"/>
      </w:pPr>
      <w:rPr>
        <w:rFonts w:ascii="Wingdings" w:hAnsi="Wingdings" w:hint="default"/>
      </w:rPr>
    </w:lvl>
  </w:abstractNum>
  <w:num w:numId="1" w16cid:durableId="120174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6A3"/>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D02F8"/>
    <w:rsid w:val="001F7636"/>
    <w:rsid w:val="00215CB5"/>
    <w:rsid w:val="00235AED"/>
    <w:rsid w:val="00241BB9"/>
    <w:rsid w:val="00270B21"/>
    <w:rsid w:val="002846AB"/>
    <w:rsid w:val="00297795"/>
    <w:rsid w:val="002B1D9F"/>
    <w:rsid w:val="002B504F"/>
    <w:rsid w:val="002F4886"/>
    <w:rsid w:val="00314950"/>
    <w:rsid w:val="00334C45"/>
    <w:rsid w:val="003451E2"/>
    <w:rsid w:val="00347F1B"/>
    <w:rsid w:val="00393812"/>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A7FD1"/>
    <w:rsid w:val="005C3CD4"/>
    <w:rsid w:val="005D327A"/>
    <w:rsid w:val="0063555A"/>
    <w:rsid w:val="00643C0B"/>
    <w:rsid w:val="00662450"/>
    <w:rsid w:val="00686885"/>
    <w:rsid w:val="006922AC"/>
    <w:rsid w:val="00697032"/>
    <w:rsid w:val="006B16C1"/>
    <w:rsid w:val="006C645A"/>
    <w:rsid w:val="007136BA"/>
    <w:rsid w:val="0074764C"/>
    <w:rsid w:val="00763E81"/>
    <w:rsid w:val="00767346"/>
    <w:rsid w:val="00776965"/>
    <w:rsid w:val="007A4F37"/>
    <w:rsid w:val="007B028B"/>
    <w:rsid w:val="007B6A41"/>
    <w:rsid w:val="007D0F21"/>
    <w:rsid w:val="007D23C6"/>
    <w:rsid w:val="007E36BA"/>
    <w:rsid w:val="007F380D"/>
    <w:rsid w:val="007F4A98"/>
    <w:rsid w:val="00857049"/>
    <w:rsid w:val="0087691C"/>
    <w:rsid w:val="00893C24"/>
    <w:rsid w:val="008A00F4"/>
    <w:rsid w:val="008A21F4"/>
    <w:rsid w:val="008D59C5"/>
    <w:rsid w:val="008D618A"/>
    <w:rsid w:val="008E210E"/>
    <w:rsid w:val="008E4B89"/>
    <w:rsid w:val="008F33AD"/>
    <w:rsid w:val="009463B4"/>
    <w:rsid w:val="00960E2B"/>
    <w:rsid w:val="00985A65"/>
    <w:rsid w:val="009A31BF"/>
    <w:rsid w:val="009B2459"/>
    <w:rsid w:val="009C4777"/>
    <w:rsid w:val="009D3C77"/>
    <w:rsid w:val="009D7D63"/>
    <w:rsid w:val="009F419D"/>
    <w:rsid w:val="00A52DBE"/>
    <w:rsid w:val="00A61099"/>
    <w:rsid w:val="00A83BE3"/>
    <w:rsid w:val="00AA61EA"/>
    <w:rsid w:val="00AF6BEC"/>
    <w:rsid w:val="00B8296E"/>
    <w:rsid w:val="00B82F43"/>
    <w:rsid w:val="00BA7566"/>
    <w:rsid w:val="00BC481F"/>
    <w:rsid w:val="00BD75C1"/>
    <w:rsid w:val="00C3438D"/>
    <w:rsid w:val="00C46462"/>
    <w:rsid w:val="00C62B6C"/>
    <w:rsid w:val="00C81260"/>
    <w:rsid w:val="00C83DCA"/>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A6B6E"/>
    <w:rsid w:val="00EB6C3C"/>
    <w:rsid w:val="00EE23CE"/>
    <w:rsid w:val="00EE2A9D"/>
    <w:rsid w:val="00F32EA9"/>
    <w:rsid w:val="00F47E01"/>
    <w:rsid w:val="00F56EBE"/>
    <w:rsid w:val="00F72360"/>
    <w:rsid w:val="00F847BF"/>
    <w:rsid w:val="00F87E88"/>
    <w:rsid w:val="00FB5CCA"/>
    <w:rsid w:val="00FC776C"/>
    <w:rsid w:val="00FD036B"/>
    <w:rsid w:val="00FE4200"/>
    <w:rsid w:val="00FF6282"/>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0AEF"/>
  <w15:docId w15:val="{17A7F23A-3407-4A34-846B-E6436BEB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343</ap:Words>
  <ap:Characters>1891</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2025-01-20T09:03:00.0000000Z</lastPrinted>
  <dcterms:created xsi:type="dcterms:W3CDTF">2025-01-24T14:41:00.0000000Z</dcterms:created>
  <dcterms:modified xsi:type="dcterms:W3CDTF">2025-01-24T14:41:00.0000000Z</dcterms:modified>
  <dc:description>------------------------</dc:description>
  <dc:subject/>
  <dc:title/>
  <keywords/>
  <version/>
  <category/>
</coreProperties>
</file>