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47842" w:rsidR="008D40D5" w:rsidP="00DE0EF3" w:rsidRDefault="00296F12" w14:paraId="3A33F48A" w14:textId="77777777">
      <w:pPr>
        <w:rPr>
          <w:rFonts w:ascii="Calibri" w:hAnsi="Calibri" w:cs="Calibri"/>
        </w:rPr>
      </w:pPr>
      <w:r w:rsidRPr="00047842">
        <w:rPr>
          <w:rFonts w:ascii="Calibri" w:hAnsi="Calibri" w:cs="Calibri"/>
        </w:rPr>
        <w:t>31289</w:t>
      </w:r>
      <w:r w:rsidRPr="00047842" w:rsidR="008D40D5">
        <w:rPr>
          <w:rFonts w:ascii="Calibri" w:hAnsi="Calibri" w:cs="Calibri"/>
        </w:rPr>
        <w:tab/>
      </w:r>
      <w:r w:rsidRPr="00047842" w:rsidR="008D40D5">
        <w:rPr>
          <w:rFonts w:ascii="Calibri" w:hAnsi="Calibri" w:cs="Calibri"/>
        </w:rPr>
        <w:tab/>
      </w:r>
      <w:r w:rsidRPr="00047842" w:rsidR="008D40D5">
        <w:rPr>
          <w:rFonts w:ascii="Calibri" w:hAnsi="Calibri" w:cs="Calibri"/>
        </w:rPr>
        <w:tab/>
        <w:t>Voortgezet Onderwijs</w:t>
      </w:r>
    </w:p>
    <w:p w:rsidRPr="00047842" w:rsidR="00047842" w:rsidRDefault="00296F12" w14:paraId="1B5A13ED" w14:textId="77777777">
      <w:pPr>
        <w:rPr>
          <w:rFonts w:ascii="Calibri" w:hAnsi="Calibri" w:cs="Calibri"/>
        </w:rPr>
      </w:pPr>
      <w:r w:rsidRPr="00047842">
        <w:rPr>
          <w:rFonts w:ascii="Calibri" w:hAnsi="Calibri" w:cs="Calibri"/>
        </w:rPr>
        <w:t>29628</w:t>
      </w:r>
      <w:r w:rsidRPr="00047842" w:rsidR="00047842">
        <w:rPr>
          <w:rFonts w:ascii="Calibri" w:hAnsi="Calibri" w:cs="Calibri"/>
        </w:rPr>
        <w:tab/>
      </w:r>
      <w:r w:rsidRPr="00047842" w:rsidR="00047842">
        <w:rPr>
          <w:rFonts w:ascii="Calibri" w:hAnsi="Calibri" w:cs="Calibri"/>
        </w:rPr>
        <w:tab/>
      </w:r>
      <w:r w:rsidRPr="00047842" w:rsidR="00047842">
        <w:rPr>
          <w:rFonts w:ascii="Calibri" w:hAnsi="Calibri" w:cs="Calibri"/>
        </w:rPr>
        <w:tab/>
        <w:t>Politie</w:t>
      </w:r>
    </w:p>
    <w:p w:rsidRPr="00047842" w:rsidR="00047842" w:rsidP="00047842" w:rsidRDefault="008D40D5" w14:paraId="29692D02" w14:textId="3D649734">
      <w:pPr>
        <w:ind w:left="2124" w:hanging="2124"/>
        <w:rPr>
          <w:rFonts w:ascii="Calibri" w:hAnsi="Calibri" w:cs="Calibri"/>
        </w:rPr>
      </w:pPr>
      <w:r w:rsidRPr="00047842">
        <w:rPr>
          <w:rFonts w:ascii="Calibri" w:hAnsi="Calibri" w:cs="Calibri"/>
        </w:rPr>
        <w:t xml:space="preserve">Nr. </w:t>
      </w:r>
      <w:r w:rsidRPr="00047842">
        <w:rPr>
          <w:rFonts w:ascii="Calibri" w:hAnsi="Calibri" w:cs="Calibri"/>
        </w:rPr>
        <w:t>599</w:t>
      </w:r>
      <w:r w:rsidRPr="00047842" w:rsidR="00047842">
        <w:rPr>
          <w:rFonts w:ascii="Calibri" w:hAnsi="Calibri" w:cs="Calibri"/>
        </w:rPr>
        <w:tab/>
        <w:t>Brief van de staatssecretaris van Onderwijs, Cultuur en Wetenschap</w:t>
      </w:r>
    </w:p>
    <w:p w:rsidRPr="00047842" w:rsidR="00047842" w:rsidP="00296F12" w:rsidRDefault="00047842" w14:paraId="453626CA" w14:textId="77777777">
      <w:pPr>
        <w:spacing w:after="0"/>
        <w:rPr>
          <w:rFonts w:ascii="Calibri" w:hAnsi="Calibri" w:cs="Calibri"/>
        </w:rPr>
      </w:pPr>
      <w:r w:rsidRPr="00047842">
        <w:rPr>
          <w:rFonts w:ascii="Calibri" w:hAnsi="Calibri" w:cs="Calibri"/>
        </w:rPr>
        <w:t>Aan de Voorzitter van de Tweede Kamer der Staten-Generaal</w:t>
      </w:r>
    </w:p>
    <w:p w:rsidRPr="00047842" w:rsidR="00047842" w:rsidP="00296F12" w:rsidRDefault="00047842" w14:paraId="0CB4C355" w14:textId="77777777">
      <w:pPr>
        <w:spacing w:after="0"/>
        <w:rPr>
          <w:rFonts w:ascii="Calibri" w:hAnsi="Calibri" w:cs="Calibri"/>
        </w:rPr>
      </w:pPr>
    </w:p>
    <w:p w:rsidRPr="00047842" w:rsidR="00296F12" w:rsidP="00296F12" w:rsidRDefault="00047842" w14:paraId="1DF86C7B" w14:textId="41AEFE64">
      <w:pPr>
        <w:spacing w:after="0"/>
        <w:rPr>
          <w:rFonts w:ascii="Calibri" w:hAnsi="Calibri" w:cs="Calibri"/>
        </w:rPr>
      </w:pPr>
      <w:r w:rsidRPr="00047842">
        <w:rPr>
          <w:rFonts w:ascii="Calibri" w:hAnsi="Calibri" w:cs="Calibri"/>
        </w:rPr>
        <w:t>Den Haag, 27 januari 2025</w:t>
      </w:r>
      <w:r w:rsidRPr="00047842" w:rsidR="00296F12">
        <w:rPr>
          <w:rFonts w:ascii="Calibri" w:hAnsi="Calibri" w:cs="Calibri"/>
        </w:rPr>
        <w:br/>
      </w:r>
      <w:r w:rsidRPr="00047842" w:rsidR="00296F12">
        <w:rPr>
          <w:rFonts w:ascii="Calibri" w:hAnsi="Calibri" w:cs="Calibri"/>
        </w:rPr>
        <w:br/>
      </w:r>
      <w:r w:rsidRPr="00047842" w:rsidR="00296F12">
        <w:rPr>
          <w:rFonts w:ascii="Calibri" w:hAnsi="Calibri" w:cs="Calibri"/>
        </w:rPr>
        <w:br/>
        <w:t>Tijdens het tweeminutendebat Politie op woensdag 22 januari 2025 met de minister van Justitie en Veiligheid heeft Kamerlid Eerdmans (JA21) een motie ingediend waarin hij het Kabinet vraagt om een voorstel uit te werken om middelbare scholieren één dag stage te lopen bij een uniformberoep om meer waardering en begrip te krijgen voor onder meer de politie.</w:t>
      </w:r>
      <w:r w:rsidRPr="00047842" w:rsidR="00296F12">
        <w:rPr>
          <w:rStyle w:val="Voetnootmarkering"/>
          <w:rFonts w:ascii="Calibri" w:hAnsi="Calibri" w:cs="Calibri"/>
        </w:rPr>
        <w:footnoteReference w:id="1"/>
      </w:r>
      <w:r w:rsidRPr="00047842" w:rsidR="00296F12">
        <w:rPr>
          <w:rFonts w:ascii="Calibri" w:hAnsi="Calibri" w:cs="Calibri"/>
        </w:rPr>
        <w:t xml:space="preserve"> Minister Van Weel heeft toegezegd om uw Kamer voorafgaand aan de stemming mij om een appreciatie van de motie te vragen.</w:t>
      </w:r>
    </w:p>
    <w:p w:rsidRPr="00047842" w:rsidR="00296F12" w:rsidP="00296F12" w:rsidRDefault="00296F12" w14:paraId="5E667B74" w14:textId="77777777">
      <w:pPr>
        <w:spacing w:after="0"/>
        <w:rPr>
          <w:rFonts w:ascii="Calibri" w:hAnsi="Calibri" w:cs="Calibri"/>
        </w:rPr>
      </w:pPr>
    </w:p>
    <w:p w:rsidRPr="00047842" w:rsidR="00296F12" w:rsidP="00296F12" w:rsidRDefault="00296F12" w14:paraId="1C9B0A01" w14:textId="77777777">
      <w:pPr>
        <w:spacing w:after="0"/>
        <w:rPr>
          <w:rFonts w:ascii="Calibri" w:hAnsi="Calibri" w:cs="Calibri"/>
        </w:rPr>
      </w:pPr>
      <w:r w:rsidRPr="00047842">
        <w:rPr>
          <w:rFonts w:ascii="Calibri" w:hAnsi="Calibri" w:cs="Calibri"/>
        </w:rPr>
        <w:t xml:space="preserve">De motie is overbodig. Het voortgezet onderwijs kent verschillende stagevormen, zoals de maatschappelijke diensttijd, snuffelstages en </w:t>
      </w:r>
      <w:proofErr w:type="spellStart"/>
      <w:r w:rsidRPr="00047842">
        <w:rPr>
          <w:rFonts w:ascii="Calibri" w:hAnsi="Calibri" w:cs="Calibri"/>
        </w:rPr>
        <w:t>beroepsoriënterende</w:t>
      </w:r>
      <w:proofErr w:type="spellEnd"/>
      <w:r w:rsidRPr="00047842">
        <w:rPr>
          <w:rFonts w:ascii="Calibri" w:hAnsi="Calibri" w:cs="Calibri"/>
        </w:rPr>
        <w:t xml:space="preserve"> stages. Stages zijn echter geen verplicht onderdeel van het landelijke curriculum. De Wet op het voortgezet onderwijs stelt ook geen vorm- of inrichtingseisen aan dergelijke stages. Scholen kunnen hun leerlingen op dit moment dan ook al één of meer dagen laten meelopen met uniformberoepen, zoals defensie of de politie. </w:t>
      </w:r>
    </w:p>
    <w:p w:rsidRPr="00047842" w:rsidR="00296F12" w:rsidP="00296F12" w:rsidRDefault="00296F12" w14:paraId="02DB7B52" w14:textId="77777777">
      <w:pPr>
        <w:spacing w:after="0"/>
        <w:rPr>
          <w:rFonts w:ascii="Calibri" w:hAnsi="Calibri" w:cs="Calibri"/>
        </w:rPr>
      </w:pPr>
    </w:p>
    <w:p w:rsidRPr="00047842" w:rsidR="00296F12" w:rsidP="00296F12" w:rsidRDefault="00296F12" w14:paraId="391699AF" w14:textId="77777777">
      <w:pPr>
        <w:spacing w:after="0"/>
        <w:rPr>
          <w:rFonts w:ascii="Calibri" w:hAnsi="Calibri" w:cs="Calibri"/>
        </w:rPr>
      </w:pPr>
      <w:r w:rsidRPr="00047842">
        <w:rPr>
          <w:rFonts w:ascii="Calibri" w:hAnsi="Calibri" w:cs="Calibri"/>
        </w:rPr>
        <w:t xml:space="preserve">In dit kader is het ook relevant om te weten dat het vmbo een specifiek beroepsgericht keuzevak ‘Geüniformeerde beroepen en veiligheid’ kent dat leerlingen gericht voorbereid op uniformberoepen bij de politie, het leger of in de particuliere beveiliging. Dit keuzevak is een van de meest gekozen keuzevakken in het vmbo. Jaarlijks volgen circa 3.700 leerlingen dit vak. De jongeren die geïnteresseerd zijn in een uniformberoep zouden bijvoorbeeld kunnen doorstromen naar het dienjaar defensie. </w:t>
      </w:r>
    </w:p>
    <w:p w:rsidRPr="00047842" w:rsidR="00296F12" w:rsidP="00296F12" w:rsidRDefault="00296F12" w14:paraId="33129E74" w14:textId="77777777">
      <w:pPr>
        <w:spacing w:after="0"/>
        <w:rPr>
          <w:rFonts w:ascii="Calibri" w:hAnsi="Calibri" w:cs="Calibri"/>
        </w:rPr>
      </w:pPr>
    </w:p>
    <w:p w:rsidRPr="00047842" w:rsidR="00296F12" w:rsidP="00296F12" w:rsidRDefault="00296F12" w14:paraId="6C558461" w14:textId="77777777">
      <w:pPr>
        <w:spacing w:after="0"/>
        <w:rPr>
          <w:rFonts w:ascii="Calibri" w:hAnsi="Calibri" w:cs="Calibri"/>
        </w:rPr>
      </w:pPr>
    </w:p>
    <w:p w:rsidRPr="00047842" w:rsidR="00296F12" w:rsidP="00296F12" w:rsidRDefault="00296F12" w14:paraId="27C47EF1" w14:textId="77777777">
      <w:pPr>
        <w:spacing w:after="0"/>
        <w:rPr>
          <w:rFonts w:ascii="Calibri" w:hAnsi="Calibri" w:cs="Calibri"/>
        </w:rPr>
      </w:pPr>
      <w:r w:rsidRPr="00047842">
        <w:rPr>
          <w:rFonts w:ascii="Calibri" w:hAnsi="Calibri" w:cs="Calibri"/>
        </w:rPr>
        <w:t>De staatssecretaris van Onderwijs, Cultuur en Wetenschap,</w:t>
      </w:r>
    </w:p>
    <w:p w:rsidRPr="00047842" w:rsidR="00296F12" w:rsidP="00296F12" w:rsidRDefault="00047842" w14:paraId="1CCF241E" w14:textId="5EB543E9">
      <w:pPr>
        <w:spacing w:after="0"/>
        <w:rPr>
          <w:rFonts w:ascii="Calibri" w:hAnsi="Calibri" w:cs="Calibri"/>
        </w:rPr>
      </w:pPr>
      <w:r w:rsidRPr="00047842">
        <w:rPr>
          <w:rFonts w:ascii="Calibri" w:hAnsi="Calibri" w:cs="Calibri"/>
        </w:rPr>
        <w:t xml:space="preserve">M.L.J. </w:t>
      </w:r>
      <w:r w:rsidRPr="00047842" w:rsidR="00296F12">
        <w:rPr>
          <w:rFonts w:ascii="Calibri" w:hAnsi="Calibri" w:cs="Calibri"/>
        </w:rPr>
        <w:t>Paul</w:t>
      </w:r>
    </w:p>
    <w:p w:rsidRPr="00047842" w:rsidR="00F80165" w:rsidP="00296F12" w:rsidRDefault="00F80165" w14:paraId="51A95E47" w14:textId="77777777">
      <w:pPr>
        <w:spacing w:after="0"/>
        <w:rPr>
          <w:rFonts w:ascii="Calibri" w:hAnsi="Calibri" w:cs="Calibri"/>
        </w:rPr>
      </w:pPr>
    </w:p>
    <w:sectPr w:rsidRPr="00047842" w:rsidR="00F80165" w:rsidSect="00296F1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77365" w14:textId="77777777" w:rsidR="00296F12" w:rsidRDefault="00296F12" w:rsidP="00296F12">
      <w:pPr>
        <w:spacing w:after="0" w:line="240" w:lineRule="auto"/>
      </w:pPr>
      <w:r>
        <w:separator/>
      </w:r>
    </w:p>
  </w:endnote>
  <w:endnote w:type="continuationSeparator" w:id="0">
    <w:p w14:paraId="70A61079" w14:textId="77777777" w:rsidR="00296F12" w:rsidRDefault="00296F12" w:rsidP="0029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C4DB2" w14:textId="77777777" w:rsidR="00296F12" w:rsidRPr="00296F12" w:rsidRDefault="00296F12" w:rsidP="00296F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1CFF" w14:textId="77777777" w:rsidR="00296F12" w:rsidRPr="00296F12" w:rsidRDefault="00296F12" w:rsidP="00296F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FC86" w14:textId="77777777" w:rsidR="00296F12" w:rsidRPr="00296F12" w:rsidRDefault="00296F12" w:rsidP="00296F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47F4D" w14:textId="77777777" w:rsidR="00296F12" w:rsidRDefault="00296F12" w:rsidP="00296F12">
      <w:pPr>
        <w:spacing w:after="0" w:line="240" w:lineRule="auto"/>
      </w:pPr>
      <w:r>
        <w:separator/>
      </w:r>
    </w:p>
  </w:footnote>
  <w:footnote w:type="continuationSeparator" w:id="0">
    <w:p w14:paraId="12FAAB72" w14:textId="77777777" w:rsidR="00296F12" w:rsidRDefault="00296F12" w:rsidP="00296F12">
      <w:pPr>
        <w:spacing w:after="0" w:line="240" w:lineRule="auto"/>
      </w:pPr>
      <w:r>
        <w:continuationSeparator/>
      </w:r>
    </w:p>
  </w:footnote>
  <w:footnote w:id="1">
    <w:p w14:paraId="4FFA65CA" w14:textId="42E0F69F" w:rsidR="00296F12" w:rsidRPr="00C40CAE" w:rsidRDefault="00296F12" w:rsidP="00296F12">
      <w:pPr>
        <w:pStyle w:val="Voetnoottekst"/>
        <w:rPr>
          <w:rFonts w:ascii="Calibri" w:hAnsi="Calibri" w:cs="Calibri"/>
          <w:sz w:val="20"/>
        </w:rPr>
      </w:pPr>
      <w:r w:rsidRPr="00C40CAE">
        <w:rPr>
          <w:rStyle w:val="Voetnootmarkering"/>
          <w:rFonts w:ascii="Calibri" w:hAnsi="Calibri" w:cs="Calibri"/>
          <w:sz w:val="20"/>
        </w:rPr>
        <w:footnoteRef/>
      </w:r>
      <w:r w:rsidRPr="00C40CAE">
        <w:rPr>
          <w:rFonts w:ascii="Calibri" w:hAnsi="Calibri" w:cs="Calibri"/>
          <w:sz w:val="20"/>
        </w:rPr>
        <w:t xml:space="preserve"> Kamerstukken II, vergaderjaar 2024-2025, 29 628, nr. 1248.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25188" w14:textId="77777777" w:rsidR="00296F12" w:rsidRPr="00296F12" w:rsidRDefault="00296F12" w:rsidP="00296F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EFBA6" w14:textId="77777777" w:rsidR="00296F12" w:rsidRPr="00296F12" w:rsidRDefault="00296F12" w:rsidP="00296F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AE4CB" w14:textId="77777777" w:rsidR="00296F12" w:rsidRPr="00296F12" w:rsidRDefault="00296F12" w:rsidP="00296F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12"/>
    <w:rsid w:val="00047842"/>
    <w:rsid w:val="00296F12"/>
    <w:rsid w:val="006F4800"/>
    <w:rsid w:val="007F1A5F"/>
    <w:rsid w:val="008D40D5"/>
    <w:rsid w:val="00C40CA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E9F9"/>
  <w15:chartTrackingRefBased/>
  <w15:docId w15:val="{205DBFF1-F85B-4951-BB7C-FBDDE608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6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6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6F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6F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6F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6F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6F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6F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6F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6F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6F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6F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6F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6F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6F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6F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6F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6F12"/>
    <w:rPr>
      <w:rFonts w:eastAsiaTheme="majorEastAsia" w:cstheme="majorBidi"/>
      <w:color w:val="272727" w:themeColor="text1" w:themeTint="D8"/>
    </w:rPr>
  </w:style>
  <w:style w:type="paragraph" w:styleId="Titel">
    <w:name w:val="Title"/>
    <w:basedOn w:val="Standaard"/>
    <w:next w:val="Standaard"/>
    <w:link w:val="TitelChar"/>
    <w:uiPriority w:val="10"/>
    <w:qFormat/>
    <w:rsid w:val="00296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6F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6F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6F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6F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6F12"/>
    <w:rPr>
      <w:i/>
      <w:iCs/>
      <w:color w:val="404040" w:themeColor="text1" w:themeTint="BF"/>
    </w:rPr>
  </w:style>
  <w:style w:type="paragraph" w:styleId="Lijstalinea">
    <w:name w:val="List Paragraph"/>
    <w:basedOn w:val="Standaard"/>
    <w:uiPriority w:val="34"/>
    <w:qFormat/>
    <w:rsid w:val="00296F12"/>
    <w:pPr>
      <w:ind w:left="720"/>
      <w:contextualSpacing/>
    </w:pPr>
  </w:style>
  <w:style w:type="character" w:styleId="Intensievebenadrukking">
    <w:name w:val="Intense Emphasis"/>
    <w:basedOn w:val="Standaardalinea-lettertype"/>
    <w:uiPriority w:val="21"/>
    <w:qFormat/>
    <w:rsid w:val="00296F12"/>
    <w:rPr>
      <w:i/>
      <w:iCs/>
      <w:color w:val="0F4761" w:themeColor="accent1" w:themeShade="BF"/>
    </w:rPr>
  </w:style>
  <w:style w:type="paragraph" w:styleId="Duidelijkcitaat">
    <w:name w:val="Intense Quote"/>
    <w:basedOn w:val="Standaard"/>
    <w:next w:val="Standaard"/>
    <w:link w:val="DuidelijkcitaatChar"/>
    <w:uiPriority w:val="30"/>
    <w:qFormat/>
    <w:rsid w:val="00296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6F12"/>
    <w:rPr>
      <w:i/>
      <w:iCs/>
      <w:color w:val="0F4761" w:themeColor="accent1" w:themeShade="BF"/>
    </w:rPr>
  </w:style>
  <w:style w:type="character" w:styleId="Intensieveverwijzing">
    <w:name w:val="Intense Reference"/>
    <w:basedOn w:val="Standaardalinea-lettertype"/>
    <w:uiPriority w:val="32"/>
    <w:qFormat/>
    <w:rsid w:val="00296F12"/>
    <w:rPr>
      <w:b/>
      <w:bCs/>
      <w:smallCaps/>
      <w:color w:val="0F4761" w:themeColor="accent1" w:themeShade="BF"/>
      <w:spacing w:val="5"/>
    </w:rPr>
  </w:style>
  <w:style w:type="paragraph" w:styleId="Koptekst">
    <w:name w:val="header"/>
    <w:basedOn w:val="Standaard"/>
    <w:link w:val="KoptekstChar"/>
    <w:rsid w:val="00296F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96F1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96F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96F1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96F1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96F12"/>
    <w:rPr>
      <w:rFonts w:ascii="Verdana" w:hAnsi="Verdana"/>
      <w:noProof/>
      <w:sz w:val="13"/>
      <w:szCs w:val="24"/>
      <w:lang w:eastAsia="nl-NL"/>
    </w:rPr>
  </w:style>
  <w:style w:type="paragraph" w:customStyle="1" w:styleId="Huisstijl-Gegeven">
    <w:name w:val="Huisstijl-Gegeven"/>
    <w:basedOn w:val="Standaard"/>
    <w:link w:val="Huisstijl-GegevenCharChar"/>
    <w:rsid w:val="00296F1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96F1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96F1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96F1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96F1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96F1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296F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266</ap:Words>
  <ap:Characters>1467</ap:Characters>
  <ap:DocSecurity>0</ap:DocSecurity>
  <ap:Lines>12</ap:Lines>
  <ap:Paragraphs>3</ap:Paragraphs>
  <ap:ScaleCrop>false</ap:ScaleCrop>
  <ap:LinksUpToDate>false</ap:LinksUpToDate>
  <ap:CharactersWithSpaces>1730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2025-02-03T10:32:00.0000000Z</dcterms:created>
  <dcterms:modified xsi:type="dcterms:W3CDTF">2025-02-03T10:32:00.0000000Z</dcterms:modified>
  <version/>
  <category/>
</coreProperties>
</file>