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5242" w:rsidR="002F5242" w:rsidRDefault="000F361F" w14:paraId="1D37667A" w14:textId="77777777">
      <w:pPr>
        <w:rPr>
          <w:rFonts w:ascii="Calibri" w:hAnsi="Calibri" w:cs="Calibri"/>
        </w:rPr>
      </w:pPr>
      <w:r w:rsidRPr="002F5242">
        <w:rPr>
          <w:rFonts w:ascii="Calibri" w:hAnsi="Calibri" w:cs="Calibri"/>
        </w:rPr>
        <w:t>31936</w:t>
      </w:r>
      <w:r w:rsidRPr="002F5242" w:rsidR="002F5242">
        <w:rPr>
          <w:rFonts w:ascii="Calibri" w:hAnsi="Calibri" w:cs="Calibri"/>
        </w:rPr>
        <w:tab/>
      </w:r>
      <w:r w:rsidRPr="002F5242" w:rsidR="002F5242">
        <w:rPr>
          <w:rFonts w:ascii="Calibri" w:hAnsi="Calibri" w:cs="Calibri"/>
        </w:rPr>
        <w:tab/>
      </w:r>
      <w:r w:rsidRPr="002F5242" w:rsidR="002F5242">
        <w:rPr>
          <w:rFonts w:ascii="Calibri" w:hAnsi="Calibri" w:cs="Calibri"/>
        </w:rPr>
        <w:tab/>
        <w:t>Luchtvaartbeleid</w:t>
      </w:r>
    </w:p>
    <w:p w:rsidRPr="002F5242" w:rsidR="002F5242" w:rsidP="004474D9" w:rsidRDefault="002F5242" w14:paraId="283B9FBA" w14:textId="77777777">
      <w:pPr>
        <w:rPr>
          <w:rFonts w:ascii="Calibri" w:hAnsi="Calibri" w:cs="Calibri"/>
          <w:color w:val="000000"/>
        </w:rPr>
      </w:pPr>
      <w:r w:rsidRPr="002F5242">
        <w:rPr>
          <w:rFonts w:ascii="Calibri" w:hAnsi="Calibri" w:cs="Calibri"/>
        </w:rPr>
        <w:t xml:space="preserve">Nr. </w:t>
      </w:r>
      <w:r w:rsidRPr="002F5242">
        <w:rPr>
          <w:rFonts w:ascii="Calibri" w:hAnsi="Calibri" w:cs="Calibri"/>
        </w:rPr>
        <w:t>1199</w:t>
      </w:r>
      <w:r w:rsidRPr="002F5242">
        <w:rPr>
          <w:rFonts w:ascii="Calibri" w:hAnsi="Calibri" w:cs="Calibri"/>
        </w:rPr>
        <w:tab/>
      </w:r>
      <w:r w:rsidRPr="002F5242">
        <w:rPr>
          <w:rFonts w:ascii="Calibri" w:hAnsi="Calibri" w:cs="Calibri"/>
        </w:rPr>
        <w:tab/>
        <w:t>Brief van de minister van Infrastructuur en Waterstaat</w:t>
      </w:r>
    </w:p>
    <w:p w:rsidRPr="002F5242" w:rsidR="002F5242" w:rsidP="000F361F" w:rsidRDefault="002F5242" w14:paraId="11036059" w14:textId="70CCA85B">
      <w:pPr>
        <w:rPr>
          <w:rFonts w:ascii="Calibri" w:hAnsi="Calibri" w:cs="Calibri"/>
        </w:rPr>
      </w:pPr>
      <w:r w:rsidRPr="002F5242">
        <w:rPr>
          <w:rFonts w:ascii="Calibri" w:hAnsi="Calibri" w:cs="Calibri"/>
        </w:rPr>
        <w:t>Aan de Voorzitter van de Tweede Kamer der Staten-Generaal</w:t>
      </w:r>
    </w:p>
    <w:p w:rsidRPr="002F5242" w:rsidR="002F5242" w:rsidP="000F361F" w:rsidRDefault="002F5242" w14:paraId="66667543" w14:textId="57FAC6F4">
      <w:pPr>
        <w:rPr>
          <w:rFonts w:ascii="Calibri" w:hAnsi="Calibri" w:cs="Calibri"/>
        </w:rPr>
      </w:pPr>
      <w:r w:rsidRPr="002F5242">
        <w:rPr>
          <w:rFonts w:ascii="Calibri" w:hAnsi="Calibri" w:cs="Calibri"/>
        </w:rPr>
        <w:t>Den Haag, 27 januari 2025</w:t>
      </w:r>
    </w:p>
    <w:p w:rsidRPr="002F5242" w:rsidR="000F361F" w:rsidP="000F361F" w:rsidRDefault="000F361F" w14:paraId="0FE565D6" w14:textId="77777777">
      <w:pPr>
        <w:rPr>
          <w:rFonts w:ascii="Calibri" w:hAnsi="Calibri" w:cs="Calibri"/>
        </w:rPr>
      </w:pPr>
    </w:p>
    <w:p w:rsidRPr="002F5242" w:rsidR="000F361F" w:rsidP="000F361F" w:rsidRDefault="000F361F" w14:paraId="1FA61E34" w14:textId="31BBE24D">
      <w:pPr>
        <w:rPr>
          <w:rFonts w:ascii="Calibri" w:hAnsi="Calibri" w:cs="Calibri"/>
        </w:rPr>
      </w:pPr>
      <w:r w:rsidRPr="002F5242">
        <w:rPr>
          <w:rFonts w:ascii="Calibri" w:hAnsi="Calibri" w:cs="Calibri"/>
        </w:rPr>
        <w:t xml:space="preserve">Hierbij ontvangt u de rapportage met de resultaten van het draagvlakonderzoek Luchtvaart dat in 2024 uitgevoerd is in opdracht van het ministerie van Infrastructuur en Waterstaat door onderzoeksbureau </w:t>
      </w:r>
      <w:proofErr w:type="spellStart"/>
      <w:r w:rsidRPr="002F5242">
        <w:rPr>
          <w:rFonts w:ascii="Calibri" w:hAnsi="Calibri" w:cs="Calibri"/>
        </w:rPr>
        <w:t>Motivaction</w:t>
      </w:r>
      <w:proofErr w:type="spellEnd"/>
      <w:r w:rsidRPr="002F5242">
        <w:rPr>
          <w:rFonts w:ascii="Calibri" w:hAnsi="Calibri" w:cs="Calibri"/>
        </w:rPr>
        <w:t xml:space="preserve">. Sinds 2018 wordt dit kwantitatieve onderzoek naar het draagvlak voor luchtvaart onder het Nederlandse publiek uitgevoerd. </w:t>
      </w:r>
    </w:p>
    <w:p w:rsidRPr="002F5242" w:rsidR="000F361F" w:rsidP="000F361F" w:rsidRDefault="000F361F" w14:paraId="5B80DF92" w14:textId="77777777">
      <w:pPr>
        <w:rPr>
          <w:rFonts w:ascii="Calibri" w:hAnsi="Calibri" w:cs="Calibri"/>
        </w:rPr>
      </w:pPr>
      <w:r w:rsidRPr="002F5242">
        <w:rPr>
          <w:rFonts w:ascii="Calibri" w:hAnsi="Calibri" w:cs="Calibri"/>
        </w:rPr>
        <w:t xml:space="preserve">Het onderzoek geeft inzicht in (trends in) het draagvlak voor luchtvaart in Nederland en voor mogelijke beleidsmaatregelen. Ook wordt onderzocht wat het huidige vlieggedrag van Nederlanders is en hun houding ten aanzien van toekomstig vlieggedrag. </w:t>
      </w:r>
    </w:p>
    <w:p w:rsidRPr="002F5242" w:rsidR="000F361F" w:rsidP="000F361F" w:rsidRDefault="000F361F" w14:paraId="7CD28B8D" w14:textId="77777777">
      <w:pPr>
        <w:rPr>
          <w:rFonts w:ascii="Calibri" w:hAnsi="Calibri" w:cs="Calibri"/>
        </w:rPr>
      </w:pPr>
      <w:r w:rsidRPr="002F5242">
        <w:rPr>
          <w:rFonts w:ascii="Calibri" w:hAnsi="Calibri" w:cs="Calibri"/>
        </w:rPr>
        <w:t>Uit het onderzoek blijkt dat een meerderheid van de Nederlanders (77%) positief staat tegenover luchtvaart. Dit aandeel is voor het eerst sinds 2018 gestegen (2023: 66%). Ook blijft het draagvlak voor verduurzaming groot en wordt aangegeven dat er prioriteit moet zijn voor veiligheid, natuur en milieu en landschap.</w:t>
      </w:r>
    </w:p>
    <w:p w:rsidRPr="002F5242" w:rsidR="000F361F" w:rsidP="000F361F" w:rsidRDefault="000F361F" w14:paraId="300C33B0" w14:textId="77777777">
      <w:pPr>
        <w:rPr>
          <w:rFonts w:ascii="Calibri" w:hAnsi="Calibri" w:cs="Calibri"/>
        </w:rPr>
      </w:pPr>
      <w:r w:rsidRPr="002F5242">
        <w:rPr>
          <w:rFonts w:ascii="Calibri" w:hAnsi="Calibri" w:cs="Calibri"/>
        </w:rPr>
        <w:t>Daarnaast blijkt uit het onderzoek dat het aantal voorstanders van krimp van de luchtvaart nog altijd hoger is dan het draagvlak voor groei. Hierbij dient wel aangegeven te worden dat dit aantal t.o.v. 2023 iets afgenomen is (van 44% naar 43%). De twee belangrijke redenen die gegeven worden voor krimp zijn milieuvervuiling en geluidsoverlast. De voorstanders van groei geven met name het economische belang van luchtvaart aan als reden. Ondanks dat er sinds de coronapandemie meer voorstanders zijn van krimp van luchtvaart dan van groei zien we geen duidelijke signalen dat mensen de komende jaren ook zelf minder zullen gaan vliegen. Zo zijn Nederlanders in 2024 weer vaker gaan vliegen dan in 2023, blijft de vliegintentie voor komend jaar stabiel en daalt het aantal vliegreizigers dat de komende jaren zegt te willen gaan minderen.</w:t>
      </w:r>
    </w:p>
    <w:p w:rsidRPr="002F5242" w:rsidR="000F361F" w:rsidP="000F361F" w:rsidRDefault="000F361F" w14:paraId="12328E71" w14:textId="77777777">
      <w:pPr>
        <w:rPr>
          <w:rFonts w:ascii="Calibri" w:hAnsi="Calibri" w:cs="Calibri"/>
        </w:rPr>
      </w:pPr>
      <w:r w:rsidRPr="002F5242">
        <w:rPr>
          <w:rFonts w:ascii="Calibri" w:hAnsi="Calibri" w:cs="Calibri"/>
        </w:rPr>
        <w:t>Het draagvlak om boven stedelijk gebied te vliegen is groter dan vliegen boven natuurgebied. Ruim een derde van de Nederlanders vindt dat er zo direct mogelijk gevlogen moet worden, voor zo min mogelijk CO2-uitstoot. Ook als dit meer geluidhinder veroorzaakt. Dit beeld is al jaren stabiel.</w:t>
      </w:r>
    </w:p>
    <w:p w:rsidRPr="002F5242" w:rsidR="000F361F" w:rsidP="000F361F" w:rsidRDefault="000F361F" w14:paraId="6D6F170F" w14:textId="77777777">
      <w:pPr>
        <w:rPr>
          <w:rFonts w:ascii="Calibri" w:hAnsi="Calibri" w:cs="Calibri"/>
        </w:rPr>
      </w:pPr>
      <w:r w:rsidRPr="002F5242">
        <w:rPr>
          <w:rFonts w:ascii="Calibri" w:hAnsi="Calibri" w:cs="Calibri"/>
        </w:rPr>
        <w:t xml:space="preserve">Andere conclusies die terugkomen in het rapport zijn dat er veel steun is voor verduurzaming van luchtvaart door schoner te vliegen en het toepassen van technologische innovatie. Een minderheid steunt maatregelen die vliegen duurder maken. Hierbij wordt gedacht aan het duurder maken van tickets (uitgezonderd tickets voor korte vluchten), maar ook een vrijwillige bijdrage om de CO2-uitstoot </w:t>
      </w:r>
      <w:r w:rsidRPr="002F5242">
        <w:rPr>
          <w:rFonts w:ascii="Calibri" w:hAnsi="Calibri" w:cs="Calibri"/>
        </w:rPr>
        <w:lastRenderedPageBreak/>
        <w:t xml:space="preserve">van de vliegreis te compenseren. Ook blijkt dat het aantrekkelijker maken van de trein als alternatief voor korte vluchten door een ruime meerderheid van de Nederlanders als positief ervaren wordt. Vliegschaamte lijkt onder de respondenten weinig te spelen. Vliegen roept met name positieve emoties op. </w:t>
      </w:r>
    </w:p>
    <w:p w:rsidRPr="002F5242" w:rsidR="000F361F" w:rsidP="000F361F" w:rsidRDefault="000F361F" w14:paraId="4CA265F6" w14:textId="77777777">
      <w:pPr>
        <w:rPr>
          <w:rFonts w:ascii="Calibri" w:hAnsi="Calibri" w:cs="Calibri"/>
        </w:rPr>
      </w:pPr>
      <w:r w:rsidRPr="002F5242">
        <w:rPr>
          <w:rFonts w:ascii="Calibri" w:hAnsi="Calibri" w:cs="Calibri"/>
        </w:rPr>
        <w:t xml:space="preserve">Waar een verandering waar te nemen valt is dat de hinderbeleving rondom vliegvelden is toegenomen t.o.v. van eerdere metingen waar een daling te zien was. </w:t>
      </w:r>
    </w:p>
    <w:p w:rsidRPr="002F5242" w:rsidR="000F361F" w:rsidP="000F361F" w:rsidRDefault="000F361F" w14:paraId="4BC783BD" w14:textId="77777777">
      <w:pPr>
        <w:rPr>
          <w:rFonts w:ascii="Calibri" w:hAnsi="Calibri" w:cs="Calibri"/>
        </w:rPr>
      </w:pPr>
      <w:r w:rsidRPr="002F5242">
        <w:rPr>
          <w:rFonts w:ascii="Calibri" w:hAnsi="Calibri" w:cs="Calibri"/>
        </w:rPr>
        <w:t>De uitkomsten van het onderzoek worden gebruikt bij het opstellen en uitwerken van luchtvaartbeleid.</w:t>
      </w:r>
    </w:p>
    <w:p w:rsidRPr="002F5242" w:rsidR="000F361F" w:rsidP="000F361F" w:rsidRDefault="000F361F" w14:paraId="4015D45C" w14:textId="77777777">
      <w:pPr>
        <w:pStyle w:val="Default"/>
        <w:rPr>
          <w:rFonts w:ascii="Calibri" w:hAnsi="Calibri" w:cs="Calibri"/>
          <w:sz w:val="22"/>
          <w:szCs w:val="22"/>
        </w:rPr>
      </w:pPr>
    </w:p>
    <w:p w:rsidRPr="002F5242" w:rsidR="000F361F" w:rsidP="000F361F" w:rsidRDefault="000F361F" w14:paraId="20809A13" w14:textId="77777777">
      <w:pPr>
        <w:rPr>
          <w:rFonts w:ascii="Calibri" w:hAnsi="Calibri" w:cs="Calibri"/>
        </w:rPr>
      </w:pPr>
    </w:p>
    <w:p w:rsidRPr="002F5242" w:rsidR="000F361F" w:rsidP="002F5242" w:rsidRDefault="002F5242" w14:paraId="1FE88ABA" w14:textId="097BE8F8">
      <w:pPr>
        <w:pStyle w:val="Geenafstand"/>
        <w:rPr>
          <w:rFonts w:ascii="Calibri" w:hAnsi="Calibri" w:cs="Calibri"/>
        </w:rPr>
      </w:pPr>
      <w:r w:rsidRPr="002F5242">
        <w:rPr>
          <w:rFonts w:ascii="Calibri" w:hAnsi="Calibri" w:cs="Calibri"/>
        </w:rPr>
        <w:t>De minister van Infrastructuur en Waterstaat,</w:t>
      </w:r>
    </w:p>
    <w:p w:rsidRPr="002F5242" w:rsidR="000F361F" w:rsidP="002F5242" w:rsidRDefault="002F5242" w14:paraId="6B39FC81" w14:textId="3A6BCE16">
      <w:pPr>
        <w:pStyle w:val="Geenafstand"/>
        <w:rPr>
          <w:rFonts w:ascii="Calibri" w:hAnsi="Calibri" w:cs="Calibri"/>
        </w:rPr>
      </w:pPr>
      <w:r w:rsidRPr="002F5242">
        <w:rPr>
          <w:rFonts w:ascii="Calibri" w:hAnsi="Calibri" w:cs="Calibri"/>
        </w:rPr>
        <w:t xml:space="preserve">B. </w:t>
      </w:r>
      <w:proofErr w:type="spellStart"/>
      <w:r w:rsidRPr="002F5242" w:rsidR="000F361F">
        <w:rPr>
          <w:rFonts w:ascii="Calibri" w:hAnsi="Calibri" w:cs="Calibri"/>
        </w:rPr>
        <w:t>Madlener</w:t>
      </w:r>
      <w:proofErr w:type="spellEnd"/>
    </w:p>
    <w:p w:rsidRPr="002F5242" w:rsidR="00FE0FA3" w:rsidRDefault="00FE0FA3" w14:paraId="2A98CC63" w14:textId="77777777">
      <w:pPr>
        <w:rPr>
          <w:rFonts w:ascii="Calibri" w:hAnsi="Calibri" w:cs="Calibri"/>
        </w:rPr>
      </w:pPr>
    </w:p>
    <w:sectPr w:rsidRPr="002F5242" w:rsidR="00FE0FA3" w:rsidSect="000F361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7A47E" w14:textId="77777777" w:rsidR="000F361F" w:rsidRDefault="000F361F" w:rsidP="000F361F">
      <w:pPr>
        <w:spacing w:after="0" w:line="240" w:lineRule="auto"/>
      </w:pPr>
      <w:r>
        <w:separator/>
      </w:r>
    </w:p>
  </w:endnote>
  <w:endnote w:type="continuationSeparator" w:id="0">
    <w:p w14:paraId="2D649378" w14:textId="77777777" w:rsidR="000F361F" w:rsidRDefault="000F361F" w:rsidP="000F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1AC5C" w14:textId="77777777" w:rsidR="000F361F" w:rsidRPr="000F361F" w:rsidRDefault="000F361F" w:rsidP="000F36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C914" w14:textId="77777777" w:rsidR="000F361F" w:rsidRPr="000F361F" w:rsidRDefault="000F361F" w:rsidP="000F36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0C9AB" w14:textId="77777777" w:rsidR="000F361F" w:rsidRPr="000F361F" w:rsidRDefault="000F361F" w:rsidP="000F3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87485" w14:textId="77777777" w:rsidR="000F361F" w:rsidRDefault="000F361F" w:rsidP="000F361F">
      <w:pPr>
        <w:spacing w:after="0" w:line="240" w:lineRule="auto"/>
      </w:pPr>
      <w:r>
        <w:separator/>
      </w:r>
    </w:p>
  </w:footnote>
  <w:footnote w:type="continuationSeparator" w:id="0">
    <w:p w14:paraId="2015C319" w14:textId="77777777" w:rsidR="000F361F" w:rsidRDefault="000F361F" w:rsidP="000F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A581" w14:textId="77777777" w:rsidR="000F361F" w:rsidRPr="000F361F" w:rsidRDefault="000F361F" w:rsidP="000F36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146F7" w14:textId="77777777" w:rsidR="000F361F" w:rsidRPr="000F361F" w:rsidRDefault="000F361F" w:rsidP="000F36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7D49C" w14:textId="77777777" w:rsidR="000F361F" w:rsidRPr="000F361F" w:rsidRDefault="000F361F" w:rsidP="000F36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1F"/>
    <w:rsid w:val="00070C17"/>
    <w:rsid w:val="00084167"/>
    <w:rsid w:val="000F361F"/>
    <w:rsid w:val="002E3E61"/>
    <w:rsid w:val="002F5242"/>
    <w:rsid w:val="005C5F74"/>
    <w:rsid w:val="00CA06E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949A"/>
  <w15:chartTrackingRefBased/>
  <w15:docId w15:val="{2241776F-D3B5-43C9-853A-CFDEF01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3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3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36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36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36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36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36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36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36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36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36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36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36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36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3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3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3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361F"/>
    <w:rPr>
      <w:rFonts w:eastAsiaTheme="majorEastAsia" w:cstheme="majorBidi"/>
      <w:color w:val="272727" w:themeColor="text1" w:themeTint="D8"/>
    </w:rPr>
  </w:style>
  <w:style w:type="paragraph" w:styleId="Titel">
    <w:name w:val="Title"/>
    <w:basedOn w:val="Standaard"/>
    <w:next w:val="Standaard"/>
    <w:link w:val="TitelChar"/>
    <w:uiPriority w:val="10"/>
    <w:qFormat/>
    <w:rsid w:val="000F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3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3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3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3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361F"/>
    <w:rPr>
      <w:i/>
      <w:iCs/>
      <w:color w:val="404040" w:themeColor="text1" w:themeTint="BF"/>
    </w:rPr>
  </w:style>
  <w:style w:type="paragraph" w:styleId="Lijstalinea">
    <w:name w:val="List Paragraph"/>
    <w:basedOn w:val="Standaard"/>
    <w:uiPriority w:val="34"/>
    <w:qFormat/>
    <w:rsid w:val="000F361F"/>
    <w:pPr>
      <w:ind w:left="720"/>
      <w:contextualSpacing/>
    </w:pPr>
  </w:style>
  <w:style w:type="character" w:styleId="Intensievebenadrukking">
    <w:name w:val="Intense Emphasis"/>
    <w:basedOn w:val="Standaardalinea-lettertype"/>
    <w:uiPriority w:val="21"/>
    <w:qFormat/>
    <w:rsid w:val="000F361F"/>
    <w:rPr>
      <w:i/>
      <w:iCs/>
      <w:color w:val="0F4761" w:themeColor="accent1" w:themeShade="BF"/>
    </w:rPr>
  </w:style>
  <w:style w:type="paragraph" w:styleId="Duidelijkcitaat">
    <w:name w:val="Intense Quote"/>
    <w:basedOn w:val="Standaard"/>
    <w:next w:val="Standaard"/>
    <w:link w:val="DuidelijkcitaatChar"/>
    <w:uiPriority w:val="30"/>
    <w:qFormat/>
    <w:rsid w:val="000F3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361F"/>
    <w:rPr>
      <w:i/>
      <w:iCs/>
      <w:color w:val="0F4761" w:themeColor="accent1" w:themeShade="BF"/>
    </w:rPr>
  </w:style>
  <w:style w:type="character" w:styleId="Intensieveverwijzing">
    <w:name w:val="Intense Reference"/>
    <w:basedOn w:val="Standaardalinea-lettertype"/>
    <w:uiPriority w:val="32"/>
    <w:qFormat/>
    <w:rsid w:val="000F361F"/>
    <w:rPr>
      <w:b/>
      <w:bCs/>
      <w:smallCaps/>
      <w:color w:val="0F4761" w:themeColor="accent1" w:themeShade="BF"/>
      <w:spacing w:val="5"/>
    </w:rPr>
  </w:style>
  <w:style w:type="paragraph" w:customStyle="1" w:styleId="MarginlessContainer">
    <w:name w:val="Marginless Container"/>
    <w:hidden/>
    <w:rsid w:val="000F361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0F361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F361F"/>
    <w:rPr>
      <w:b/>
    </w:rPr>
  </w:style>
  <w:style w:type="paragraph" w:customStyle="1" w:styleId="OndertekeningArea1">
    <w:name w:val="Ondertekening_Area1"/>
    <w:basedOn w:val="Standaard"/>
    <w:next w:val="Standaard"/>
    <w:rsid w:val="000F361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F361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F361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F361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F361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F361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F36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F36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F36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F361F"/>
    <w:rPr>
      <w:rFonts w:ascii="Verdana" w:eastAsia="DejaVu Sans" w:hAnsi="Verdana" w:cs="Lohit Hindi"/>
      <w:color w:val="000000"/>
      <w:kern w:val="0"/>
      <w:sz w:val="18"/>
      <w:szCs w:val="18"/>
      <w:lang w:eastAsia="nl-NL"/>
      <w14:ligatures w14:val="none"/>
    </w:rPr>
  </w:style>
  <w:style w:type="paragraph" w:customStyle="1" w:styleId="Default">
    <w:name w:val="Default"/>
    <w:rsid w:val="000F361F"/>
    <w:pPr>
      <w:autoSpaceDE w:val="0"/>
      <w:autoSpaceDN w:val="0"/>
      <w:adjustRightInd w:val="0"/>
      <w:spacing w:after="0" w:line="240" w:lineRule="auto"/>
    </w:pPr>
    <w:rPr>
      <w:rFonts w:ascii="Ubuntu" w:eastAsia="DejaVu Sans" w:hAnsi="Ubuntu" w:cs="Ubuntu"/>
      <w:color w:val="000000"/>
      <w:kern w:val="0"/>
      <w:sz w:val="24"/>
      <w:szCs w:val="24"/>
      <w:lang w:eastAsia="nl-NL"/>
      <w14:ligatures w14:val="none"/>
    </w:rPr>
  </w:style>
  <w:style w:type="paragraph" w:styleId="Geenafstand">
    <w:name w:val="No Spacing"/>
    <w:uiPriority w:val="1"/>
    <w:qFormat/>
    <w:rsid w:val="002F5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495</ap:Words>
  <ap:Characters>2728</ap:Characters>
  <ap:DocSecurity>0</ap:DocSecurity>
  <ap:Lines>22</ap:Lines>
  <ap:Paragraphs>6</ap:Paragraphs>
  <ap:ScaleCrop>false</ap:ScaleCrop>
  <ap:LinksUpToDate>false</ap:LinksUpToDate>
  <ap:CharactersWithSpaces>3217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2025-01-29T15:11:00.0000000Z</dcterms:created>
  <dcterms:modified xsi:type="dcterms:W3CDTF">2025-01-29T15:11:00.0000000Z</dcterms:modified>
  <version/>
  <category/>
</coreProperties>
</file>