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19E" w:rsidP="00B678D2" w:rsidRDefault="00A43416" w14:paraId="114047FE" w14:textId="77777777">
      <w:pPr>
        <w:spacing w:line="276" w:lineRule="auto"/>
      </w:pPr>
      <w:r>
        <w:t>Geachte voorzitter,</w:t>
      </w:r>
    </w:p>
    <w:p w:rsidR="00A43416" w:rsidP="00B678D2" w:rsidRDefault="00A43416" w14:paraId="415EB697" w14:textId="77777777">
      <w:pPr>
        <w:spacing w:line="276" w:lineRule="auto"/>
      </w:pPr>
    </w:p>
    <w:p w:rsidR="0072519E" w:rsidP="00B678D2" w:rsidRDefault="00A43416" w14:paraId="11404800" w14:textId="351FD5BB">
      <w:pPr>
        <w:spacing w:line="276" w:lineRule="auto"/>
      </w:pPr>
      <w:r>
        <w:t>Hierbij bied ik u de g</w:t>
      </w:r>
      <w:r w:rsidRPr="00A43416">
        <w:t xml:space="preserve">eannoteerde agenda </w:t>
      </w:r>
      <w:r>
        <w:t xml:space="preserve">aan </w:t>
      </w:r>
      <w:r w:rsidRPr="00A43416">
        <w:t>voor de informele Raad Buitenlandse Zaken Ontwikkeling van 10 en 11 februari</w:t>
      </w:r>
      <w:r>
        <w:t xml:space="preserve"> 2025.</w:t>
      </w:r>
    </w:p>
    <w:p w:rsidR="00A43416" w:rsidP="00B678D2" w:rsidRDefault="00A43416" w14:paraId="2F056DEF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2519E" w14:paraId="11404804" w14:textId="77777777">
        <w:tc>
          <w:tcPr>
            <w:tcW w:w="3620" w:type="dxa"/>
          </w:tcPr>
          <w:p w:rsidR="00A43416" w:rsidP="00B678D2" w:rsidRDefault="00A43416" w14:paraId="2DA26118" w14:textId="691EEA17">
            <w:pPr>
              <w:spacing w:line="276" w:lineRule="auto"/>
            </w:pPr>
            <w:r>
              <w:t>De minister voor Buitenlandse Handel</w:t>
            </w:r>
            <w:r>
              <w:br/>
              <w:t>en Ontwikkelingshulp</w:t>
            </w:r>
            <w:r w:rsidR="001D49BF">
              <w:t xml:space="preserve">, </w:t>
            </w:r>
            <w:r>
              <w:br/>
            </w:r>
          </w:p>
          <w:p w:rsidR="0072519E" w:rsidP="00B678D2" w:rsidRDefault="00A43416" w14:paraId="11404802" w14:textId="52449F5C">
            <w:pPr>
              <w:spacing w:line="276" w:lineRule="auto"/>
            </w:pP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72519E" w:rsidP="00B678D2" w:rsidRDefault="0072519E" w14:paraId="11404803" w14:textId="77777777">
            <w:pPr>
              <w:spacing w:line="276" w:lineRule="auto"/>
            </w:pPr>
          </w:p>
        </w:tc>
      </w:tr>
    </w:tbl>
    <w:p w:rsidR="0072519E" w:rsidRDefault="0072519E" w14:paraId="11404805" w14:textId="77777777"/>
    <w:sectPr w:rsidR="0072519E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20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480E" w14:textId="77777777" w:rsidR="00D24FED" w:rsidRDefault="00A43416">
      <w:pPr>
        <w:spacing w:line="240" w:lineRule="auto"/>
      </w:pPr>
      <w:r>
        <w:separator/>
      </w:r>
    </w:p>
  </w:endnote>
  <w:endnote w:type="continuationSeparator" w:id="0">
    <w:p w14:paraId="11404810" w14:textId="77777777" w:rsidR="00D24FED" w:rsidRDefault="00A4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480A" w14:textId="77777777" w:rsidR="00D24FED" w:rsidRDefault="00A43416">
      <w:pPr>
        <w:spacing w:line="240" w:lineRule="auto"/>
      </w:pPr>
      <w:r>
        <w:separator/>
      </w:r>
    </w:p>
  </w:footnote>
  <w:footnote w:type="continuationSeparator" w:id="0">
    <w:p w14:paraId="1140480C" w14:textId="77777777" w:rsidR="00D24FED" w:rsidRDefault="00A4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4806" w14:textId="77777777" w:rsidR="0072519E" w:rsidRDefault="00A4341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140480A" wp14:editId="1140480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3A" w14:textId="77777777" w:rsidR="0072519E" w:rsidRDefault="00A4341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40483B" w14:textId="77777777" w:rsidR="0072519E" w:rsidRDefault="0072519E">
                          <w:pPr>
                            <w:pStyle w:val="WitregelW2"/>
                          </w:pPr>
                        </w:p>
                        <w:p w14:paraId="1140483C" w14:textId="77777777" w:rsidR="0072519E" w:rsidRDefault="00A4341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40483D" w14:textId="77777777" w:rsidR="0072519E" w:rsidRDefault="00A43416">
                          <w:pPr>
                            <w:pStyle w:val="Referentiegegevens"/>
                          </w:pPr>
                          <w:r>
                            <w:t>BZ2511749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40480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140483A" w14:textId="77777777" w:rsidR="0072519E" w:rsidRDefault="00A4341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40483B" w14:textId="77777777" w:rsidR="0072519E" w:rsidRDefault="0072519E">
                    <w:pPr>
                      <w:pStyle w:val="WitregelW2"/>
                    </w:pPr>
                  </w:p>
                  <w:p w14:paraId="1140483C" w14:textId="77777777" w:rsidR="0072519E" w:rsidRDefault="00A4341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40483D" w14:textId="77777777" w:rsidR="0072519E" w:rsidRDefault="00A43416">
                    <w:pPr>
                      <w:pStyle w:val="Referentiegegevens"/>
                    </w:pPr>
                    <w:r>
                      <w:t>BZ2511749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140480C" wp14:editId="1140480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3E" w14:textId="77777777" w:rsidR="0072519E" w:rsidRDefault="00A4341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0480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140483E" w14:textId="77777777" w:rsidR="0072519E" w:rsidRDefault="00A4341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140480E" wp14:editId="1140480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4B" w14:textId="77777777" w:rsidR="00D24FED" w:rsidRDefault="00D24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0480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40484B" w14:textId="77777777" w:rsidR="00D24FED" w:rsidRDefault="00D24F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4808" w14:textId="55CB8DF0" w:rsidR="0072519E" w:rsidRDefault="00A4341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404810" wp14:editId="1140481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3F" w14:textId="77777777" w:rsidR="00D24FED" w:rsidRDefault="00D24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40481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140483F" w14:textId="77777777" w:rsidR="00D24FED" w:rsidRDefault="00D24F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1404812" wp14:editId="1140481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21" w14:textId="77777777" w:rsidR="0072519E" w:rsidRDefault="00A4341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0481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1404821" w14:textId="77777777" w:rsidR="0072519E" w:rsidRDefault="00A4341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404814" wp14:editId="1140481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2519E" w14:paraId="11404824" w14:textId="77777777">
                            <w:tc>
                              <w:tcPr>
                                <w:tcW w:w="678" w:type="dxa"/>
                              </w:tcPr>
                              <w:p w14:paraId="11404822" w14:textId="77777777" w:rsidR="0072519E" w:rsidRDefault="00A434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1404823" w14:textId="6AC16BA1" w:rsidR="0072519E" w:rsidRDefault="00CD0A13">
                                <w:r>
                                  <w:t xml:space="preserve">28 </w:t>
                                </w:r>
                                <w:r w:rsidR="00A43416">
                                  <w:t>januari 2025</w:t>
                                </w:r>
                              </w:p>
                            </w:tc>
                          </w:tr>
                          <w:tr w:rsidR="0072519E" w14:paraId="11404829" w14:textId="77777777">
                            <w:tc>
                              <w:tcPr>
                                <w:tcW w:w="678" w:type="dxa"/>
                              </w:tcPr>
                              <w:p w14:paraId="11404825" w14:textId="77777777" w:rsidR="0072519E" w:rsidRDefault="00A43416">
                                <w:r>
                                  <w:t>Betreft</w:t>
                                </w:r>
                              </w:p>
                              <w:p w14:paraId="11404826" w14:textId="77777777" w:rsidR="0072519E" w:rsidRDefault="0072519E"/>
                            </w:tc>
                            <w:tc>
                              <w:tcPr>
                                <w:tcW w:w="6851" w:type="dxa"/>
                              </w:tcPr>
                              <w:p w14:paraId="11404827" w14:textId="24668CD1" w:rsidR="0072519E" w:rsidRDefault="00A43416">
                                <w:r>
                                  <w:t>Geannoteerde agenda voor de informele Raad Buitenlandse Zaken Ontwikkeling van 10 en 11 februari 2025</w:t>
                                </w:r>
                              </w:p>
                              <w:p w14:paraId="11404828" w14:textId="77777777" w:rsidR="0072519E" w:rsidRDefault="0072519E"/>
                            </w:tc>
                          </w:tr>
                        </w:tbl>
                        <w:p w14:paraId="1140482A" w14:textId="77777777" w:rsidR="0072519E" w:rsidRDefault="0072519E"/>
                        <w:p w14:paraId="1140482B" w14:textId="77777777" w:rsidR="0072519E" w:rsidRDefault="00725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0481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2519E" w14:paraId="11404824" w14:textId="77777777">
                      <w:tc>
                        <w:tcPr>
                          <w:tcW w:w="678" w:type="dxa"/>
                        </w:tcPr>
                        <w:p w14:paraId="11404822" w14:textId="77777777" w:rsidR="0072519E" w:rsidRDefault="00A4341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1404823" w14:textId="6AC16BA1" w:rsidR="0072519E" w:rsidRDefault="00CD0A13">
                          <w:r>
                            <w:t xml:space="preserve">28 </w:t>
                          </w:r>
                          <w:r w:rsidR="00A43416">
                            <w:t>januari 2025</w:t>
                          </w:r>
                        </w:p>
                      </w:tc>
                    </w:tr>
                    <w:tr w:rsidR="0072519E" w14:paraId="11404829" w14:textId="77777777">
                      <w:tc>
                        <w:tcPr>
                          <w:tcW w:w="678" w:type="dxa"/>
                        </w:tcPr>
                        <w:p w14:paraId="11404825" w14:textId="77777777" w:rsidR="0072519E" w:rsidRDefault="00A43416">
                          <w:r>
                            <w:t>Betreft</w:t>
                          </w:r>
                        </w:p>
                        <w:p w14:paraId="11404826" w14:textId="77777777" w:rsidR="0072519E" w:rsidRDefault="0072519E"/>
                      </w:tc>
                      <w:tc>
                        <w:tcPr>
                          <w:tcW w:w="6851" w:type="dxa"/>
                        </w:tcPr>
                        <w:p w14:paraId="11404827" w14:textId="24668CD1" w:rsidR="0072519E" w:rsidRDefault="00A43416">
                          <w:r>
                            <w:t>Geannoteerde agenda voor de informele Raad Buitenlandse Zaken Ontwikkeling van 10 en 11 februari 2025</w:t>
                          </w:r>
                        </w:p>
                        <w:p w14:paraId="11404828" w14:textId="77777777" w:rsidR="0072519E" w:rsidRDefault="0072519E"/>
                      </w:tc>
                    </w:tr>
                  </w:tbl>
                  <w:p w14:paraId="1140482A" w14:textId="77777777" w:rsidR="0072519E" w:rsidRDefault="0072519E"/>
                  <w:p w14:paraId="1140482B" w14:textId="77777777" w:rsidR="0072519E" w:rsidRDefault="007251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404816" wp14:editId="621EECFD">
              <wp:simplePos x="0" y="0"/>
              <wp:positionH relativeFrom="page">
                <wp:posOffset>5922010</wp:posOffset>
              </wp:positionH>
              <wp:positionV relativeFrom="page">
                <wp:posOffset>1966595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2C" w14:textId="77777777" w:rsidR="0072519E" w:rsidRDefault="00A4341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A13DCA0" w14:textId="7ECA9ACF" w:rsidR="0091143A" w:rsidRPr="00EE5E5D" w:rsidRDefault="0091143A" w:rsidP="0091143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703A79C" w14:textId="77777777" w:rsidR="0091143A" w:rsidRPr="00B62296" w:rsidRDefault="0091143A" w:rsidP="0091143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4242026F" w14:textId="77777777" w:rsidR="0091143A" w:rsidRPr="00B62296" w:rsidRDefault="0091143A" w:rsidP="0091143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9643257" w14:textId="77777777" w:rsidR="0091143A" w:rsidRPr="001058CF" w:rsidRDefault="0091143A" w:rsidP="0091143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3EC2187" w14:textId="77777777" w:rsidR="0091143A" w:rsidRPr="001058CF" w:rsidRDefault="0091143A" w:rsidP="0091143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11404831" w14:textId="77777777" w:rsidR="0072519E" w:rsidRPr="00A43416" w:rsidRDefault="0072519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1404832" w14:textId="77777777" w:rsidR="0072519E" w:rsidRPr="00A43416" w:rsidRDefault="00A4341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A43416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1404833" w14:textId="77777777" w:rsidR="0072519E" w:rsidRDefault="00A43416">
                          <w:pPr>
                            <w:pStyle w:val="Referentiegegevens"/>
                          </w:pPr>
                          <w:r>
                            <w:t>BZ2511749</w:t>
                          </w:r>
                        </w:p>
                        <w:p w14:paraId="11404834" w14:textId="77777777" w:rsidR="0072519E" w:rsidRDefault="0072519E">
                          <w:pPr>
                            <w:pStyle w:val="WitregelW1"/>
                          </w:pPr>
                        </w:p>
                        <w:p w14:paraId="11404835" w14:textId="77777777" w:rsidR="0072519E" w:rsidRDefault="00A4341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1404836" w14:textId="77777777" w:rsidR="0072519E" w:rsidRDefault="00A4341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404816" id="41b10cd4-80a4-11ea-b356-6230a4311406" o:spid="_x0000_s1032" type="#_x0000_t202" style="position:absolute;margin-left:466.3pt;margin-top:154.8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" filled="f" stroked="f">
              <v:textbox inset="0,0,0,0">
                <w:txbxContent>
                  <w:p w14:paraId="1140482C" w14:textId="77777777" w:rsidR="0072519E" w:rsidRDefault="00A4341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A13DCA0" w14:textId="7ECA9ACF" w:rsidR="0091143A" w:rsidRPr="00EE5E5D" w:rsidRDefault="0091143A" w:rsidP="0091143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703A79C" w14:textId="77777777" w:rsidR="0091143A" w:rsidRPr="00B62296" w:rsidRDefault="0091143A" w:rsidP="0091143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4242026F" w14:textId="77777777" w:rsidR="0091143A" w:rsidRPr="00B62296" w:rsidRDefault="0091143A" w:rsidP="0091143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9643257" w14:textId="77777777" w:rsidR="0091143A" w:rsidRPr="001058CF" w:rsidRDefault="0091143A" w:rsidP="0091143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3EC2187" w14:textId="77777777" w:rsidR="0091143A" w:rsidRPr="001058CF" w:rsidRDefault="0091143A" w:rsidP="0091143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11404831" w14:textId="77777777" w:rsidR="0072519E" w:rsidRPr="00A43416" w:rsidRDefault="0072519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1404832" w14:textId="77777777" w:rsidR="0072519E" w:rsidRPr="00A43416" w:rsidRDefault="00A43416">
                    <w:pPr>
                      <w:pStyle w:val="Referentiegegevensbold"/>
                      <w:rPr>
                        <w:lang w:val="de-DE"/>
                      </w:rPr>
                    </w:pPr>
                    <w:r w:rsidRPr="00A43416">
                      <w:rPr>
                        <w:lang w:val="de-DE"/>
                      </w:rPr>
                      <w:t>Onze referentie</w:t>
                    </w:r>
                  </w:p>
                  <w:p w14:paraId="11404833" w14:textId="77777777" w:rsidR="0072519E" w:rsidRDefault="00A43416">
                    <w:pPr>
                      <w:pStyle w:val="Referentiegegevens"/>
                    </w:pPr>
                    <w:r>
                      <w:t>BZ2511749</w:t>
                    </w:r>
                  </w:p>
                  <w:p w14:paraId="11404834" w14:textId="77777777" w:rsidR="0072519E" w:rsidRDefault="0072519E">
                    <w:pPr>
                      <w:pStyle w:val="WitregelW1"/>
                    </w:pPr>
                  </w:p>
                  <w:p w14:paraId="11404835" w14:textId="77777777" w:rsidR="0072519E" w:rsidRDefault="00A4341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1404836" w14:textId="77777777" w:rsidR="0072519E" w:rsidRDefault="00A4341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140481A" wp14:editId="7D11168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45" w14:textId="77777777" w:rsidR="00D24FED" w:rsidRDefault="00D24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0481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404845" w14:textId="77777777" w:rsidR="00D24FED" w:rsidRDefault="00D24F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40481C" wp14:editId="1140481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38" w14:textId="77777777" w:rsidR="0072519E" w:rsidRDefault="00A434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40483F" wp14:editId="1140484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0481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1404838" w14:textId="77777777" w:rsidR="0072519E" w:rsidRDefault="00A434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40483F" wp14:editId="1140484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140481E" wp14:editId="1140481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839" w14:textId="77777777" w:rsidR="0072519E" w:rsidRDefault="00A434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404841" wp14:editId="1140484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0481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1404839" w14:textId="77777777" w:rsidR="0072519E" w:rsidRDefault="00A434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404841" wp14:editId="1140484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BA7B1F"/>
    <w:multiLevelType w:val="multilevel"/>
    <w:tmpl w:val="0E5133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0A22A1"/>
    <w:multiLevelType w:val="multilevel"/>
    <w:tmpl w:val="37782DB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8DC11BC"/>
    <w:multiLevelType w:val="multilevel"/>
    <w:tmpl w:val="ED01F6A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196CEB"/>
    <w:multiLevelType w:val="multilevel"/>
    <w:tmpl w:val="D0D9521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B3B9D3F"/>
    <w:multiLevelType w:val="multilevel"/>
    <w:tmpl w:val="B6E2713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06217789">
    <w:abstractNumId w:val="3"/>
  </w:num>
  <w:num w:numId="2" w16cid:durableId="882979743">
    <w:abstractNumId w:val="4"/>
  </w:num>
  <w:num w:numId="3" w16cid:durableId="193463654">
    <w:abstractNumId w:val="0"/>
  </w:num>
  <w:num w:numId="4" w16cid:durableId="992950886">
    <w:abstractNumId w:val="1"/>
  </w:num>
  <w:num w:numId="5" w16cid:durableId="1851990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9E"/>
    <w:rsid w:val="00114097"/>
    <w:rsid w:val="001D49BF"/>
    <w:rsid w:val="0072519E"/>
    <w:rsid w:val="0091143A"/>
    <w:rsid w:val="00A43416"/>
    <w:rsid w:val="00B678D2"/>
    <w:rsid w:val="00CD0A13"/>
    <w:rsid w:val="00D2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14047FE"/>
  <w15:docId w15:val="{BBBACFC3-56E2-427F-9787-5B3F0032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434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16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A434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16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2025-01-28T14:53:00.0000000Z</dcterms:created>
  <dcterms:modified xsi:type="dcterms:W3CDTF">2025-01-28T14:53:00.0000000Z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9064e38e-f72a-461e-987e-72e8a1495e04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