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7774D" w14:paraId="5E9C741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FAE9C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E7405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7774D" w14:paraId="109A9D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1D92E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7774D" w14:paraId="635955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A21702" w14:textId="77777777"/>
        </w:tc>
      </w:tr>
      <w:tr w:rsidR="00997775" w:rsidTr="0097774D" w14:paraId="5B50C4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3DB4DF" w14:textId="77777777"/>
        </w:tc>
      </w:tr>
      <w:tr w:rsidR="00997775" w:rsidTr="0097774D" w14:paraId="38EB2C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921517" w14:textId="77777777"/>
        </w:tc>
        <w:tc>
          <w:tcPr>
            <w:tcW w:w="7654" w:type="dxa"/>
            <w:gridSpan w:val="2"/>
          </w:tcPr>
          <w:p w:rsidR="00997775" w:rsidRDefault="00997775" w14:paraId="333FFD74" w14:textId="77777777"/>
        </w:tc>
      </w:tr>
      <w:tr w:rsidR="0097774D" w:rsidTr="0097774D" w14:paraId="3D8AA1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774D" w:rsidP="0097774D" w:rsidRDefault="0097774D" w14:paraId="31217568" w14:textId="71AFB19A">
            <w:pPr>
              <w:rPr>
                <w:b/>
              </w:rPr>
            </w:pPr>
            <w:r>
              <w:rPr>
                <w:b/>
              </w:rPr>
              <w:t>27 923</w:t>
            </w:r>
          </w:p>
        </w:tc>
        <w:tc>
          <w:tcPr>
            <w:tcW w:w="7654" w:type="dxa"/>
            <w:gridSpan w:val="2"/>
          </w:tcPr>
          <w:p w:rsidR="0097774D" w:rsidP="0097774D" w:rsidRDefault="0097774D" w14:paraId="6BA1E993" w14:textId="59128892">
            <w:pPr>
              <w:rPr>
                <w:b/>
              </w:rPr>
            </w:pPr>
            <w:r w:rsidRPr="00626558">
              <w:rPr>
                <w:b/>
                <w:bCs/>
              </w:rPr>
              <w:t>Werken in het onderwijs</w:t>
            </w:r>
          </w:p>
        </w:tc>
      </w:tr>
      <w:tr w:rsidR="0097774D" w:rsidTr="0097774D" w14:paraId="03AAA4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774D" w:rsidP="0097774D" w:rsidRDefault="0097774D" w14:paraId="0A65FAFF" w14:textId="77777777"/>
        </w:tc>
        <w:tc>
          <w:tcPr>
            <w:tcW w:w="7654" w:type="dxa"/>
            <w:gridSpan w:val="2"/>
          </w:tcPr>
          <w:p w:rsidR="0097774D" w:rsidP="0097774D" w:rsidRDefault="0097774D" w14:paraId="055AB3A6" w14:textId="77777777"/>
        </w:tc>
      </w:tr>
      <w:tr w:rsidR="0097774D" w:rsidTr="0097774D" w14:paraId="5E387C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774D" w:rsidP="0097774D" w:rsidRDefault="0097774D" w14:paraId="4481EB00" w14:textId="77777777"/>
        </w:tc>
        <w:tc>
          <w:tcPr>
            <w:tcW w:w="7654" w:type="dxa"/>
            <w:gridSpan w:val="2"/>
          </w:tcPr>
          <w:p w:rsidR="0097774D" w:rsidP="0097774D" w:rsidRDefault="0097774D" w14:paraId="47212941" w14:textId="77777777"/>
        </w:tc>
      </w:tr>
      <w:tr w:rsidR="0097774D" w:rsidTr="0097774D" w14:paraId="5C033A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774D" w:rsidP="0097774D" w:rsidRDefault="0097774D" w14:paraId="3813DF6D" w14:textId="56877CD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504</w:t>
            </w:r>
          </w:p>
        </w:tc>
        <w:tc>
          <w:tcPr>
            <w:tcW w:w="7654" w:type="dxa"/>
            <w:gridSpan w:val="2"/>
          </w:tcPr>
          <w:p w:rsidR="0097774D" w:rsidP="0097774D" w:rsidRDefault="0097774D" w14:paraId="6D6F259F" w14:textId="61D9627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WESTERVELD C.S.</w:t>
            </w:r>
          </w:p>
        </w:tc>
      </w:tr>
      <w:tr w:rsidR="0097774D" w:rsidTr="0097774D" w14:paraId="3C3E1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774D" w:rsidP="0097774D" w:rsidRDefault="0097774D" w14:paraId="02E71B96" w14:textId="77777777"/>
        </w:tc>
        <w:tc>
          <w:tcPr>
            <w:tcW w:w="7654" w:type="dxa"/>
            <w:gridSpan w:val="2"/>
          </w:tcPr>
          <w:p w:rsidR="0097774D" w:rsidP="0097774D" w:rsidRDefault="0097774D" w14:paraId="771A04FB" w14:textId="3AA3015A">
            <w:r>
              <w:t>Voorgesteld 29 januari 2025</w:t>
            </w:r>
          </w:p>
        </w:tc>
      </w:tr>
      <w:tr w:rsidR="0097774D" w:rsidTr="0097774D" w14:paraId="2FFE9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774D" w:rsidP="0097774D" w:rsidRDefault="0097774D" w14:paraId="35759CE6" w14:textId="77777777"/>
        </w:tc>
        <w:tc>
          <w:tcPr>
            <w:tcW w:w="7654" w:type="dxa"/>
            <w:gridSpan w:val="2"/>
          </w:tcPr>
          <w:p w:rsidR="0097774D" w:rsidP="0097774D" w:rsidRDefault="0097774D" w14:paraId="7C10EA6F" w14:textId="77777777"/>
        </w:tc>
      </w:tr>
      <w:tr w:rsidR="0097774D" w:rsidTr="0097774D" w14:paraId="78986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774D" w:rsidP="0097774D" w:rsidRDefault="0097774D" w14:paraId="56036BE9" w14:textId="77777777"/>
        </w:tc>
        <w:tc>
          <w:tcPr>
            <w:tcW w:w="7654" w:type="dxa"/>
            <w:gridSpan w:val="2"/>
          </w:tcPr>
          <w:p w:rsidR="0097774D" w:rsidP="0097774D" w:rsidRDefault="0097774D" w14:paraId="5C4FB324" w14:textId="77777777">
            <w:r>
              <w:t>De Kamer,</w:t>
            </w:r>
          </w:p>
        </w:tc>
      </w:tr>
      <w:tr w:rsidR="0097774D" w:rsidTr="0097774D" w14:paraId="3EF53E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774D" w:rsidP="0097774D" w:rsidRDefault="0097774D" w14:paraId="090EE863" w14:textId="77777777"/>
        </w:tc>
        <w:tc>
          <w:tcPr>
            <w:tcW w:w="7654" w:type="dxa"/>
            <w:gridSpan w:val="2"/>
          </w:tcPr>
          <w:p w:rsidR="0097774D" w:rsidP="0097774D" w:rsidRDefault="0097774D" w14:paraId="1BF5C78D" w14:textId="77777777"/>
        </w:tc>
      </w:tr>
      <w:tr w:rsidR="0097774D" w:rsidTr="0097774D" w14:paraId="6EF9B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774D" w:rsidP="0097774D" w:rsidRDefault="0097774D" w14:paraId="6176D207" w14:textId="77777777"/>
        </w:tc>
        <w:tc>
          <w:tcPr>
            <w:tcW w:w="7654" w:type="dxa"/>
            <w:gridSpan w:val="2"/>
          </w:tcPr>
          <w:p w:rsidR="0097774D" w:rsidP="0097774D" w:rsidRDefault="0097774D" w14:paraId="2664400B" w14:textId="77777777">
            <w:r>
              <w:t>gehoord de beraadslaging,</w:t>
            </w:r>
          </w:p>
        </w:tc>
      </w:tr>
      <w:tr w:rsidR="0097774D" w:rsidTr="0097774D" w14:paraId="1E2CD0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774D" w:rsidP="0097774D" w:rsidRDefault="0097774D" w14:paraId="7CD156F7" w14:textId="77777777"/>
        </w:tc>
        <w:tc>
          <w:tcPr>
            <w:tcW w:w="7654" w:type="dxa"/>
            <w:gridSpan w:val="2"/>
          </w:tcPr>
          <w:p w:rsidR="0097774D" w:rsidP="0097774D" w:rsidRDefault="0097774D" w14:paraId="0602380C" w14:textId="77777777"/>
        </w:tc>
      </w:tr>
      <w:tr w:rsidR="0097774D" w:rsidTr="0097774D" w14:paraId="26708F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774D" w:rsidP="0097774D" w:rsidRDefault="0097774D" w14:paraId="384D0AD5" w14:textId="77777777"/>
        </w:tc>
        <w:tc>
          <w:tcPr>
            <w:tcW w:w="7654" w:type="dxa"/>
            <w:gridSpan w:val="2"/>
          </w:tcPr>
          <w:p w:rsidRPr="0097774D" w:rsidR="0097774D" w:rsidP="0097774D" w:rsidRDefault="0097774D" w14:paraId="6310F013" w14:textId="77777777">
            <w:r w:rsidRPr="0097774D">
              <w:t>van oordeel dat onderwijsgeld niet mag weglekken naar commerciële belangen die allesbehalve dienstbaar zijn aan het onderwijs;</w:t>
            </w:r>
          </w:p>
          <w:p w:rsidR="0097774D" w:rsidP="0097774D" w:rsidRDefault="0097774D" w14:paraId="5971E681" w14:textId="77777777"/>
          <w:p w:rsidRPr="0097774D" w:rsidR="0097774D" w:rsidP="0097774D" w:rsidRDefault="0097774D" w14:paraId="1BD6F1CE" w14:textId="6BA2A3C6">
            <w:r w:rsidRPr="0097774D">
              <w:t>constaterende dat detacheringsbureaus te vaak bij scholen forse bedragen van wel €18.000 tot €45.000 in rekening brengen als deze een leraar die zij hebben ingehuurd in vaste dienst nemen;</w:t>
            </w:r>
          </w:p>
          <w:p w:rsidR="0097774D" w:rsidP="0097774D" w:rsidRDefault="0097774D" w14:paraId="27AE99A7" w14:textId="77777777"/>
          <w:p w:rsidRPr="0097774D" w:rsidR="0097774D" w:rsidP="0097774D" w:rsidRDefault="0097774D" w14:paraId="20072AB4" w14:textId="01A4BB35">
            <w:r w:rsidRPr="0097774D">
              <w:t>overwegende dat scholen ingehuurde docenten vanwege deze forse boetes of overnamekosten nu te vaak geen aanstelling aanbieden;</w:t>
            </w:r>
          </w:p>
          <w:p w:rsidR="0097774D" w:rsidP="0097774D" w:rsidRDefault="0097774D" w14:paraId="48375290" w14:textId="77777777"/>
          <w:p w:rsidRPr="0097774D" w:rsidR="0097774D" w:rsidP="0097774D" w:rsidRDefault="0097774D" w14:paraId="4DFDFE14" w14:textId="70495463">
            <w:r w:rsidRPr="0097774D">
              <w:t>verzoekt de regering om te verkennen hoe het verdienmodel van detacheringsbureaus valt aan te pakken door bijvoorbeeld boetes of overnamekosten in het onderwijs onmogelijk te maken,</w:t>
            </w:r>
          </w:p>
          <w:p w:rsidR="0097774D" w:rsidP="0097774D" w:rsidRDefault="0097774D" w14:paraId="4B078BAB" w14:textId="77777777"/>
          <w:p w:rsidRPr="0097774D" w:rsidR="0097774D" w:rsidP="0097774D" w:rsidRDefault="0097774D" w14:paraId="24091212" w14:textId="0D673276">
            <w:r w:rsidRPr="0097774D">
              <w:t>en gaat over tot de orde van de dag.</w:t>
            </w:r>
          </w:p>
          <w:p w:rsidR="0097774D" w:rsidP="0097774D" w:rsidRDefault="0097774D" w14:paraId="5E8CFCF3" w14:textId="77777777"/>
          <w:p w:rsidR="0097774D" w:rsidP="0097774D" w:rsidRDefault="0097774D" w14:paraId="7650C450" w14:textId="77777777">
            <w:r w:rsidRPr="0097774D">
              <w:t>Westerveld</w:t>
            </w:r>
          </w:p>
          <w:p w:rsidR="0097774D" w:rsidP="0097774D" w:rsidRDefault="0097774D" w14:paraId="2C29DC26" w14:textId="77777777">
            <w:r w:rsidRPr="0097774D">
              <w:t>Pijpelink</w:t>
            </w:r>
          </w:p>
          <w:p w:rsidR="0097774D" w:rsidP="0097774D" w:rsidRDefault="0097774D" w14:paraId="1712D396" w14:textId="77777777">
            <w:proofErr w:type="spellStart"/>
            <w:r w:rsidRPr="0097774D">
              <w:t>Rooderkerk</w:t>
            </w:r>
            <w:proofErr w:type="spellEnd"/>
            <w:r w:rsidRPr="0097774D">
              <w:t xml:space="preserve"> </w:t>
            </w:r>
          </w:p>
          <w:p w:rsidR="0097774D" w:rsidP="0097774D" w:rsidRDefault="0097774D" w14:paraId="7EA54C64" w14:textId="484BD185">
            <w:r w:rsidRPr="0097774D">
              <w:t>Stoffer</w:t>
            </w:r>
          </w:p>
        </w:tc>
      </w:tr>
    </w:tbl>
    <w:p w:rsidR="00997775" w:rsidRDefault="00997775" w14:paraId="4736DAF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69305" w14:textId="77777777" w:rsidR="0097774D" w:rsidRDefault="0097774D">
      <w:pPr>
        <w:spacing w:line="20" w:lineRule="exact"/>
      </w:pPr>
    </w:p>
  </w:endnote>
  <w:endnote w:type="continuationSeparator" w:id="0">
    <w:p w14:paraId="4EE6509B" w14:textId="77777777" w:rsidR="0097774D" w:rsidRDefault="0097774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A5A4FB" w14:textId="77777777" w:rsidR="0097774D" w:rsidRDefault="0097774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7ED52" w14:textId="77777777" w:rsidR="0097774D" w:rsidRDefault="0097774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EAE56C" w14:textId="77777777" w:rsidR="0097774D" w:rsidRDefault="00977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4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8E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774D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26DE7"/>
  <w15:docId w15:val="{3E2D22EF-B338-45F6-91B7-665E5928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806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2025-01-30T09:17:00.0000000Z</dcterms:created>
  <dcterms:modified xsi:type="dcterms:W3CDTF">2025-01-30T09:26:00.0000000Z</dcterms:modified>
  <dc:description>------------------------</dc:description>
  <dc:subject/>
  <keywords/>
  <version/>
  <category/>
</coreProperties>
</file>