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51327" w14:paraId="2C574087" w14:textId="77777777">
        <w:tc>
          <w:tcPr>
            <w:tcW w:w="6733" w:type="dxa"/>
            <w:gridSpan w:val="2"/>
            <w:tcBorders>
              <w:top w:val="nil"/>
              <w:left w:val="nil"/>
              <w:bottom w:val="nil"/>
              <w:right w:val="nil"/>
            </w:tcBorders>
            <w:vAlign w:val="center"/>
          </w:tcPr>
          <w:p w:rsidR="00997775" w:rsidP="00710A7A" w:rsidRDefault="00997775" w14:paraId="6568FF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1518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51327" w14:paraId="5887C3C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534B98" w14:textId="77777777">
            <w:r w:rsidRPr="008B0CC5">
              <w:t xml:space="preserve">Vergaderjaar </w:t>
            </w:r>
            <w:r w:rsidR="00AC6B87">
              <w:t>2024-2025</w:t>
            </w:r>
          </w:p>
        </w:tc>
      </w:tr>
      <w:tr w:rsidR="00997775" w:rsidTr="00451327" w14:paraId="396D9ADF" w14:textId="77777777">
        <w:trPr>
          <w:cantSplit/>
        </w:trPr>
        <w:tc>
          <w:tcPr>
            <w:tcW w:w="10985" w:type="dxa"/>
            <w:gridSpan w:val="3"/>
            <w:tcBorders>
              <w:top w:val="nil"/>
              <w:left w:val="nil"/>
              <w:bottom w:val="nil"/>
              <w:right w:val="nil"/>
            </w:tcBorders>
          </w:tcPr>
          <w:p w:rsidR="00997775" w:rsidRDefault="00997775" w14:paraId="6B6FC1E0" w14:textId="77777777"/>
        </w:tc>
      </w:tr>
      <w:tr w:rsidR="00997775" w:rsidTr="00451327" w14:paraId="40EB19D5" w14:textId="77777777">
        <w:trPr>
          <w:cantSplit/>
        </w:trPr>
        <w:tc>
          <w:tcPr>
            <w:tcW w:w="10985" w:type="dxa"/>
            <w:gridSpan w:val="3"/>
            <w:tcBorders>
              <w:top w:val="nil"/>
              <w:left w:val="nil"/>
              <w:bottom w:val="single" w:color="auto" w:sz="4" w:space="0"/>
              <w:right w:val="nil"/>
            </w:tcBorders>
          </w:tcPr>
          <w:p w:rsidR="00997775" w:rsidRDefault="00997775" w14:paraId="3CDB3773" w14:textId="77777777"/>
        </w:tc>
      </w:tr>
      <w:tr w:rsidR="00997775" w:rsidTr="00451327" w14:paraId="6FA48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4ADF2B" w14:textId="77777777"/>
        </w:tc>
        <w:tc>
          <w:tcPr>
            <w:tcW w:w="7654" w:type="dxa"/>
            <w:gridSpan w:val="2"/>
          </w:tcPr>
          <w:p w:rsidR="00997775" w:rsidRDefault="00997775" w14:paraId="51601F7B" w14:textId="77777777"/>
        </w:tc>
      </w:tr>
      <w:tr w:rsidR="00451327" w:rsidTr="00451327" w14:paraId="2D5C1A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15F3EC14" w14:textId="5694BC69">
            <w:pPr>
              <w:rPr>
                <w:b/>
              </w:rPr>
            </w:pPr>
            <w:r>
              <w:rPr>
                <w:b/>
              </w:rPr>
              <w:t>27 923</w:t>
            </w:r>
          </w:p>
        </w:tc>
        <w:tc>
          <w:tcPr>
            <w:tcW w:w="7654" w:type="dxa"/>
            <w:gridSpan w:val="2"/>
          </w:tcPr>
          <w:p w:rsidR="00451327" w:rsidP="00451327" w:rsidRDefault="00451327" w14:paraId="49B484EB" w14:textId="41BC0168">
            <w:pPr>
              <w:rPr>
                <w:b/>
              </w:rPr>
            </w:pPr>
            <w:r w:rsidRPr="00626558">
              <w:rPr>
                <w:b/>
                <w:bCs/>
              </w:rPr>
              <w:t>Werken in het onderwijs</w:t>
            </w:r>
          </w:p>
        </w:tc>
      </w:tr>
      <w:tr w:rsidR="00451327" w:rsidTr="00451327" w14:paraId="15EA2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416E35B1" w14:textId="77777777"/>
        </w:tc>
        <w:tc>
          <w:tcPr>
            <w:tcW w:w="7654" w:type="dxa"/>
            <w:gridSpan w:val="2"/>
          </w:tcPr>
          <w:p w:rsidR="00451327" w:rsidP="00451327" w:rsidRDefault="00451327" w14:paraId="3C0E9155" w14:textId="77777777"/>
        </w:tc>
      </w:tr>
      <w:tr w:rsidR="00451327" w:rsidTr="00451327" w14:paraId="2B09D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541B5F35" w14:textId="77777777"/>
        </w:tc>
        <w:tc>
          <w:tcPr>
            <w:tcW w:w="7654" w:type="dxa"/>
            <w:gridSpan w:val="2"/>
          </w:tcPr>
          <w:p w:rsidR="00451327" w:rsidP="00451327" w:rsidRDefault="00451327" w14:paraId="39206685" w14:textId="77777777"/>
        </w:tc>
      </w:tr>
      <w:tr w:rsidR="00451327" w:rsidTr="00451327" w14:paraId="42F1FA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336C6E13" w14:textId="0EBBBB1F">
            <w:pPr>
              <w:rPr>
                <w:b/>
              </w:rPr>
            </w:pPr>
            <w:r>
              <w:rPr>
                <w:b/>
              </w:rPr>
              <w:t xml:space="preserve">Nr. </w:t>
            </w:r>
            <w:r>
              <w:rPr>
                <w:b/>
              </w:rPr>
              <w:t>505</w:t>
            </w:r>
          </w:p>
        </w:tc>
        <w:tc>
          <w:tcPr>
            <w:tcW w:w="7654" w:type="dxa"/>
            <w:gridSpan w:val="2"/>
          </w:tcPr>
          <w:p w:rsidR="00451327" w:rsidP="00451327" w:rsidRDefault="00451327" w14:paraId="61C7A42B" w14:textId="4E2B128C">
            <w:pPr>
              <w:rPr>
                <w:b/>
              </w:rPr>
            </w:pPr>
            <w:r>
              <w:rPr>
                <w:b/>
              </w:rPr>
              <w:t xml:space="preserve">MOTIE VAN </w:t>
            </w:r>
            <w:r>
              <w:rPr>
                <w:b/>
              </w:rPr>
              <w:t>HET LID WESTERVELD C.S.</w:t>
            </w:r>
          </w:p>
        </w:tc>
      </w:tr>
      <w:tr w:rsidR="00451327" w:rsidTr="00451327" w14:paraId="7BA63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582714B9" w14:textId="77777777"/>
        </w:tc>
        <w:tc>
          <w:tcPr>
            <w:tcW w:w="7654" w:type="dxa"/>
            <w:gridSpan w:val="2"/>
          </w:tcPr>
          <w:p w:rsidR="00451327" w:rsidP="00451327" w:rsidRDefault="00451327" w14:paraId="6E52DAF1" w14:textId="2BB14B15">
            <w:r>
              <w:t>Voorgesteld 29 januari 2025</w:t>
            </w:r>
          </w:p>
        </w:tc>
      </w:tr>
      <w:tr w:rsidR="00451327" w:rsidTr="00451327" w14:paraId="43372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31E4C3C3" w14:textId="77777777"/>
        </w:tc>
        <w:tc>
          <w:tcPr>
            <w:tcW w:w="7654" w:type="dxa"/>
            <w:gridSpan w:val="2"/>
          </w:tcPr>
          <w:p w:rsidR="00451327" w:rsidP="00451327" w:rsidRDefault="00451327" w14:paraId="3036D932" w14:textId="77777777"/>
        </w:tc>
      </w:tr>
      <w:tr w:rsidR="00451327" w:rsidTr="00451327" w14:paraId="3FB50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35C67C8C" w14:textId="77777777"/>
        </w:tc>
        <w:tc>
          <w:tcPr>
            <w:tcW w:w="7654" w:type="dxa"/>
            <w:gridSpan w:val="2"/>
          </w:tcPr>
          <w:p w:rsidR="00451327" w:rsidP="00451327" w:rsidRDefault="00451327" w14:paraId="1AA4CF64" w14:textId="77777777">
            <w:r>
              <w:t>De Kamer,</w:t>
            </w:r>
          </w:p>
        </w:tc>
      </w:tr>
      <w:tr w:rsidR="00451327" w:rsidTr="00451327" w14:paraId="74156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1E3093AD" w14:textId="77777777"/>
        </w:tc>
        <w:tc>
          <w:tcPr>
            <w:tcW w:w="7654" w:type="dxa"/>
            <w:gridSpan w:val="2"/>
          </w:tcPr>
          <w:p w:rsidR="00451327" w:rsidP="00451327" w:rsidRDefault="00451327" w14:paraId="489E1842" w14:textId="77777777"/>
        </w:tc>
      </w:tr>
      <w:tr w:rsidR="00451327" w:rsidTr="00451327" w14:paraId="342BA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75670F54" w14:textId="77777777"/>
        </w:tc>
        <w:tc>
          <w:tcPr>
            <w:tcW w:w="7654" w:type="dxa"/>
            <w:gridSpan w:val="2"/>
          </w:tcPr>
          <w:p w:rsidR="00451327" w:rsidP="00451327" w:rsidRDefault="00451327" w14:paraId="0DC40620" w14:textId="77777777">
            <w:r>
              <w:t>gehoord de beraadslaging,</w:t>
            </w:r>
          </w:p>
        </w:tc>
      </w:tr>
      <w:tr w:rsidR="00451327" w:rsidTr="00451327" w14:paraId="556D3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0B040B77" w14:textId="77777777"/>
        </w:tc>
        <w:tc>
          <w:tcPr>
            <w:tcW w:w="7654" w:type="dxa"/>
            <w:gridSpan w:val="2"/>
          </w:tcPr>
          <w:p w:rsidR="00451327" w:rsidP="00451327" w:rsidRDefault="00451327" w14:paraId="35388C5A" w14:textId="77777777"/>
        </w:tc>
      </w:tr>
      <w:tr w:rsidR="00451327" w:rsidTr="00451327" w14:paraId="36291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327" w:rsidP="00451327" w:rsidRDefault="00451327" w14:paraId="59806035" w14:textId="77777777"/>
        </w:tc>
        <w:tc>
          <w:tcPr>
            <w:tcW w:w="7654" w:type="dxa"/>
            <w:gridSpan w:val="2"/>
          </w:tcPr>
          <w:p w:rsidRPr="00451327" w:rsidR="00451327" w:rsidP="00451327" w:rsidRDefault="00451327" w14:paraId="4D9A4DAD" w14:textId="77777777">
            <w:r w:rsidRPr="00451327">
              <w:t>constaterende dat er in 2023 in het primair en voorgezet onderwijs ruim 1 miljard euro is uitgegeven aan het inhuren van docenten en ander onderwijspersoneel;</w:t>
            </w:r>
          </w:p>
          <w:p w:rsidR="00451327" w:rsidP="00451327" w:rsidRDefault="00451327" w14:paraId="160A8A72" w14:textId="77777777"/>
          <w:p w:rsidRPr="00451327" w:rsidR="00451327" w:rsidP="00451327" w:rsidRDefault="00451327" w14:paraId="33A2D185" w14:textId="65735ED9">
            <w:r w:rsidRPr="00451327">
              <w:t>overwegende dat het niet wenselijk is dat publiek onderwijsgeld terechtkomt bij commerciële uitzend- en detacheringsbureaus, die verdienen aan de krapte op de onderwijsmarkt en die zelfs verergeren;</w:t>
            </w:r>
          </w:p>
          <w:p w:rsidR="00451327" w:rsidP="00451327" w:rsidRDefault="00451327" w14:paraId="6B8B8D80" w14:textId="77777777"/>
          <w:p w:rsidRPr="00451327" w:rsidR="00451327" w:rsidP="00451327" w:rsidRDefault="00451327" w14:paraId="084CB5D5" w14:textId="2D6DE233">
            <w:r w:rsidRPr="00451327">
              <w:t>constaterende dat het onderwijsveld zelf al alternatieven heeft opgezet om niet meer afhankelijk te zijn van dure externe inhuur, door bijvoorbeeld binnen de onderwijsregio af te spreken niet meer extern in te huren of door zelf invalpools te creëren;</w:t>
            </w:r>
          </w:p>
          <w:p w:rsidR="00451327" w:rsidP="00451327" w:rsidRDefault="00451327" w14:paraId="642C9A9B" w14:textId="77777777"/>
          <w:p w:rsidRPr="00451327" w:rsidR="00451327" w:rsidP="00451327" w:rsidRDefault="00451327" w14:paraId="01E8700B" w14:textId="63C05292">
            <w:r w:rsidRPr="00451327">
              <w:t>verzoekt de regering om in gesprek te gaan met het onderwijsveld om te kijken hoe deze goede voorbeelden breder bekend kunnen worden gemaakt en te faciliteren dat ze op korte termijn worden ingezet,</w:t>
            </w:r>
          </w:p>
          <w:p w:rsidR="00451327" w:rsidP="00451327" w:rsidRDefault="00451327" w14:paraId="4F85F2D3" w14:textId="77777777"/>
          <w:p w:rsidRPr="00451327" w:rsidR="00451327" w:rsidP="00451327" w:rsidRDefault="00451327" w14:paraId="4D1F0A4C" w14:textId="1E3417E8">
            <w:r w:rsidRPr="00451327">
              <w:t>en gaat over tot de orde van de dag.</w:t>
            </w:r>
          </w:p>
          <w:p w:rsidR="00451327" w:rsidP="00451327" w:rsidRDefault="00451327" w14:paraId="78F74A65" w14:textId="77777777"/>
          <w:p w:rsidR="00451327" w:rsidP="00451327" w:rsidRDefault="00451327" w14:paraId="1D297069" w14:textId="77777777">
            <w:r w:rsidRPr="00451327">
              <w:t>Westerveld</w:t>
            </w:r>
          </w:p>
          <w:p w:rsidR="00451327" w:rsidP="00451327" w:rsidRDefault="00451327" w14:paraId="3DBE5E8B" w14:textId="77777777">
            <w:r w:rsidRPr="00451327">
              <w:t xml:space="preserve">Pijpelink </w:t>
            </w:r>
          </w:p>
          <w:p w:rsidR="00451327" w:rsidP="00451327" w:rsidRDefault="00451327" w14:paraId="2CF7B6B5" w14:textId="4B3DC460">
            <w:proofErr w:type="spellStart"/>
            <w:r w:rsidRPr="00451327">
              <w:t>Rooderkerk</w:t>
            </w:r>
            <w:proofErr w:type="spellEnd"/>
          </w:p>
        </w:tc>
      </w:tr>
    </w:tbl>
    <w:p w:rsidR="00997775" w:rsidRDefault="00997775" w14:paraId="6124B7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0C12E" w14:textId="77777777" w:rsidR="00451327" w:rsidRDefault="00451327">
      <w:pPr>
        <w:spacing w:line="20" w:lineRule="exact"/>
      </w:pPr>
    </w:p>
  </w:endnote>
  <w:endnote w:type="continuationSeparator" w:id="0">
    <w:p w14:paraId="5FF723A1" w14:textId="77777777" w:rsidR="00451327" w:rsidRDefault="00451327">
      <w:pPr>
        <w:pStyle w:val="Amendement"/>
      </w:pPr>
      <w:r>
        <w:rPr>
          <w:b w:val="0"/>
        </w:rPr>
        <w:t xml:space="preserve"> </w:t>
      </w:r>
    </w:p>
  </w:endnote>
  <w:endnote w:type="continuationNotice" w:id="1">
    <w:p w14:paraId="646AFCCD" w14:textId="77777777" w:rsidR="00451327" w:rsidRDefault="004513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00B7D" w14:textId="77777777" w:rsidR="00451327" w:rsidRDefault="00451327">
      <w:pPr>
        <w:pStyle w:val="Amendement"/>
      </w:pPr>
      <w:r>
        <w:rPr>
          <w:b w:val="0"/>
        </w:rPr>
        <w:separator/>
      </w:r>
    </w:p>
  </w:footnote>
  <w:footnote w:type="continuationSeparator" w:id="0">
    <w:p w14:paraId="540E9587" w14:textId="77777777" w:rsidR="00451327" w:rsidRDefault="0045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27"/>
    <w:rsid w:val="00133FCE"/>
    <w:rsid w:val="001E482C"/>
    <w:rsid w:val="001E4877"/>
    <w:rsid w:val="0021105A"/>
    <w:rsid w:val="00280D6A"/>
    <w:rsid w:val="002B78E9"/>
    <w:rsid w:val="002C5406"/>
    <w:rsid w:val="00330D60"/>
    <w:rsid w:val="00345A5C"/>
    <w:rsid w:val="003618E7"/>
    <w:rsid w:val="003F71A1"/>
    <w:rsid w:val="00451327"/>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1C2FA"/>
  <w15:docId w15:val="{535A86E2-89E2-4560-9AFB-827FB8AE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948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2025-01-30T09:17:00.0000000Z</dcterms:created>
  <dcterms:modified xsi:type="dcterms:W3CDTF">2025-01-30T09:26:00.0000000Z</dcterms:modified>
  <dc:description>------------------------</dc:description>
  <dc:subject/>
  <keywords/>
  <version/>
  <category/>
</coreProperties>
</file>