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2DEF" w14:paraId="70D81F4A" w14:textId="77777777">
        <w:tc>
          <w:tcPr>
            <w:tcW w:w="6733" w:type="dxa"/>
            <w:gridSpan w:val="2"/>
            <w:tcBorders>
              <w:top w:val="nil"/>
              <w:left w:val="nil"/>
              <w:bottom w:val="nil"/>
              <w:right w:val="nil"/>
            </w:tcBorders>
            <w:vAlign w:val="center"/>
          </w:tcPr>
          <w:p w:rsidR="00997775" w:rsidP="00710A7A" w:rsidRDefault="00997775" w14:paraId="7F975F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2CF5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2DEF" w14:paraId="4FAB514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355930" w14:textId="77777777">
            <w:r w:rsidRPr="008B0CC5">
              <w:t xml:space="preserve">Vergaderjaar </w:t>
            </w:r>
            <w:r w:rsidR="00AC6B87">
              <w:t>2024-2025</w:t>
            </w:r>
          </w:p>
        </w:tc>
      </w:tr>
      <w:tr w:rsidR="00997775" w:rsidTr="003C2DEF" w14:paraId="7A6DD57C" w14:textId="77777777">
        <w:trPr>
          <w:cantSplit/>
        </w:trPr>
        <w:tc>
          <w:tcPr>
            <w:tcW w:w="10985" w:type="dxa"/>
            <w:gridSpan w:val="3"/>
            <w:tcBorders>
              <w:top w:val="nil"/>
              <w:left w:val="nil"/>
              <w:bottom w:val="nil"/>
              <w:right w:val="nil"/>
            </w:tcBorders>
          </w:tcPr>
          <w:p w:rsidR="00997775" w:rsidRDefault="00997775" w14:paraId="7A5A6F54" w14:textId="77777777"/>
        </w:tc>
      </w:tr>
      <w:tr w:rsidR="00997775" w:rsidTr="003C2DEF" w14:paraId="45B517CF" w14:textId="77777777">
        <w:trPr>
          <w:cantSplit/>
        </w:trPr>
        <w:tc>
          <w:tcPr>
            <w:tcW w:w="10985" w:type="dxa"/>
            <w:gridSpan w:val="3"/>
            <w:tcBorders>
              <w:top w:val="nil"/>
              <w:left w:val="nil"/>
              <w:bottom w:val="single" w:color="auto" w:sz="4" w:space="0"/>
              <w:right w:val="nil"/>
            </w:tcBorders>
          </w:tcPr>
          <w:p w:rsidR="00997775" w:rsidRDefault="00997775" w14:paraId="62A3EC82" w14:textId="77777777"/>
        </w:tc>
      </w:tr>
      <w:tr w:rsidR="00997775" w:rsidTr="003C2DEF" w14:paraId="2DE30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5F3F35" w14:textId="77777777"/>
        </w:tc>
        <w:tc>
          <w:tcPr>
            <w:tcW w:w="7654" w:type="dxa"/>
            <w:gridSpan w:val="2"/>
          </w:tcPr>
          <w:p w:rsidR="00997775" w:rsidRDefault="00997775" w14:paraId="1408BA62" w14:textId="77777777"/>
        </w:tc>
      </w:tr>
      <w:tr w:rsidR="003C2DEF" w:rsidTr="003C2DEF" w14:paraId="47801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7A30CBC8" w14:textId="370E7797">
            <w:pPr>
              <w:rPr>
                <w:b/>
              </w:rPr>
            </w:pPr>
            <w:r>
              <w:rPr>
                <w:b/>
              </w:rPr>
              <w:t>36 600 VIII</w:t>
            </w:r>
          </w:p>
        </w:tc>
        <w:tc>
          <w:tcPr>
            <w:tcW w:w="7654" w:type="dxa"/>
            <w:gridSpan w:val="2"/>
          </w:tcPr>
          <w:p w:rsidR="003C2DEF" w:rsidP="003C2DEF" w:rsidRDefault="003C2DEF" w14:paraId="3D06C353" w14:textId="6AAB32DD">
            <w:pPr>
              <w:rPr>
                <w:b/>
              </w:rPr>
            </w:pPr>
            <w:r w:rsidRPr="00976B1B">
              <w:rPr>
                <w:b/>
                <w:bCs/>
                <w:szCs w:val="24"/>
              </w:rPr>
              <w:t>Vaststelling van de begrotingsstaten van het Ministerie van Onderwijs, Cultuur en Wetenschap (VIII) voor het jaar 2025</w:t>
            </w:r>
          </w:p>
        </w:tc>
      </w:tr>
      <w:tr w:rsidR="003C2DEF" w:rsidTr="003C2DEF" w14:paraId="266AA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17119DE2" w14:textId="77777777"/>
        </w:tc>
        <w:tc>
          <w:tcPr>
            <w:tcW w:w="7654" w:type="dxa"/>
            <w:gridSpan w:val="2"/>
          </w:tcPr>
          <w:p w:rsidR="003C2DEF" w:rsidP="003C2DEF" w:rsidRDefault="003C2DEF" w14:paraId="19E2A1EC" w14:textId="77777777"/>
        </w:tc>
      </w:tr>
      <w:tr w:rsidR="003C2DEF" w:rsidTr="003C2DEF" w14:paraId="74987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643FB85C" w14:textId="77777777"/>
        </w:tc>
        <w:tc>
          <w:tcPr>
            <w:tcW w:w="7654" w:type="dxa"/>
            <w:gridSpan w:val="2"/>
          </w:tcPr>
          <w:p w:rsidR="003C2DEF" w:rsidP="003C2DEF" w:rsidRDefault="003C2DEF" w14:paraId="7B90945C" w14:textId="77777777"/>
        </w:tc>
      </w:tr>
      <w:tr w:rsidR="003C2DEF" w:rsidTr="003C2DEF" w14:paraId="0F8403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19675CEE" w14:textId="7C580312">
            <w:pPr>
              <w:rPr>
                <w:b/>
              </w:rPr>
            </w:pPr>
            <w:r>
              <w:rPr>
                <w:b/>
              </w:rPr>
              <w:t xml:space="preserve">Nr. </w:t>
            </w:r>
            <w:r>
              <w:rPr>
                <w:b/>
              </w:rPr>
              <w:t>161</w:t>
            </w:r>
          </w:p>
        </w:tc>
        <w:tc>
          <w:tcPr>
            <w:tcW w:w="7654" w:type="dxa"/>
            <w:gridSpan w:val="2"/>
          </w:tcPr>
          <w:p w:rsidR="003C2DEF" w:rsidP="003C2DEF" w:rsidRDefault="003C2DEF" w14:paraId="2D64CFC8" w14:textId="2743E4D5">
            <w:pPr>
              <w:rPr>
                <w:b/>
              </w:rPr>
            </w:pPr>
            <w:r>
              <w:rPr>
                <w:b/>
              </w:rPr>
              <w:t xml:space="preserve">MOTIE VAN </w:t>
            </w:r>
            <w:r>
              <w:rPr>
                <w:b/>
              </w:rPr>
              <w:t>HET LID ROODERKERK</w:t>
            </w:r>
          </w:p>
        </w:tc>
      </w:tr>
      <w:tr w:rsidR="003C2DEF" w:rsidTr="003C2DEF" w14:paraId="77DE5A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56918DC8" w14:textId="77777777"/>
        </w:tc>
        <w:tc>
          <w:tcPr>
            <w:tcW w:w="7654" w:type="dxa"/>
            <w:gridSpan w:val="2"/>
          </w:tcPr>
          <w:p w:rsidR="003C2DEF" w:rsidP="003C2DEF" w:rsidRDefault="003C2DEF" w14:paraId="28F91D1B" w14:textId="4EFAE37D">
            <w:r>
              <w:t>Voorgesteld 29 januari 2025</w:t>
            </w:r>
          </w:p>
        </w:tc>
      </w:tr>
      <w:tr w:rsidR="003C2DEF" w:rsidTr="003C2DEF" w14:paraId="744C7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283F8AE5" w14:textId="77777777"/>
        </w:tc>
        <w:tc>
          <w:tcPr>
            <w:tcW w:w="7654" w:type="dxa"/>
            <w:gridSpan w:val="2"/>
          </w:tcPr>
          <w:p w:rsidR="003C2DEF" w:rsidP="003C2DEF" w:rsidRDefault="003C2DEF" w14:paraId="28C04CBC" w14:textId="77777777"/>
        </w:tc>
      </w:tr>
      <w:tr w:rsidR="003C2DEF" w:rsidTr="003C2DEF" w14:paraId="0ED0E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358E4898" w14:textId="77777777"/>
        </w:tc>
        <w:tc>
          <w:tcPr>
            <w:tcW w:w="7654" w:type="dxa"/>
            <w:gridSpan w:val="2"/>
          </w:tcPr>
          <w:p w:rsidR="003C2DEF" w:rsidP="003C2DEF" w:rsidRDefault="003C2DEF" w14:paraId="2E83BC06" w14:textId="77777777">
            <w:r>
              <w:t>De Kamer,</w:t>
            </w:r>
          </w:p>
        </w:tc>
      </w:tr>
      <w:tr w:rsidR="003C2DEF" w:rsidTr="003C2DEF" w14:paraId="2FDE1A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001283AE" w14:textId="77777777"/>
        </w:tc>
        <w:tc>
          <w:tcPr>
            <w:tcW w:w="7654" w:type="dxa"/>
            <w:gridSpan w:val="2"/>
          </w:tcPr>
          <w:p w:rsidR="003C2DEF" w:rsidP="003C2DEF" w:rsidRDefault="003C2DEF" w14:paraId="61525D9C" w14:textId="77777777"/>
        </w:tc>
      </w:tr>
      <w:tr w:rsidR="003C2DEF" w:rsidTr="003C2DEF" w14:paraId="25B30C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76B4AFCE" w14:textId="77777777"/>
        </w:tc>
        <w:tc>
          <w:tcPr>
            <w:tcW w:w="7654" w:type="dxa"/>
            <w:gridSpan w:val="2"/>
          </w:tcPr>
          <w:p w:rsidR="003C2DEF" w:rsidP="003C2DEF" w:rsidRDefault="003C2DEF" w14:paraId="0CC9684D" w14:textId="77777777">
            <w:r>
              <w:t>gehoord de beraadslaging,</w:t>
            </w:r>
          </w:p>
        </w:tc>
      </w:tr>
      <w:tr w:rsidR="003C2DEF" w:rsidTr="003C2DEF" w14:paraId="798B6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60E792CF" w14:textId="77777777"/>
        </w:tc>
        <w:tc>
          <w:tcPr>
            <w:tcW w:w="7654" w:type="dxa"/>
            <w:gridSpan w:val="2"/>
          </w:tcPr>
          <w:p w:rsidR="003C2DEF" w:rsidP="003C2DEF" w:rsidRDefault="003C2DEF" w14:paraId="2EF7F554" w14:textId="77777777"/>
        </w:tc>
      </w:tr>
      <w:tr w:rsidR="003C2DEF" w:rsidTr="003C2DEF" w14:paraId="0CC96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DEF" w:rsidP="003C2DEF" w:rsidRDefault="003C2DEF" w14:paraId="7318BDCB" w14:textId="77777777"/>
        </w:tc>
        <w:tc>
          <w:tcPr>
            <w:tcW w:w="7654" w:type="dxa"/>
            <w:gridSpan w:val="2"/>
          </w:tcPr>
          <w:p w:rsidRPr="003C2DEF" w:rsidR="003C2DEF" w:rsidP="003C2DEF" w:rsidRDefault="003C2DEF" w14:paraId="4603AF23" w14:textId="77777777">
            <w:r w:rsidRPr="003C2DEF">
              <w:t>constaterende dat de vrijwillige ouderbijdrage kansengelijkheid in de weg zit;</w:t>
            </w:r>
          </w:p>
          <w:p w:rsidR="003C2DEF" w:rsidP="003C2DEF" w:rsidRDefault="003C2DEF" w14:paraId="2DEE39E4" w14:textId="77777777"/>
          <w:p w:rsidRPr="003C2DEF" w:rsidR="003C2DEF" w:rsidP="003C2DEF" w:rsidRDefault="003C2DEF" w14:paraId="1662A8DC" w14:textId="72AE9099">
            <w:r w:rsidRPr="003C2DEF">
              <w:t>constaterende dat er verschraling van aanbod optreedt als niet genoeg ouders kunnen of willen bijdragen, in het bijzonder op scholen waar een groot aantal ouders niet kan bijdragen;</w:t>
            </w:r>
          </w:p>
          <w:p w:rsidR="003C2DEF" w:rsidP="003C2DEF" w:rsidRDefault="003C2DEF" w14:paraId="692CD23F" w14:textId="77777777"/>
          <w:p w:rsidRPr="003C2DEF" w:rsidR="003C2DEF" w:rsidP="003C2DEF" w:rsidRDefault="003C2DEF" w14:paraId="61F4BCE9" w14:textId="272FA07E">
            <w:r w:rsidRPr="003C2DEF">
              <w:t>overwegende dat een aantal gemeenten, waaronder Utrecht, begonnen zijn met een solidariteitsfonds om ouderbijdragen eerlijker te verdelen over scholen en zo verschraling van aanbod tegen te gaan;</w:t>
            </w:r>
          </w:p>
          <w:p w:rsidR="003C2DEF" w:rsidP="003C2DEF" w:rsidRDefault="003C2DEF" w14:paraId="1AF12FD0" w14:textId="77777777"/>
          <w:p w:rsidRPr="003C2DEF" w:rsidR="003C2DEF" w:rsidP="003C2DEF" w:rsidRDefault="003C2DEF" w14:paraId="0500314E" w14:textId="778A97DF">
            <w:r w:rsidRPr="003C2DEF">
              <w:t>overwegende dat het kabinet niet bereid is om aanvullende financiering vrij te maken ten behoeve van kansengelijkheid;</w:t>
            </w:r>
          </w:p>
          <w:p w:rsidR="003C2DEF" w:rsidP="003C2DEF" w:rsidRDefault="003C2DEF" w14:paraId="47E69BC0" w14:textId="77777777"/>
          <w:p w:rsidRPr="003C2DEF" w:rsidR="003C2DEF" w:rsidP="003C2DEF" w:rsidRDefault="003C2DEF" w14:paraId="73703E12" w14:textId="31C40452">
            <w:r w:rsidRPr="003C2DEF">
              <w:t>verzoekt de regering de mogelijkheden te verkennen voor solidariteitsfondsen voor de financiering van extra activiteiten op school, en daarbij ook fiscale regelingen bij donaties aan het fonds, samenwerking met het bedrijfsleven en verenigingen in de buurt te betrekken,</w:t>
            </w:r>
          </w:p>
          <w:p w:rsidR="003C2DEF" w:rsidP="003C2DEF" w:rsidRDefault="003C2DEF" w14:paraId="7F133744" w14:textId="77777777"/>
          <w:p w:rsidRPr="003C2DEF" w:rsidR="003C2DEF" w:rsidP="003C2DEF" w:rsidRDefault="003C2DEF" w14:paraId="340A3658" w14:textId="74F1E60B">
            <w:r w:rsidRPr="003C2DEF">
              <w:t>en gaat over tot de orde van de dag.</w:t>
            </w:r>
          </w:p>
          <w:p w:rsidR="003C2DEF" w:rsidP="003C2DEF" w:rsidRDefault="003C2DEF" w14:paraId="63C62582" w14:textId="77777777"/>
          <w:p w:rsidR="003C2DEF" w:rsidP="003C2DEF" w:rsidRDefault="003C2DEF" w14:paraId="1735FA20" w14:textId="7EEB595A">
            <w:proofErr w:type="spellStart"/>
            <w:r w:rsidRPr="003C2DEF">
              <w:t>Rooderkerk</w:t>
            </w:r>
            <w:proofErr w:type="spellEnd"/>
          </w:p>
        </w:tc>
      </w:tr>
    </w:tbl>
    <w:p w:rsidR="00997775" w:rsidRDefault="00997775" w14:paraId="269A31A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2B472" w14:textId="77777777" w:rsidR="003C2DEF" w:rsidRDefault="003C2DEF">
      <w:pPr>
        <w:spacing w:line="20" w:lineRule="exact"/>
      </w:pPr>
    </w:p>
  </w:endnote>
  <w:endnote w:type="continuationSeparator" w:id="0">
    <w:p w14:paraId="35AAB727" w14:textId="77777777" w:rsidR="003C2DEF" w:rsidRDefault="003C2DEF">
      <w:pPr>
        <w:pStyle w:val="Amendement"/>
      </w:pPr>
      <w:r>
        <w:rPr>
          <w:b w:val="0"/>
        </w:rPr>
        <w:t xml:space="preserve"> </w:t>
      </w:r>
    </w:p>
  </w:endnote>
  <w:endnote w:type="continuationNotice" w:id="1">
    <w:p w14:paraId="693AFBFF" w14:textId="77777777" w:rsidR="003C2DEF" w:rsidRDefault="003C2D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8502F" w14:textId="77777777" w:rsidR="003C2DEF" w:rsidRDefault="003C2DEF">
      <w:pPr>
        <w:pStyle w:val="Amendement"/>
      </w:pPr>
      <w:r>
        <w:rPr>
          <w:b w:val="0"/>
        </w:rPr>
        <w:separator/>
      </w:r>
    </w:p>
  </w:footnote>
  <w:footnote w:type="continuationSeparator" w:id="0">
    <w:p w14:paraId="10C10FAA" w14:textId="77777777" w:rsidR="003C2DEF" w:rsidRDefault="003C2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EF"/>
    <w:rsid w:val="00133FCE"/>
    <w:rsid w:val="001E482C"/>
    <w:rsid w:val="001E4877"/>
    <w:rsid w:val="0021105A"/>
    <w:rsid w:val="00280D6A"/>
    <w:rsid w:val="002B78E9"/>
    <w:rsid w:val="002C5406"/>
    <w:rsid w:val="00330D60"/>
    <w:rsid w:val="00345A5C"/>
    <w:rsid w:val="003618E7"/>
    <w:rsid w:val="003C2DEF"/>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C718A"/>
  <w15:docId w15:val="{73D9FB4E-0197-4815-851F-4810790D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1053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2025-01-30T09:32:00.0000000Z</dcterms:created>
  <dcterms:modified xsi:type="dcterms:W3CDTF">2025-01-30T09:37:00.0000000Z</dcterms:modified>
  <dc:description>------------------------</dc:description>
  <dc:subject/>
  <keywords/>
  <version/>
  <category/>
</coreProperties>
</file>