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90"/>
      </w:tblGrid>
      <w:tr w:rsidR="003B4752" w14:paraId="17F4FB4A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1E615B36" w14:textId="77777777">
            <w:pPr>
              <w:tabs>
                <w:tab w:val="left" w:pos="-1440"/>
                <w:tab w:val="left" w:pos="-720"/>
              </w:tabs>
              <w:suppressAutoHyphens/>
            </w:pPr>
          </w:p>
        </w:tc>
      </w:tr>
      <w:tr w:rsidR="003B4752" w14:paraId="6DD8BF47" w14:textId="77777777">
        <w:trPr>
          <w:cantSplit/>
        </w:trPr>
        <w:tc>
          <w:tcPr>
            <w:tcW w:w="9212" w:type="dxa"/>
            <w:gridSpan w:val="2"/>
          </w:tcPr>
          <w:p w:rsidR="003B4752" w:rsidRDefault="003B4752" w14:paraId="2C59031A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9833D1" w14:paraId="787C24A5" w14:textId="77777777">
        <w:tc>
          <w:tcPr>
            <w:tcW w:w="2622" w:type="dxa"/>
          </w:tcPr>
          <w:p w:rsidR="009833D1" w:rsidRDefault="0051517E" w14:paraId="2F2F07E5" w14:textId="05929BC8">
            <w:pPr>
              <w:widowControl w:val="0"/>
              <w:rPr>
                <w:b/>
              </w:rPr>
            </w:pPr>
            <w:r>
              <w:rPr>
                <w:b/>
              </w:rPr>
              <w:t>36 537</w:t>
            </w:r>
          </w:p>
        </w:tc>
        <w:tc>
          <w:tcPr>
            <w:tcW w:w="6590" w:type="dxa"/>
          </w:tcPr>
          <w:p w:rsidRPr="000A58EC" w:rsidR="009833D1" w:rsidP="0051517E" w:rsidRDefault="0051517E" w14:paraId="3A4EB4D5" w14:textId="02CBC625">
            <w:pPr>
              <w:rPr>
                <w:b/>
                <w:bCs/>
              </w:rPr>
            </w:pPr>
            <w:r w:rsidRPr="000A58EC">
              <w:rPr>
                <w:b/>
                <w:bCs/>
                <w:szCs w:val="24"/>
              </w:rPr>
              <w:t>Voorstel van het lid Bontenbal tot wijziging van het Reglement van Orde in verband met het beperken van de mogelijkheid om moties in te dienen</w:t>
            </w:r>
          </w:p>
        </w:tc>
      </w:tr>
      <w:tr w:rsidR="003B4752" w14:paraId="00C98D33" w14:textId="77777777">
        <w:tc>
          <w:tcPr>
            <w:tcW w:w="2622" w:type="dxa"/>
          </w:tcPr>
          <w:p w:rsidR="003B4752" w:rsidRDefault="003B4752" w14:paraId="4D96C2E7" w14:textId="77777777">
            <w:pPr>
              <w:tabs>
                <w:tab w:val="left" w:pos="284"/>
              </w:tabs>
              <w:rPr>
                <w:b/>
              </w:rPr>
            </w:pPr>
          </w:p>
        </w:tc>
        <w:tc>
          <w:tcPr>
            <w:tcW w:w="6590" w:type="dxa"/>
          </w:tcPr>
          <w:p w:rsidR="003B4752" w:rsidRDefault="003B4752" w14:paraId="2BC00697" w14:textId="77777777">
            <w:pPr>
              <w:tabs>
                <w:tab w:val="left" w:pos="284"/>
              </w:tabs>
              <w:rPr>
                <w:b/>
              </w:rPr>
            </w:pPr>
          </w:p>
        </w:tc>
      </w:tr>
      <w:tr w:rsidR="003B4752" w14:paraId="0839B1D0" w14:textId="77777777">
        <w:tc>
          <w:tcPr>
            <w:tcW w:w="2622" w:type="dxa"/>
          </w:tcPr>
          <w:p w:rsidR="003B4752" w:rsidRDefault="003B4752" w14:paraId="4F3A95CC" w14:textId="500D7EDD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 xml:space="preserve">Nr. </w:t>
            </w:r>
            <w:r w:rsidR="001106EC">
              <w:rPr>
                <w:b/>
              </w:rPr>
              <w:t>7</w:t>
            </w:r>
          </w:p>
        </w:tc>
        <w:tc>
          <w:tcPr>
            <w:tcW w:w="6590" w:type="dxa"/>
          </w:tcPr>
          <w:p w:rsidR="003B4752" w:rsidRDefault="003B4752" w14:paraId="15919CC3" w14:textId="77777777">
            <w:pPr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NOTA VAN WIJZIGING</w:t>
            </w:r>
          </w:p>
          <w:p w:rsidRPr="001106EC" w:rsidR="003B4752" w:rsidP="009833D1" w:rsidRDefault="003B4752" w14:paraId="0E37A821" w14:textId="4AFEDD46">
            <w:pPr>
              <w:tabs>
                <w:tab w:val="left" w:pos="284"/>
              </w:tabs>
            </w:pPr>
            <w:r w:rsidRPr="001106EC">
              <w:t xml:space="preserve">Ontvangen </w:t>
            </w:r>
            <w:r w:rsidRPr="001106EC" w:rsidR="001106EC">
              <w:t>29 januari 2025</w:t>
            </w:r>
          </w:p>
        </w:tc>
      </w:tr>
    </w:tbl>
    <w:p w:rsidR="009833D1" w:rsidP="00FE223B" w:rsidRDefault="009833D1" w14:paraId="28673867" w14:textId="77777777">
      <w:pPr>
        <w:tabs>
          <w:tab w:val="left" w:pos="284"/>
        </w:tabs>
      </w:pPr>
    </w:p>
    <w:p w:rsidR="0051517E" w:rsidP="00FE223B" w:rsidRDefault="0051517E" w14:paraId="00D56035" w14:textId="709A509A">
      <w:pPr>
        <w:tabs>
          <w:tab w:val="left" w:pos="284"/>
        </w:tabs>
      </w:pPr>
      <w:r>
        <w:tab/>
        <w:t>Het voorstel (nr. 2) wordt als volgt gewijzigd:</w:t>
      </w:r>
    </w:p>
    <w:p w:rsidR="0051517E" w:rsidP="00FE223B" w:rsidRDefault="0051517E" w14:paraId="0406D497" w14:textId="77777777">
      <w:pPr>
        <w:tabs>
          <w:tab w:val="left" w:pos="284"/>
        </w:tabs>
      </w:pPr>
    </w:p>
    <w:p w:rsidR="0051517E" w:rsidP="00FE223B" w:rsidRDefault="0051517E" w14:paraId="06D4F5AC" w14:textId="06E37AC8">
      <w:pPr>
        <w:tabs>
          <w:tab w:val="left" w:pos="284"/>
        </w:tabs>
      </w:pPr>
      <w:r>
        <w:tab/>
        <w:t>In artikel I</w:t>
      </w:r>
      <w:r w:rsidR="000A58EC">
        <w:t xml:space="preserve">, </w:t>
      </w:r>
      <w:r>
        <w:t>onderdeel A</w:t>
      </w:r>
      <w:r w:rsidR="000A58EC">
        <w:t>, wordt</w:t>
      </w:r>
      <w:r>
        <w:t xml:space="preserve"> in het voorgestelde </w:t>
      </w:r>
      <w:r w:rsidR="000A58EC">
        <w:t xml:space="preserve">derde </w:t>
      </w:r>
      <w:r>
        <w:t>lid in de tweede zin na “slechts” ingevoegd “als eerste ondertekenaar”.</w:t>
      </w:r>
    </w:p>
    <w:p w:rsidR="0051517E" w:rsidP="00FE223B" w:rsidRDefault="0051517E" w14:paraId="11DD6285" w14:textId="77777777">
      <w:pPr>
        <w:tabs>
          <w:tab w:val="left" w:pos="284"/>
        </w:tabs>
      </w:pPr>
    </w:p>
    <w:p w:rsidR="0051517E" w:rsidP="00FE223B" w:rsidRDefault="0051517E" w14:paraId="67C0C241" w14:textId="77777777">
      <w:pPr>
        <w:tabs>
          <w:tab w:val="left" w:pos="284"/>
        </w:tabs>
      </w:pPr>
    </w:p>
    <w:p w:rsidRPr="00E936BD" w:rsidR="0051517E" w:rsidP="00FE223B" w:rsidRDefault="0051517E" w14:paraId="13E22013" w14:textId="77777777">
      <w:pPr>
        <w:tabs>
          <w:tab w:val="left" w:pos="284"/>
        </w:tabs>
        <w:rPr>
          <w:b/>
          <w:bCs/>
        </w:rPr>
      </w:pPr>
      <w:r w:rsidRPr="00E936BD">
        <w:rPr>
          <w:b/>
          <w:bCs/>
        </w:rPr>
        <w:t>Toelichting</w:t>
      </w:r>
    </w:p>
    <w:p w:rsidR="0051517E" w:rsidP="00FE223B" w:rsidRDefault="0051517E" w14:paraId="7F464ECB" w14:textId="77777777">
      <w:pPr>
        <w:tabs>
          <w:tab w:val="left" w:pos="284"/>
        </w:tabs>
      </w:pPr>
    </w:p>
    <w:p w:rsidR="0051517E" w:rsidP="00FE223B" w:rsidRDefault="0051517E" w14:paraId="73717B4B" w14:textId="628A3319">
      <w:pPr>
        <w:tabs>
          <w:tab w:val="left" w:pos="284"/>
        </w:tabs>
      </w:pPr>
      <w:r>
        <w:t xml:space="preserve">Via </w:t>
      </w:r>
      <w:r w:rsidR="000A58EC">
        <w:t>deze nota van wijziging</w:t>
      </w:r>
      <w:r>
        <w:t xml:space="preserve"> wordt in </w:t>
      </w:r>
      <w:r w:rsidR="000A58EC">
        <w:t xml:space="preserve">artikel 8.20 in </w:t>
      </w:r>
      <w:r>
        <w:t>lijn met het voorgestelde artikel 8.21a</w:t>
      </w:r>
      <w:r w:rsidR="000A58EC">
        <w:t>, eerste lid,</w:t>
      </w:r>
      <w:r>
        <w:t xml:space="preserve"> verduidelijkt dat het fractiemaximum alleen betrekking heeft op moties die </w:t>
      </w:r>
      <w:r w:rsidR="000A58EC">
        <w:t xml:space="preserve">door een lid </w:t>
      </w:r>
      <w:r>
        <w:t>worden ingediend als eerste ondertekenaar.</w:t>
      </w:r>
    </w:p>
    <w:p w:rsidR="0051517E" w:rsidP="00FE223B" w:rsidRDefault="0051517E" w14:paraId="6BF8933E" w14:textId="77777777">
      <w:pPr>
        <w:tabs>
          <w:tab w:val="left" w:pos="284"/>
        </w:tabs>
      </w:pPr>
    </w:p>
    <w:p w:rsidR="0051517E" w:rsidP="00FE223B" w:rsidRDefault="0051517E" w14:paraId="2FDA0F41" w14:textId="3DE8BB47">
      <w:pPr>
        <w:tabs>
          <w:tab w:val="left" w:pos="284"/>
        </w:tabs>
      </w:pPr>
      <w:r>
        <w:t xml:space="preserve">Bontenbal </w:t>
      </w:r>
    </w:p>
    <w:sectPr w:rsidR="0051517E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04EB6" w14:textId="77777777" w:rsidR="0051517E" w:rsidRDefault="0051517E">
      <w:r>
        <w:separator/>
      </w:r>
    </w:p>
  </w:endnote>
  <w:endnote w:type="continuationSeparator" w:id="0">
    <w:p w14:paraId="1D70035C" w14:textId="77777777" w:rsidR="0051517E" w:rsidRDefault="0051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A4273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03643456" w14:textId="77777777" w:rsidR="003B4752" w:rsidRDefault="003B475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98043A" w14:textId="77777777" w:rsidR="003B4752" w:rsidRDefault="003B475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D5FF9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8E6E6EF" w14:textId="77777777" w:rsidR="003B4752" w:rsidRDefault="003B4752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1C2AF" w14:textId="77777777" w:rsidR="0051517E" w:rsidRDefault="0051517E">
      <w:r>
        <w:separator/>
      </w:r>
    </w:p>
  </w:footnote>
  <w:footnote w:type="continuationSeparator" w:id="0">
    <w:p w14:paraId="5B3218BF" w14:textId="77777777" w:rsidR="0051517E" w:rsidRDefault="00515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17E"/>
    <w:rsid w:val="000A58EC"/>
    <w:rsid w:val="001106EC"/>
    <w:rsid w:val="001971A9"/>
    <w:rsid w:val="003B4752"/>
    <w:rsid w:val="004D5FF9"/>
    <w:rsid w:val="0051517E"/>
    <w:rsid w:val="007C02C8"/>
    <w:rsid w:val="0084410D"/>
    <w:rsid w:val="009833D1"/>
    <w:rsid w:val="00E84BF6"/>
    <w:rsid w:val="00E936BD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0FD3B6"/>
  <w15:docId w15:val="{B8F318A2-C611-416A-983C-BE3619758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8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nv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103</ap:Words>
  <ap:Characters>554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2025-01-29T15:12:00.0000000Z</dcterms:created>
  <dcterms:modified xsi:type="dcterms:W3CDTF">2025-01-29T15:12:00.0000000Z</dcterms:modified>
  <dc:description>------------------------</dc:description>
  <dc:subject/>
  <keywords/>
  <version/>
  <category/>
</coreProperties>
</file>