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1987" w:rsidRDefault="00F638A4" w14:paraId="3C6BF6D2" w14:textId="77777777">
      <w:pPr>
        <w:pStyle w:val="StandaardAanhef"/>
      </w:pPr>
      <w:r>
        <w:t>Geachte voorzitter,</w:t>
      </w:r>
    </w:p>
    <w:p w:rsidR="00F638A4" w:rsidP="00F638A4" w:rsidRDefault="00F638A4" w14:paraId="14E89D2D" w14:textId="77777777">
      <w:r>
        <w:t xml:space="preserve">Conform het verzoek van de vaste commissie voor Financiën van 21 november 2024 sturen wij u hierbij de planningsbrief voor 2025. De bijgevoegde planning biedt een overzicht van de wetsvoorstellen en beleidsvoornemens, waarvan wij op dit moment verwachten dat deze dit jaar aan de Kamer zullen worden gezonden. Daarnaast is de menukaart met suggesties voor informatieve bijeenkomsten binnen de portefeuille van het ministerie van Financiën bijgevoegd. </w:t>
      </w:r>
    </w:p>
    <w:p w:rsidR="00401987" w:rsidRDefault="00F638A4" w14:paraId="3AE27461" w14:textId="77777777">
      <w:pPr>
        <w:pStyle w:val="StandaardSlotzin"/>
      </w:pPr>
      <w:r>
        <w:t>Hoogachtend,</w:t>
      </w:r>
    </w:p>
    <w:p w:rsidR="00401987" w:rsidRDefault="00401987" w14:paraId="1C978D73"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401987" w14:paraId="247D2061" w14:textId="77777777">
        <w:tc>
          <w:tcPr>
            <w:tcW w:w="3592" w:type="dxa"/>
          </w:tcPr>
          <w:p w:rsidR="00401987" w:rsidRDefault="00F638A4" w14:paraId="7D1A30F1" w14:textId="77777777">
            <w:r>
              <w:t>de minister van Financiën,</w:t>
            </w:r>
            <w:r>
              <w:br/>
            </w:r>
            <w:r>
              <w:br/>
            </w:r>
            <w:r>
              <w:br/>
            </w:r>
            <w:r>
              <w:br/>
            </w:r>
            <w:r>
              <w:br/>
            </w:r>
            <w:r>
              <w:br/>
            </w:r>
            <w:r>
              <w:br/>
              <w:t xml:space="preserve"> E. Heinen</w:t>
            </w:r>
          </w:p>
        </w:tc>
        <w:tc>
          <w:tcPr>
            <w:tcW w:w="3892" w:type="dxa"/>
          </w:tcPr>
          <w:p w:rsidR="00401987" w:rsidRDefault="00F638A4" w14:paraId="70D48848" w14:textId="77777777">
            <w:r>
              <w:t>de staatssecretaris van Financiën -  Fiscaliteit, Belastingdienst en Douane,</w:t>
            </w:r>
            <w:r>
              <w:br/>
            </w:r>
            <w:r>
              <w:br/>
            </w:r>
            <w:r>
              <w:br/>
            </w:r>
            <w:r>
              <w:br/>
            </w:r>
            <w:r>
              <w:br/>
            </w:r>
            <w:r>
              <w:br/>
              <w:t>T. van Oostenbruggen</w:t>
            </w:r>
          </w:p>
        </w:tc>
      </w:tr>
      <w:tr w:rsidR="00401987" w14:paraId="048650C7" w14:textId="77777777">
        <w:tc>
          <w:tcPr>
            <w:tcW w:w="3592" w:type="dxa"/>
          </w:tcPr>
          <w:p w:rsidR="00401987" w:rsidRDefault="00401987" w14:paraId="6F4FE434" w14:textId="77777777"/>
        </w:tc>
        <w:tc>
          <w:tcPr>
            <w:tcW w:w="3892" w:type="dxa"/>
          </w:tcPr>
          <w:p w:rsidR="00401987" w:rsidRDefault="00401987" w14:paraId="66F29D38" w14:textId="77777777"/>
        </w:tc>
      </w:tr>
      <w:tr w:rsidR="00401987" w14:paraId="5A4E7179" w14:textId="77777777">
        <w:tc>
          <w:tcPr>
            <w:tcW w:w="3592" w:type="dxa"/>
          </w:tcPr>
          <w:p w:rsidR="00401987" w:rsidRDefault="00401987" w14:paraId="2FD59732" w14:textId="77777777"/>
        </w:tc>
        <w:tc>
          <w:tcPr>
            <w:tcW w:w="3892" w:type="dxa"/>
          </w:tcPr>
          <w:p w:rsidR="00401987" w:rsidRDefault="00401987" w14:paraId="301615C8" w14:textId="77777777"/>
        </w:tc>
      </w:tr>
      <w:tr w:rsidR="00401987" w14:paraId="30913F9B" w14:textId="77777777">
        <w:tc>
          <w:tcPr>
            <w:tcW w:w="3592" w:type="dxa"/>
          </w:tcPr>
          <w:p w:rsidR="00401987" w:rsidRDefault="00401987" w14:paraId="0E64044E" w14:textId="77777777"/>
        </w:tc>
        <w:tc>
          <w:tcPr>
            <w:tcW w:w="3892" w:type="dxa"/>
          </w:tcPr>
          <w:p w:rsidR="00401987" w:rsidRDefault="00401987" w14:paraId="2E05D38B" w14:textId="77777777"/>
        </w:tc>
      </w:tr>
      <w:tr w:rsidR="00401987" w14:paraId="751E3B7A" w14:textId="77777777">
        <w:tc>
          <w:tcPr>
            <w:tcW w:w="3592" w:type="dxa"/>
          </w:tcPr>
          <w:p w:rsidR="00401987" w:rsidRDefault="00F638A4" w14:paraId="4F41FB6B" w14:textId="77777777">
            <w:r>
              <w:t>de staatssecretaris van Financiën – Herstel en Toeslagen,</w:t>
            </w:r>
            <w:r>
              <w:br/>
            </w:r>
            <w:r>
              <w:br/>
            </w:r>
            <w:r>
              <w:br/>
            </w:r>
            <w:r>
              <w:br/>
            </w:r>
            <w:r>
              <w:br/>
            </w:r>
            <w:r>
              <w:br/>
              <w:t>S.Th.P.H. Palmen-Schlangen</w:t>
            </w:r>
          </w:p>
        </w:tc>
        <w:tc>
          <w:tcPr>
            <w:tcW w:w="3892" w:type="dxa"/>
          </w:tcPr>
          <w:p w:rsidR="00401987" w:rsidRDefault="00401987" w14:paraId="3157171B" w14:textId="77777777"/>
        </w:tc>
      </w:tr>
    </w:tbl>
    <w:p w:rsidR="00401987" w:rsidRDefault="00401987" w14:paraId="23DC9AE7" w14:textId="77777777">
      <w:pPr>
        <w:pStyle w:val="WitregelW1bodytekst"/>
      </w:pPr>
    </w:p>
    <w:p w:rsidR="00401987" w:rsidRDefault="00401987" w14:paraId="612F52D4" w14:textId="77777777">
      <w:pPr>
        <w:pStyle w:val="Verdana7"/>
      </w:pPr>
    </w:p>
    <w:sectPr w:rsidR="00401987">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1C621" w14:textId="77777777" w:rsidR="00F638A4" w:rsidRDefault="00F638A4">
      <w:pPr>
        <w:spacing w:line="240" w:lineRule="auto"/>
      </w:pPr>
      <w:r>
        <w:separator/>
      </w:r>
    </w:p>
  </w:endnote>
  <w:endnote w:type="continuationSeparator" w:id="0">
    <w:p w14:paraId="355ADD38" w14:textId="77777777" w:rsidR="00F638A4" w:rsidRDefault="00F638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B4C8" w14:textId="77777777" w:rsidR="00157EC6" w:rsidRDefault="00157E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630F" w14:textId="77777777" w:rsidR="00157EC6" w:rsidRDefault="00157E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D2263" w14:textId="77777777" w:rsidR="00157EC6" w:rsidRDefault="00157E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970B8" w14:textId="77777777" w:rsidR="00F638A4" w:rsidRDefault="00F638A4">
      <w:pPr>
        <w:spacing w:line="240" w:lineRule="auto"/>
      </w:pPr>
      <w:r>
        <w:separator/>
      </w:r>
    </w:p>
  </w:footnote>
  <w:footnote w:type="continuationSeparator" w:id="0">
    <w:p w14:paraId="1867FE6C" w14:textId="77777777" w:rsidR="00F638A4" w:rsidRDefault="00F638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95010" w14:textId="77777777" w:rsidR="00157EC6" w:rsidRDefault="00157E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07F14" w14:textId="77777777" w:rsidR="00401987" w:rsidRDefault="00F638A4">
    <w:r>
      <w:rPr>
        <w:noProof/>
      </w:rPr>
      <mc:AlternateContent>
        <mc:Choice Requires="wps">
          <w:drawing>
            <wp:anchor distT="0" distB="0" distL="0" distR="0" simplePos="0" relativeHeight="251652096" behindDoc="0" locked="1" layoutInCell="1" allowOverlap="1" wp14:anchorId="00D9DDC3" wp14:editId="411D2189">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19A1903" w14:textId="77777777" w:rsidR="00401987" w:rsidRDefault="00F638A4">
                          <w:pPr>
                            <w:pStyle w:val="StandaardReferentiegegevensKop"/>
                          </w:pPr>
                          <w:r>
                            <w:t>Ons kenmerk</w:t>
                          </w:r>
                        </w:p>
                        <w:p w14:paraId="6FBE8538" w14:textId="7DB1342A" w:rsidR="00E66ED1" w:rsidRDefault="00FA5827">
                          <w:pPr>
                            <w:pStyle w:val="StandaardReferentiegegevens"/>
                          </w:pPr>
                          <w:fldSimple w:instr=" DOCPROPERTY  &quot;Kenmerk&quot;  \* MERGEFORMAT ">
                            <w:r w:rsidR="00157EC6">
                              <w:t>2025-0000023086</w:t>
                            </w:r>
                          </w:fldSimple>
                        </w:p>
                      </w:txbxContent>
                    </wps:txbx>
                    <wps:bodyPr vert="horz" wrap="square" lIns="0" tIns="0" rIns="0" bIns="0" anchor="t" anchorCtr="0"/>
                  </wps:wsp>
                </a:graphicData>
              </a:graphic>
            </wp:anchor>
          </w:drawing>
        </mc:Choice>
        <mc:Fallback>
          <w:pict>
            <v:shapetype w14:anchorId="00D9DDC3"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19A1903" w14:textId="77777777" w:rsidR="00401987" w:rsidRDefault="00F638A4">
                    <w:pPr>
                      <w:pStyle w:val="StandaardReferentiegegevensKop"/>
                    </w:pPr>
                    <w:r>
                      <w:t>Ons kenmerk</w:t>
                    </w:r>
                  </w:p>
                  <w:p w14:paraId="6FBE8538" w14:textId="7DB1342A" w:rsidR="00E66ED1" w:rsidRDefault="00FA5827">
                    <w:pPr>
                      <w:pStyle w:val="StandaardReferentiegegevens"/>
                    </w:pPr>
                    <w:fldSimple w:instr=" DOCPROPERTY  &quot;Kenmerk&quot;  \* MERGEFORMAT ">
                      <w:r w:rsidR="00157EC6">
                        <w:t>2025-0000023086</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59C583E" wp14:editId="29F20ECD">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ABAF952" w14:textId="77777777" w:rsidR="00E66ED1" w:rsidRDefault="00FA582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59C583E"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ABAF952" w14:textId="77777777" w:rsidR="00E66ED1" w:rsidRDefault="00FA582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62EA4DD" wp14:editId="06779CB0">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91E8C90" w14:textId="122B274C" w:rsidR="00E66ED1" w:rsidRDefault="00FA582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62EA4DD"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91E8C90" w14:textId="122B274C" w:rsidR="00E66ED1" w:rsidRDefault="00FA5827">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750E" w14:textId="77777777" w:rsidR="00401987" w:rsidRDefault="00F638A4">
    <w:pPr>
      <w:spacing w:after="7029" w:line="14" w:lineRule="exact"/>
    </w:pPr>
    <w:r>
      <w:rPr>
        <w:noProof/>
      </w:rPr>
      <mc:AlternateContent>
        <mc:Choice Requires="wps">
          <w:drawing>
            <wp:anchor distT="0" distB="0" distL="0" distR="0" simplePos="0" relativeHeight="251655168" behindDoc="0" locked="1" layoutInCell="1" allowOverlap="1" wp14:anchorId="35C2BCB7" wp14:editId="0ACE9BD7">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ABCA8CF" w14:textId="77777777" w:rsidR="00401987" w:rsidRDefault="00F638A4">
                          <w:pPr>
                            <w:spacing w:line="240" w:lineRule="auto"/>
                          </w:pPr>
                          <w:r>
                            <w:rPr>
                              <w:noProof/>
                            </w:rPr>
                            <w:drawing>
                              <wp:inline distT="0" distB="0" distL="0" distR="0" wp14:anchorId="6ED9E96C" wp14:editId="38DCBEB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5C2BCB7"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ABCA8CF" w14:textId="77777777" w:rsidR="00401987" w:rsidRDefault="00F638A4">
                    <w:pPr>
                      <w:spacing w:line="240" w:lineRule="auto"/>
                    </w:pPr>
                    <w:r>
                      <w:rPr>
                        <w:noProof/>
                      </w:rPr>
                      <w:drawing>
                        <wp:inline distT="0" distB="0" distL="0" distR="0" wp14:anchorId="6ED9E96C" wp14:editId="38DCBEB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33D350A" wp14:editId="4E28815F">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B8AF8F1" w14:textId="77777777" w:rsidR="00F638A4" w:rsidRDefault="00F638A4"/>
                      </w:txbxContent>
                    </wps:txbx>
                    <wps:bodyPr vert="horz" wrap="square" lIns="0" tIns="0" rIns="0" bIns="0" anchor="t" anchorCtr="0"/>
                  </wps:wsp>
                </a:graphicData>
              </a:graphic>
            </wp:anchor>
          </w:drawing>
        </mc:Choice>
        <mc:Fallback>
          <w:pict>
            <v:shape w14:anchorId="333D350A"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B8AF8F1" w14:textId="77777777" w:rsidR="00F638A4" w:rsidRDefault="00F638A4"/>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2F7F0F5" wp14:editId="7CE39981">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2E3B412" w14:textId="77777777" w:rsidR="00401987" w:rsidRDefault="00F638A4">
                          <w:pPr>
                            <w:pStyle w:val="StandaardReferentiegegevens"/>
                          </w:pPr>
                          <w:r>
                            <w:t>Korte Voorhout 7</w:t>
                          </w:r>
                        </w:p>
                        <w:p w14:paraId="647FD374" w14:textId="77777777" w:rsidR="00401987" w:rsidRDefault="00F638A4">
                          <w:pPr>
                            <w:pStyle w:val="StandaardReferentiegegevens"/>
                          </w:pPr>
                          <w:r>
                            <w:t>2511 CW  's-Gravenhage</w:t>
                          </w:r>
                        </w:p>
                        <w:p w14:paraId="16DFFCD5" w14:textId="77777777" w:rsidR="00401987" w:rsidRDefault="00F638A4">
                          <w:pPr>
                            <w:pStyle w:val="StandaardReferentiegegevens"/>
                          </w:pPr>
                          <w:r>
                            <w:t>POSTBUS 20201</w:t>
                          </w:r>
                        </w:p>
                        <w:p w14:paraId="29F33C3D" w14:textId="77777777" w:rsidR="00401987" w:rsidRPr="00F638A4" w:rsidRDefault="00F638A4">
                          <w:pPr>
                            <w:pStyle w:val="StandaardReferentiegegevens"/>
                            <w:rPr>
                              <w:lang w:val="es-ES"/>
                            </w:rPr>
                          </w:pPr>
                          <w:r w:rsidRPr="00F638A4">
                            <w:rPr>
                              <w:lang w:val="es-ES"/>
                            </w:rPr>
                            <w:t>2500 EE  's-Gravenhage</w:t>
                          </w:r>
                        </w:p>
                        <w:p w14:paraId="735AC739" w14:textId="77777777" w:rsidR="00401987" w:rsidRPr="00F638A4" w:rsidRDefault="00F638A4">
                          <w:pPr>
                            <w:pStyle w:val="StandaardReferentiegegevens"/>
                            <w:rPr>
                              <w:lang w:val="es-ES"/>
                            </w:rPr>
                          </w:pPr>
                          <w:r w:rsidRPr="00F638A4">
                            <w:rPr>
                              <w:lang w:val="es-ES"/>
                            </w:rPr>
                            <w:t>www.rijksoverheid.nl/fin</w:t>
                          </w:r>
                        </w:p>
                        <w:p w14:paraId="7C99D874" w14:textId="77777777" w:rsidR="00401987" w:rsidRPr="00F638A4" w:rsidRDefault="00401987">
                          <w:pPr>
                            <w:pStyle w:val="WitregelW2"/>
                            <w:rPr>
                              <w:lang w:val="es-ES"/>
                            </w:rPr>
                          </w:pPr>
                        </w:p>
                        <w:p w14:paraId="3511D8FF" w14:textId="77777777" w:rsidR="00401987" w:rsidRDefault="00F638A4">
                          <w:pPr>
                            <w:pStyle w:val="StandaardReferentiegegevensKop"/>
                          </w:pPr>
                          <w:r>
                            <w:t>Ons kenmerk</w:t>
                          </w:r>
                        </w:p>
                        <w:p w14:paraId="08BE760C" w14:textId="3EDB982F" w:rsidR="00E66ED1" w:rsidRDefault="00FA5827">
                          <w:pPr>
                            <w:pStyle w:val="StandaardReferentiegegevens"/>
                          </w:pPr>
                          <w:fldSimple w:instr=" DOCPROPERTY  &quot;Kenmerk&quot;  \* MERGEFORMAT ">
                            <w:r w:rsidR="00157EC6">
                              <w:t>2025-0000023086</w:t>
                            </w:r>
                          </w:fldSimple>
                        </w:p>
                        <w:p w14:paraId="0DC361CF" w14:textId="77777777" w:rsidR="00401987" w:rsidRDefault="00401987">
                          <w:pPr>
                            <w:pStyle w:val="WitregelW1"/>
                          </w:pPr>
                        </w:p>
                        <w:p w14:paraId="1B8C0590" w14:textId="77777777" w:rsidR="00401987" w:rsidRDefault="00F638A4">
                          <w:pPr>
                            <w:pStyle w:val="StandaardReferentiegegevensKop"/>
                          </w:pPr>
                          <w:r>
                            <w:t>Uw brief (kenmerk)</w:t>
                          </w:r>
                        </w:p>
                        <w:p w14:paraId="65BE241A" w14:textId="096A0697" w:rsidR="00E66ED1" w:rsidRDefault="00FA5827">
                          <w:pPr>
                            <w:pStyle w:val="StandaardReferentiegegevens"/>
                          </w:pPr>
                          <w:r>
                            <w:fldChar w:fldCharType="begin"/>
                          </w:r>
                          <w:r>
                            <w:instrText xml:space="preserve"> DOCPROPERTY  "UwKenmerk"  \* MERGEFORMAT </w:instrText>
                          </w:r>
                          <w:r>
                            <w:fldChar w:fldCharType="end"/>
                          </w:r>
                        </w:p>
                        <w:p w14:paraId="4A7BDB87" w14:textId="77777777" w:rsidR="00401987" w:rsidRDefault="00401987">
                          <w:pPr>
                            <w:pStyle w:val="WitregelW1"/>
                          </w:pPr>
                        </w:p>
                        <w:p w14:paraId="0CA19AF8" w14:textId="77777777" w:rsidR="00401987" w:rsidRDefault="00F638A4">
                          <w:pPr>
                            <w:pStyle w:val="StandaardReferentiegegevensKop"/>
                          </w:pPr>
                          <w:r>
                            <w:t>Bijlagen</w:t>
                          </w:r>
                        </w:p>
                        <w:p w14:paraId="45AB482F" w14:textId="54612AD8" w:rsidR="003D6292" w:rsidRDefault="00F638A4">
                          <w:pPr>
                            <w:pStyle w:val="StandaardReferentiegegevens"/>
                          </w:pPr>
                          <w:r>
                            <w:t xml:space="preserve">1. </w:t>
                          </w:r>
                          <w:r w:rsidR="003D6292">
                            <w:t>Planning Kamercommissie Financiën 2025</w:t>
                          </w:r>
                        </w:p>
                        <w:p w14:paraId="0D03B374" w14:textId="63745E2F" w:rsidR="003D6292" w:rsidRDefault="003D6292">
                          <w:pPr>
                            <w:pStyle w:val="StandaardReferentiegegevens"/>
                          </w:pPr>
                          <w:r>
                            <w:t>2. Planning Kamercommissie Rijksuitgaven 2025</w:t>
                          </w:r>
                        </w:p>
                        <w:p w14:paraId="2EC2D62A" w14:textId="29AE2687" w:rsidR="00401987" w:rsidRDefault="003D6292">
                          <w:pPr>
                            <w:pStyle w:val="StandaardReferentiegegevens"/>
                          </w:pPr>
                          <w:r>
                            <w:t xml:space="preserve">3. </w:t>
                          </w:r>
                          <w:r w:rsidR="00F638A4">
                            <w:t xml:space="preserve">Menukaart </w:t>
                          </w:r>
                        </w:p>
                      </w:txbxContent>
                    </wps:txbx>
                    <wps:bodyPr vert="horz" wrap="square" lIns="0" tIns="0" rIns="0" bIns="0" anchor="t" anchorCtr="0"/>
                  </wps:wsp>
                </a:graphicData>
              </a:graphic>
            </wp:anchor>
          </w:drawing>
        </mc:Choice>
        <mc:Fallback>
          <w:pict>
            <v:shape w14:anchorId="02F7F0F5"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2E3B412" w14:textId="77777777" w:rsidR="00401987" w:rsidRDefault="00F638A4">
                    <w:pPr>
                      <w:pStyle w:val="StandaardReferentiegegevens"/>
                    </w:pPr>
                    <w:r>
                      <w:t>Korte Voorhout 7</w:t>
                    </w:r>
                  </w:p>
                  <w:p w14:paraId="647FD374" w14:textId="77777777" w:rsidR="00401987" w:rsidRDefault="00F638A4">
                    <w:pPr>
                      <w:pStyle w:val="StandaardReferentiegegevens"/>
                    </w:pPr>
                    <w:r>
                      <w:t>2511 CW  's-Gravenhage</w:t>
                    </w:r>
                  </w:p>
                  <w:p w14:paraId="16DFFCD5" w14:textId="77777777" w:rsidR="00401987" w:rsidRDefault="00F638A4">
                    <w:pPr>
                      <w:pStyle w:val="StandaardReferentiegegevens"/>
                    </w:pPr>
                    <w:r>
                      <w:t>POSTBUS 20201</w:t>
                    </w:r>
                  </w:p>
                  <w:p w14:paraId="29F33C3D" w14:textId="77777777" w:rsidR="00401987" w:rsidRPr="00F638A4" w:rsidRDefault="00F638A4">
                    <w:pPr>
                      <w:pStyle w:val="StandaardReferentiegegevens"/>
                      <w:rPr>
                        <w:lang w:val="es-ES"/>
                      </w:rPr>
                    </w:pPr>
                    <w:r w:rsidRPr="00F638A4">
                      <w:rPr>
                        <w:lang w:val="es-ES"/>
                      </w:rPr>
                      <w:t>2500 EE  's-Gravenhage</w:t>
                    </w:r>
                  </w:p>
                  <w:p w14:paraId="735AC739" w14:textId="77777777" w:rsidR="00401987" w:rsidRPr="00F638A4" w:rsidRDefault="00F638A4">
                    <w:pPr>
                      <w:pStyle w:val="StandaardReferentiegegevens"/>
                      <w:rPr>
                        <w:lang w:val="es-ES"/>
                      </w:rPr>
                    </w:pPr>
                    <w:r w:rsidRPr="00F638A4">
                      <w:rPr>
                        <w:lang w:val="es-ES"/>
                      </w:rPr>
                      <w:t>www.rijksoverheid.nl/fin</w:t>
                    </w:r>
                  </w:p>
                  <w:p w14:paraId="7C99D874" w14:textId="77777777" w:rsidR="00401987" w:rsidRPr="00F638A4" w:rsidRDefault="00401987">
                    <w:pPr>
                      <w:pStyle w:val="WitregelW2"/>
                      <w:rPr>
                        <w:lang w:val="es-ES"/>
                      </w:rPr>
                    </w:pPr>
                  </w:p>
                  <w:p w14:paraId="3511D8FF" w14:textId="77777777" w:rsidR="00401987" w:rsidRDefault="00F638A4">
                    <w:pPr>
                      <w:pStyle w:val="StandaardReferentiegegevensKop"/>
                    </w:pPr>
                    <w:r>
                      <w:t>Ons kenmerk</w:t>
                    </w:r>
                  </w:p>
                  <w:p w14:paraId="08BE760C" w14:textId="3EDB982F" w:rsidR="00E66ED1" w:rsidRDefault="00FA5827">
                    <w:pPr>
                      <w:pStyle w:val="StandaardReferentiegegevens"/>
                    </w:pPr>
                    <w:fldSimple w:instr=" DOCPROPERTY  &quot;Kenmerk&quot;  \* MERGEFORMAT ">
                      <w:r w:rsidR="00157EC6">
                        <w:t>2025-0000023086</w:t>
                      </w:r>
                    </w:fldSimple>
                  </w:p>
                  <w:p w14:paraId="0DC361CF" w14:textId="77777777" w:rsidR="00401987" w:rsidRDefault="00401987">
                    <w:pPr>
                      <w:pStyle w:val="WitregelW1"/>
                    </w:pPr>
                  </w:p>
                  <w:p w14:paraId="1B8C0590" w14:textId="77777777" w:rsidR="00401987" w:rsidRDefault="00F638A4">
                    <w:pPr>
                      <w:pStyle w:val="StandaardReferentiegegevensKop"/>
                    </w:pPr>
                    <w:r>
                      <w:t>Uw brief (kenmerk)</w:t>
                    </w:r>
                  </w:p>
                  <w:p w14:paraId="65BE241A" w14:textId="096A0697" w:rsidR="00E66ED1" w:rsidRDefault="00FA5827">
                    <w:pPr>
                      <w:pStyle w:val="StandaardReferentiegegevens"/>
                    </w:pPr>
                    <w:r>
                      <w:fldChar w:fldCharType="begin"/>
                    </w:r>
                    <w:r>
                      <w:instrText xml:space="preserve"> DOCPROPERTY  "UwKenmerk"  \* MERGEFORMAT </w:instrText>
                    </w:r>
                    <w:r>
                      <w:fldChar w:fldCharType="end"/>
                    </w:r>
                  </w:p>
                  <w:p w14:paraId="4A7BDB87" w14:textId="77777777" w:rsidR="00401987" w:rsidRDefault="00401987">
                    <w:pPr>
                      <w:pStyle w:val="WitregelW1"/>
                    </w:pPr>
                  </w:p>
                  <w:p w14:paraId="0CA19AF8" w14:textId="77777777" w:rsidR="00401987" w:rsidRDefault="00F638A4">
                    <w:pPr>
                      <w:pStyle w:val="StandaardReferentiegegevensKop"/>
                    </w:pPr>
                    <w:r>
                      <w:t>Bijlagen</w:t>
                    </w:r>
                  </w:p>
                  <w:p w14:paraId="45AB482F" w14:textId="54612AD8" w:rsidR="003D6292" w:rsidRDefault="00F638A4">
                    <w:pPr>
                      <w:pStyle w:val="StandaardReferentiegegevens"/>
                    </w:pPr>
                    <w:r>
                      <w:t xml:space="preserve">1. </w:t>
                    </w:r>
                    <w:r w:rsidR="003D6292">
                      <w:t>Planning Kamercommissie Financiën 2025</w:t>
                    </w:r>
                  </w:p>
                  <w:p w14:paraId="0D03B374" w14:textId="63745E2F" w:rsidR="003D6292" w:rsidRDefault="003D6292">
                    <w:pPr>
                      <w:pStyle w:val="StandaardReferentiegegevens"/>
                    </w:pPr>
                    <w:r>
                      <w:t>2. Planning Kamercommissie Rijksuitgaven 2025</w:t>
                    </w:r>
                  </w:p>
                  <w:p w14:paraId="2EC2D62A" w14:textId="29AE2687" w:rsidR="00401987" w:rsidRDefault="003D6292">
                    <w:pPr>
                      <w:pStyle w:val="StandaardReferentiegegevens"/>
                    </w:pPr>
                    <w:r>
                      <w:t xml:space="preserve">3. </w:t>
                    </w:r>
                    <w:r w:rsidR="00F638A4">
                      <w:t xml:space="preserve">Menukaart </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284D40A" wp14:editId="7CC75CDE">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02AB6E4" w14:textId="77777777" w:rsidR="00401987" w:rsidRDefault="00F638A4">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284D40A"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02AB6E4" w14:textId="77777777" w:rsidR="00401987" w:rsidRDefault="00F638A4">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742BDAB" wp14:editId="2672F6E7">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16D8B5D" w14:textId="438B7538" w:rsidR="00E66ED1" w:rsidRDefault="00FA5827">
                          <w:pPr>
                            <w:pStyle w:val="Rubricering"/>
                          </w:pPr>
                          <w:r>
                            <w:fldChar w:fldCharType="begin"/>
                          </w:r>
                          <w:r>
                            <w:instrText xml:space="preserve"> DOCPROPERTY  "Rubricering"  \* MERGEFORMAT </w:instrText>
                          </w:r>
                          <w:r>
                            <w:fldChar w:fldCharType="end"/>
                          </w:r>
                        </w:p>
                        <w:p w14:paraId="4288654F" w14:textId="77777777" w:rsidR="00401987" w:rsidRDefault="00F638A4">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0742BDAB"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16D8B5D" w14:textId="438B7538" w:rsidR="00E66ED1" w:rsidRDefault="00FA5827">
                    <w:pPr>
                      <w:pStyle w:val="Rubricering"/>
                    </w:pPr>
                    <w:r>
                      <w:fldChar w:fldCharType="begin"/>
                    </w:r>
                    <w:r>
                      <w:instrText xml:space="preserve"> DOCPROPERTY  "Rubricering"  \* MERGEFORMAT </w:instrText>
                    </w:r>
                    <w:r>
                      <w:fldChar w:fldCharType="end"/>
                    </w:r>
                  </w:p>
                  <w:p w14:paraId="4288654F" w14:textId="77777777" w:rsidR="00401987" w:rsidRDefault="00F638A4">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376D516" wp14:editId="20D96651">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9EFC523" w14:textId="77777777" w:rsidR="00E66ED1" w:rsidRDefault="00FA582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376D516"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9EFC523" w14:textId="77777777" w:rsidR="00E66ED1" w:rsidRDefault="00FA582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F36E32D" wp14:editId="07B62691">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01987" w14:paraId="28246DA5" w14:textId="77777777">
                            <w:trPr>
                              <w:trHeight w:val="200"/>
                            </w:trPr>
                            <w:tc>
                              <w:tcPr>
                                <w:tcW w:w="1140" w:type="dxa"/>
                              </w:tcPr>
                              <w:p w14:paraId="4EDD4867" w14:textId="77777777" w:rsidR="00401987" w:rsidRDefault="00401987"/>
                            </w:tc>
                            <w:tc>
                              <w:tcPr>
                                <w:tcW w:w="5400" w:type="dxa"/>
                              </w:tcPr>
                              <w:p w14:paraId="1A2F6AE4" w14:textId="77777777" w:rsidR="00401987" w:rsidRDefault="00401987"/>
                            </w:tc>
                          </w:tr>
                          <w:tr w:rsidR="00401987" w14:paraId="5D79D137" w14:textId="77777777">
                            <w:trPr>
                              <w:trHeight w:val="240"/>
                            </w:trPr>
                            <w:tc>
                              <w:tcPr>
                                <w:tcW w:w="1140" w:type="dxa"/>
                              </w:tcPr>
                              <w:p w14:paraId="188F0AFE" w14:textId="77777777" w:rsidR="00401987" w:rsidRDefault="00F638A4">
                                <w:r>
                                  <w:t>Datum</w:t>
                                </w:r>
                              </w:p>
                            </w:tc>
                            <w:tc>
                              <w:tcPr>
                                <w:tcW w:w="5400" w:type="dxa"/>
                              </w:tcPr>
                              <w:p w14:paraId="42A560A7" w14:textId="03512CC6" w:rsidR="00401987" w:rsidRDefault="00157EC6">
                                <w:r>
                                  <w:t>29 januari 2025</w:t>
                                </w:r>
                              </w:p>
                            </w:tc>
                          </w:tr>
                          <w:tr w:rsidR="00401987" w14:paraId="6A936B5B" w14:textId="77777777">
                            <w:trPr>
                              <w:trHeight w:val="240"/>
                            </w:trPr>
                            <w:tc>
                              <w:tcPr>
                                <w:tcW w:w="1140" w:type="dxa"/>
                              </w:tcPr>
                              <w:p w14:paraId="255C1010" w14:textId="77777777" w:rsidR="00401987" w:rsidRDefault="00F638A4">
                                <w:r>
                                  <w:t>Betreft</w:t>
                                </w:r>
                              </w:p>
                            </w:tc>
                            <w:tc>
                              <w:tcPr>
                                <w:tcW w:w="5400" w:type="dxa"/>
                              </w:tcPr>
                              <w:p w14:paraId="57E0EA90" w14:textId="61DF3FBF" w:rsidR="00E66ED1" w:rsidRDefault="00FA5827">
                                <w:fldSimple w:instr=" DOCPROPERTY  &quot;Onderwerp&quot;  \* MERGEFORMAT ">
                                  <w:r w:rsidR="00157EC6">
                                    <w:t xml:space="preserve">Planningsbrief 2025 </w:t>
                                  </w:r>
                                </w:fldSimple>
                              </w:p>
                            </w:tc>
                          </w:tr>
                          <w:tr w:rsidR="00401987" w14:paraId="0BBDD763" w14:textId="77777777">
                            <w:trPr>
                              <w:trHeight w:val="200"/>
                            </w:trPr>
                            <w:tc>
                              <w:tcPr>
                                <w:tcW w:w="1140" w:type="dxa"/>
                              </w:tcPr>
                              <w:p w14:paraId="348A621E" w14:textId="77777777" w:rsidR="00401987" w:rsidRDefault="00401987"/>
                            </w:tc>
                            <w:tc>
                              <w:tcPr>
                                <w:tcW w:w="4738" w:type="dxa"/>
                              </w:tcPr>
                              <w:p w14:paraId="3BE2ED7E" w14:textId="77777777" w:rsidR="00401987" w:rsidRDefault="00401987"/>
                            </w:tc>
                          </w:tr>
                        </w:tbl>
                        <w:p w14:paraId="0CFCB7ED" w14:textId="77777777" w:rsidR="00F638A4" w:rsidRDefault="00F638A4"/>
                      </w:txbxContent>
                    </wps:txbx>
                    <wps:bodyPr vert="horz" wrap="square" lIns="0" tIns="0" rIns="0" bIns="0" anchor="t" anchorCtr="0"/>
                  </wps:wsp>
                </a:graphicData>
              </a:graphic>
            </wp:anchor>
          </w:drawing>
        </mc:Choice>
        <mc:Fallback>
          <w:pict>
            <v:shape w14:anchorId="4F36E32D"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401987" w14:paraId="28246DA5" w14:textId="77777777">
                      <w:trPr>
                        <w:trHeight w:val="200"/>
                      </w:trPr>
                      <w:tc>
                        <w:tcPr>
                          <w:tcW w:w="1140" w:type="dxa"/>
                        </w:tcPr>
                        <w:p w14:paraId="4EDD4867" w14:textId="77777777" w:rsidR="00401987" w:rsidRDefault="00401987"/>
                      </w:tc>
                      <w:tc>
                        <w:tcPr>
                          <w:tcW w:w="5400" w:type="dxa"/>
                        </w:tcPr>
                        <w:p w14:paraId="1A2F6AE4" w14:textId="77777777" w:rsidR="00401987" w:rsidRDefault="00401987"/>
                      </w:tc>
                    </w:tr>
                    <w:tr w:rsidR="00401987" w14:paraId="5D79D137" w14:textId="77777777">
                      <w:trPr>
                        <w:trHeight w:val="240"/>
                      </w:trPr>
                      <w:tc>
                        <w:tcPr>
                          <w:tcW w:w="1140" w:type="dxa"/>
                        </w:tcPr>
                        <w:p w14:paraId="188F0AFE" w14:textId="77777777" w:rsidR="00401987" w:rsidRDefault="00F638A4">
                          <w:r>
                            <w:t>Datum</w:t>
                          </w:r>
                        </w:p>
                      </w:tc>
                      <w:tc>
                        <w:tcPr>
                          <w:tcW w:w="5400" w:type="dxa"/>
                        </w:tcPr>
                        <w:p w14:paraId="42A560A7" w14:textId="03512CC6" w:rsidR="00401987" w:rsidRDefault="00157EC6">
                          <w:r>
                            <w:t>29 januari 2025</w:t>
                          </w:r>
                        </w:p>
                      </w:tc>
                    </w:tr>
                    <w:tr w:rsidR="00401987" w14:paraId="6A936B5B" w14:textId="77777777">
                      <w:trPr>
                        <w:trHeight w:val="240"/>
                      </w:trPr>
                      <w:tc>
                        <w:tcPr>
                          <w:tcW w:w="1140" w:type="dxa"/>
                        </w:tcPr>
                        <w:p w14:paraId="255C1010" w14:textId="77777777" w:rsidR="00401987" w:rsidRDefault="00F638A4">
                          <w:r>
                            <w:t>Betreft</w:t>
                          </w:r>
                        </w:p>
                      </w:tc>
                      <w:tc>
                        <w:tcPr>
                          <w:tcW w:w="5400" w:type="dxa"/>
                        </w:tcPr>
                        <w:p w14:paraId="57E0EA90" w14:textId="61DF3FBF" w:rsidR="00E66ED1" w:rsidRDefault="00FA5827">
                          <w:fldSimple w:instr=" DOCPROPERTY  &quot;Onderwerp&quot;  \* MERGEFORMAT ">
                            <w:r w:rsidR="00157EC6">
                              <w:t xml:space="preserve">Planningsbrief 2025 </w:t>
                            </w:r>
                          </w:fldSimple>
                        </w:p>
                      </w:tc>
                    </w:tr>
                    <w:tr w:rsidR="00401987" w14:paraId="0BBDD763" w14:textId="77777777">
                      <w:trPr>
                        <w:trHeight w:val="200"/>
                      </w:trPr>
                      <w:tc>
                        <w:tcPr>
                          <w:tcW w:w="1140" w:type="dxa"/>
                        </w:tcPr>
                        <w:p w14:paraId="348A621E" w14:textId="77777777" w:rsidR="00401987" w:rsidRDefault="00401987"/>
                      </w:tc>
                      <w:tc>
                        <w:tcPr>
                          <w:tcW w:w="4738" w:type="dxa"/>
                        </w:tcPr>
                        <w:p w14:paraId="3BE2ED7E" w14:textId="77777777" w:rsidR="00401987" w:rsidRDefault="00401987"/>
                      </w:tc>
                    </w:tr>
                  </w:tbl>
                  <w:p w14:paraId="0CFCB7ED" w14:textId="77777777" w:rsidR="00F638A4" w:rsidRDefault="00F638A4"/>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1F24DC2" wp14:editId="779DF772">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26BA22B" w14:textId="4C9D5BC7" w:rsidR="00E66ED1" w:rsidRDefault="00FA582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1F24DC2"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26BA22B" w14:textId="4C9D5BC7" w:rsidR="00E66ED1" w:rsidRDefault="00FA5827">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22AC6E1" wp14:editId="3E1C5FF5">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ABAC1E3" w14:textId="77777777" w:rsidR="00F638A4" w:rsidRDefault="00F638A4"/>
                      </w:txbxContent>
                    </wps:txbx>
                    <wps:bodyPr vert="horz" wrap="square" lIns="0" tIns="0" rIns="0" bIns="0" anchor="t" anchorCtr="0"/>
                  </wps:wsp>
                </a:graphicData>
              </a:graphic>
            </wp:anchor>
          </w:drawing>
        </mc:Choice>
        <mc:Fallback>
          <w:pict>
            <v:shape w14:anchorId="022AC6E1"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ABAC1E3" w14:textId="77777777" w:rsidR="00F638A4" w:rsidRDefault="00F638A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AB8442"/>
    <w:multiLevelType w:val="multilevel"/>
    <w:tmpl w:val="F021150C"/>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33B98DA"/>
    <w:multiLevelType w:val="multilevel"/>
    <w:tmpl w:val="64C09BDD"/>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D6C99B0"/>
    <w:multiLevelType w:val="multilevel"/>
    <w:tmpl w:val="0822360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ABFFEB7"/>
    <w:multiLevelType w:val="multilevel"/>
    <w:tmpl w:val="5E6008F7"/>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4B8C2B"/>
    <w:multiLevelType w:val="multilevel"/>
    <w:tmpl w:val="9DE6880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7D4A737"/>
    <w:multiLevelType w:val="multilevel"/>
    <w:tmpl w:val="B2FB36C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22233450">
    <w:abstractNumId w:val="0"/>
  </w:num>
  <w:num w:numId="2" w16cid:durableId="871500750">
    <w:abstractNumId w:val="1"/>
  </w:num>
  <w:num w:numId="3" w16cid:durableId="365302348">
    <w:abstractNumId w:val="4"/>
  </w:num>
  <w:num w:numId="4" w16cid:durableId="726729420">
    <w:abstractNumId w:val="2"/>
  </w:num>
  <w:num w:numId="5" w16cid:durableId="1642224916">
    <w:abstractNumId w:val="3"/>
  </w:num>
  <w:num w:numId="6" w16cid:durableId="999818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8A4"/>
    <w:rsid w:val="001270DC"/>
    <w:rsid w:val="00157EC6"/>
    <w:rsid w:val="00395788"/>
    <w:rsid w:val="003D6292"/>
    <w:rsid w:val="00401987"/>
    <w:rsid w:val="007F029A"/>
    <w:rsid w:val="007F0479"/>
    <w:rsid w:val="00E66ED1"/>
    <w:rsid w:val="00F638A4"/>
    <w:rsid w:val="00FA58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DCF464"/>
  <w15:docId w15:val="{C3EF0FF1-F688-479E-BB69-00769AA5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638A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638A4"/>
    <w:rPr>
      <w:rFonts w:ascii="Verdana" w:hAnsi="Verdana"/>
      <w:color w:val="000000"/>
      <w:sz w:val="18"/>
      <w:szCs w:val="18"/>
    </w:rPr>
  </w:style>
  <w:style w:type="paragraph" w:styleId="Voettekst">
    <w:name w:val="footer"/>
    <w:basedOn w:val="Standaard"/>
    <w:link w:val="VoettekstChar"/>
    <w:uiPriority w:val="99"/>
    <w:unhideWhenUsed/>
    <w:rsid w:val="00F638A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638A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113</ap:Words>
  <ap:Characters>624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Planningsbrief 2025</vt:lpstr>
    </vt:vector>
  </ap:TitlesOfParts>
  <ap:LinksUpToDate>false</ap:LinksUpToDate>
  <ap:CharactersWithSpaces>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2025-01-29T15:23:00.0000000Z</dcterms:created>
  <dcterms:modified xsi:type="dcterms:W3CDTF">2025-01-29T15:23:00.0000000Z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Planningsbrief 2025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15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2025-0000023086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Planningsbrief 2025 </vt:lpwstr>
  </property>
  <property fmtid="{D5CDD505-2E9C-101B-9397-08002B2CF9AE}" pid="30" name="UwKenmerk">
    <vt:lpwstr/>
  </property>
  <property fmtid="{D5CDD505-2E9C-101B-9397-08002B2CF9AE}" pid="31" name="MSIP_Label_112e3eac-4767-4d29-949e-d809b1160d11_Enabled">
    <vt:lpwstr>true</vt:lpwstr>
  </property>
  <property fmtid="{D5CDD505-2E9C-101B-9397-08002B2CF9AE}" pid="32" name="MSIP_Label_112e3eac-4767-4d29-949e-d809b1160d11_SetDate">
    <vt:lpwstr>2025-01-15T16:01:16Z</vt:lpwstr>
  </property>
  <property fmtid="{D5CDD505-2E9C-101B-9397-08002B2CF9AE}" pid="33" name="MSIP_Label_112e3eac-4767-4d29-949e-d809b1160d11_Method">
    <vt:lpwstr>Standard</vt:lpwstr>
  </property>
  <property fmtid="{D5CDD505-2E9C-101B-9397-08002B2CF9AE}" pid="34" name="MSIP_Label_112e3eac-4767-4d29-949e-d809b1160d11_Name">
    <vt:lpwstr>Rijksoverheid (SGC)</vt:lpwstr>
  </property>
  <property fmtid="{D5CDD505-2E9C-101B-9397-08002B2CF9AE}" pid="35" name="MSIP_Label_112e3eac-4767-4d29-949e-d809b1160d11_SiteId">
    <vt:lpwstr>84712536-f524-40a0-913b-5d25ba502732</vt:lpwstr>
  </property>
  <property fmtid="{D5CDD505-2E9C-101B-9397-08002B2CF9AE}" pid="36" name="MSIP_Label_112e3eac-4767-4d29-949e-d809b1160d11_ActionId">
    <vt:lpwstr>c41fa07d-8fe9-4e3a-95f2-6abaa87c8a52</vt:lpwstr>
  </property>
  <property fmtid="{D5CDD505-2E9C-101B-9397-08002B2CF9AE}" pid="37" name="MSIP_Label_112e3eac-4767-4d29-949e-d809b1160d11_ContentBits">
    <vt:lpwstr>0</vt:lpwstr>
  </property>
</Properties>
</file>