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601D09F" w14:textId="77777777">
        <w:tc>
          <w:tcPr>
            <w:tcW w:w="7792" w:type="dxa"/>
            <w:gridSpan w:val="2"/>
          </w:tcPr>
          <w:p w:rsidR="005D2AE9" w:rsidP="00BF4B66" w:rsidRDefault="005D2AE9" w14:paraId="5D1D3EDF" w14:textId="77777777">
            <w:pPr>
              <w:spacing w:after="40"/>
            </w:pPr>
            <w:bookmarkStart w:name="_GoBack" w:id="0"/>
            <w:bookmarkEnd w:id="0"/>
            <w:r w:rsidRPr="00093942">
              <w:rPr>
                <w:sz w:val="13"/>
              </w:rPr>
              <w:t>&gt; Retouradres Postbus 20701 2500 ES Den Haag</w:t>
            </w:r>
          </w:p>
        </w:tc>
      </w:tr>
      <w:tr w:rsidR="005D2AE9" w:rsidTr="005D2AE9" w14:paraId="1750DA6F" w14:textId="77777777">
        <w:tc>
          <w:tcPr>
            <w:tcW w:w="7792" w:type="dxa"/>
            <w:gridSpan w:val="2"/>
          </w:tcPr>
          <w:p w:rsidR="005D2AE9" w:rsidP="00BF4B66" w:rsidRDefault="005D2AE9" w14:paraId="4EAD34E9" w14:textId="77777777">
            <w:pPr>
              <w:tabs>
                <w:tab w:val="left" w:pos="614"/>
              </w:tabs>
              <w:spacing w:after="0"/>
            </w:pPr>
            <w:r>
              <w:t>de Voorzitter van de Tweede Kamer</w:t>
            </w:r>
          </w:p>
          <w:p w:rsidR="005D2AE9" w:rsidP="00BF4B66" w:rsidRDefault="005D2AE9" w14:paraId="65D39D9E" w14:textId="77777777">
            <w:pPr>
              <w:tabs>
                <w:tab w:val="left" w:pos="614"/>
              </w:tabs>
              <w:spacing w:after="0"/>
            </w:pPr>
            <w:r>
              <w:t>der Staten-Generaal</w:t>
            </w:r>
          </w:p>
          <w:p w:rsidR="005D2AE9" w:rsidP="00BF4B66" w:rsidRDefault="005D2AE9" w14:paraId="0252A17A" w14:textId="77777777">
            <w:pPr>
              <w:tabs>
                <w:tab w:val="left" w:pos="614"/>
              </w:tabs>
              <w:spacing w:after="0"/>
            </w:pPr>
            <w:r>
              <w:t xml:space="preserve">Bezuidenhoutseweg 67 </w:t>
            </w:r>
          </w:p>
          <w:p w:rsidR="005D2AE9" w:rsidP="005D2AE9" w:rsidRDefault="005D2AE9" w14:paraId="37096817" w14:textId="77777777">
            <w:pPr>
              <w:tabs>
                <w:tab w:val="left" w:pos="614"/>
              </w:tabs>
              <w:spacing w:after="240"/>
            </w:pPr>
            <w:r>
              <w:t>2594 AC Den Haag</w:t>
            </w:r>
          </w:p>
          <w:p w:rsidRPr="00093942" w:rsidR="005D2AE9" w:rsidP="00BF4B66" w:rsidRDefault="005D2AE9" w14:paraId="7EEAF89F" w14:textId="77777777">
            <w:pPr>
              <w:spacing w:after="240"/>
              <w:rPr>
                <w:sz w:val="13"/>
              </w:rPr>
            </w:pPr>
          </w:p>
        </w:tc>
      </w:tr>
      <w:tr w:rsidR="005D2AE9" w:rsidTr="005D2AE9" w14:paraId="7E34E9DD" w14:textId="77777777">
        <w:trPr>
          <w:trHeight w:val="283"/>
        </w:trPr>
        <w:tc>
          <w:tcPr>
            <w:tcW w:w="1969" w:type="dxa"/>
          </w:tcPr>
          <w:p w:rsidR="005D2AE9" w:rsidP="00BF4B66" w:rsidRDefault="005D2AE9" w14:paraId="13D892BE" w14:textId="77777777">
            <w:pPr>
              <w:tabs>
                <w:tab w:val="left" w:pos="614"/>
              </w:tabs>
              <w:spacing w:after="0"/>
            </w:pPr>
            <w:r>
              <w:t>Datum</w:t>
            </w:r>
          </w:p>
        </w:tc>
        <w:sdt>
          <w:sdtPr>
            <w:alias w:val="Datum daadwerkelijke verzending"/>
            <w:tag w:val="Datum daadwerkelijke verzending"/>
            <w:id w:val="1978256768"/>
            <w:placeholder>
              <w:docPart w:val="BBB53B7ACC5945C19EF51F045E82120F"/>
            </w:placeholder>
            <w:date w:fullDate="2025-01-29T00:00:00Z">
              <w:dateFormat w:val="d MMMM yyyy"/>
              <w:lid w:val="nl-NL"/>
              <w:storeMappedDataAs w:val="dateTime"/>
              <w:calendar w:val="gregorian"/>
            </w:date>
          </w:sdtPr>
          <w:sdtEndPr/>
          <w:sdtContent>
            <w:tc>
              <w:tcPr>
                <w:tcW w:w="5823" w:type="dxa"/>
              </w:tcPr>
              <w:p w:rsidR="005D2AE9" w:rsidP="000605A5" w:rsidRDefault="00CA1503" w14:paraId="76824243" w14:textId="656B13D9">
                <w:pPr>
                  <w:keepNext/>
                  <w:spacing w:after="0"/>
                </w:pPr>
                <w:r>
                  <w:t>29 januari 2025</w:t>
                </w:r>
              </w:p>
            </w:tc>
          </w:sdtContent>
        </w:sdt>
      </w:tr>
      <w:tr w:rsidR="005D2AE9" w:rsidTr="005D2AE9" w14:paraId="537DABE4" w14:textId="77777777">
        <w:trPr>
          <w:trHeight w:val="283"/>
        </w:trPr>
        <w:tc>
          <w:tcPr>
            <w:tcW w:w="1969" w:type="dxa"/>
          </w:tcPr>
          <w:p w:rsidR="005D2AE9" w:rsidP="00BF4B66" w:rsidRDefault="005D2AE9" w14:paraId="4EFCC848" w14:textId="77777777">
            <w:pPr>
              <w:tabs>
                <w:tab w:val="left" w:pos="614"/>
              </w:tabs>
              <w:spacing w:after="0"/>
            </w:pPr>
            <w:r>
              <w:t>Betreft</w:t>
            </w:r>
          </w:p>
        </w:tc>
        <w:tc>
          <w:tcPr>
            <w:tcW w:w="5823" w:type="dxa"/>
          </w:tcPr>
          <w:p w:rsidR="005D2AE9" w:rsidP="00BF4B66" w:rsidRDefault="00915977" w14:paraId="529C5BE1" w14:textId="77777777">
            <w:pPr>
              <w:tabs>
                <w:tab w:val="left" w:pos="614"/>
              </w:tabs>
              <w:spacing w:after="0"/>
            </w:pPr>
            <w:r>
              <w:t>Bijstelling planning Nationaal Programma Ruimte voor Defensie</w:t>
            </w:r>
          </w:p>
        </w:tc>
      </w:tr>
    </w:tbl>
    <w:p w:rsidRPr="005D2AE9" w:rsidR="005D2AE9" w:rsidP="005D2AE9" w:rsidRDefault="005D2AE9" w14:paraId="17382BE9"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577FC4E4" w14:textId="77777777">
                            <w:pPr>
                              <w:pStyle w:val="ReferentiegegevenskopW1-Huisstijl"/>
                              <w:spacing w:before="360"/>
                            </w:pPr>
                            <w:r>
                              <w:t>Ministerie van Defensie</w:t>
                            </w:r>
                          </w:p>
                          <w:p w:rsidR="006B51CD" w:rsidP="00BF4B66" w:rsidRDefault="006B51CD" w14:paraId="5BB14E18" w14:textId="77777777">
                            <w:pPr>
                              <w:pStyle w:val="Referentiegegevens-Huisstijl"/>
                            </w:pPr>
                            <w:r>
                              <w:t>Plein 4</w:t>
                            </w:r>
                          </w:p>
                          <w:p w:rsidR="006B51CD" w:rsidP="00BF4B66" w:rsidRDefault="006B51CD" w14:paraId="3C0DE4CE" w14:textId="77777777">
                            <w:pPr>
                              <w:pStyle w:val="Referentiegegevens-Huisstijl"/>
                            </w:pPr>
                            <w:r>
                              <w:t>MPC 58 B</w:t>
                            </w:r>
                          </w:p>
                          <w:p w:rsidRPr="00915977" w:rsidR="006B51CD" w:rsidP="00BF4B66" w:rsidRDefault="006B51CD" w14:paraId="7C0F96DD" w14:textId="77777777">
                            <w:pPr>
                              <w:pStyle w:val="Referentiegegevens-Huisstijl"/>
                              <w:rPr>
                                <w:lang w:val="de-DE"/>
                              </w:rPr>
                            </w:pPr>
                            <w:r w:rsidRPr="00915977">
                              <w:rPr>
                                <w:lang w:val="de-DE"/>
                              </w:rPr>
                              <w:t>Postbus 20701</w:t>
                            </w:r>
                          </w:p>
                          <w:p w:rsidRPr="00915977" w:rsidR="006B51CD" w:rsidP="00BF4B66" w:rsidRDefault="006B51CD" w14:paraId="7D1B88EE" w14:textId="77777777">
                            <w:pPr>
                              <w:pStyle w:val="Referentiegegevens-Huisstijl"/>
                              <w:rPr>
                                <w:lang w:val="de-DE"/>
                              </w:rPr>
                            </w:pPr>
                            <w:r w:rsidRPr="00915977">
                              <w:rPr>
                                <w:lang w:val="de-DE"/>
                              </w:rPr>
                              <w:t>2500 ES Den Haag</w:t>
                            </w:r>
                          </w:p>
                          <w:p w:rsidRPr="00915977" w:rsidR="006B51CD" w:rsidP="00BF4B66" w:rsidRDefault="006B51CD" w14:paraId="2460FAFD" w14:textId="77777777">
                            <w:pPr>
                              <w:pStyle w:val="Referentiegegevens-Huisstijl"/>
                              <w:rPr>
                                <w:lang w:val="de-DE"/>
                              </w:rPr>
                            </w:pPr>
                            <w:r w:rsidRPr="00915977">
                              <w:rPr>
                                <w:lang w:val="de-DE"/>
                              </w:rPr>
                              <w:t>www.defensie.nl</w:t>
                            </w:r>
                          </w:p>
                          <w:sdt>
                            <w:sdtPr>
                              <w:id w:val="-1579366926"/>
                              <w:lock w:val="contentLocked"/>
                              <w:placeholder>
                                <w:docPart w:val="693057958B2B406B8AD31B3E58974CAB"/>
                              </w:placeholder>
                            </w:sdtPr>
                            <w:sdtEndPr/>
                            <w:sdtContent>
                              <w:p w:rsidR="006B51CD" w:rsidP="00BF4B66" w:rsidRDefault="006B51CD" w14:paraId="37897E5F" w14:textId="77777777">
                                <w:pPr>
                                  <w:pStyle w:val="ReferentiegegevenskopW1-Huisstijl"/>
                                  <w:spacing w:before="120"/>
                                </w:pPr>
                                <w:r>
                                  <w:t>Onze referentie</w:t>
                                </w:r>
                              </w:p>
                            </w:sdtContent>
                          </w:sdt>
                          <w:p w:rsidRPr="00457BBC" w:rsidR="006B51CD" w:rsidP="00BF4B66" w:rsidRDefault="00E80FF5" w14:paraId="30C1E0C6" w14:textId="1A293930">
                            <w:pPr>
                              <w:pStyle w:val="Referentiegegevens-Huisstijl"/>
                            </w:pPr>
                            <w:r w:rsidRPr="00E80FF5">
                              <w:t>D2025-000352</w:t>
                            </w:r>
                          </w:p>
                          <w:p w:rsidR="006B51CD" w:rsidP="00BF4B66" w:rsidRDefault="006B51CD" w14:paraId="18D8D2BD" w14:textId="77777777">
                            <w:pPr>
                              <w:pStyle w:val="Algemenevoorwaarden-Huisstijl"/>
                            </w:pPr>
                            <w:r>
                              <w:t>Bij beantwoording, datum, onze referentie en onderwerp vermelden.</w:t>
                            </w:r>
                          </w:p>
                          <w:p w:rsidR="008967D1" w:rsidP="008967D1" w:rsidRDefault="008967D1" w14:paraId="5119691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577FC4E4" w14:textId="77777777">
                      <w:pPr>
                        <w:pStyle w:val="ReferentiegegevenskopW1-Huisstijl"/>
                        <w:spacing w:before="360"/>
                      </w:pPr>
                      <w:r>
                        <w:t>Ministerie van Defensie</w:t>
                      </w:r>
                    </w:p>
                    <w:p w:rsidR="006B51CD" w:rsidP="00BF4B66" w:rsidRDefault="006B51CD" w14:paraId="5BB14E18" w14:textId="77777777">
                      <w:pPr>
                        <w:pStyle w:val="Referentiegegevens-Huisstijl"/>
                      </w:pPr>
                      <w:r>
                        <w:t>Plein 4</w:t>
                      </w:r>
                    </w:p>
                    <w:p w:rsidR="006B51CD" w:rsidP="00BF4B66" w:rsidRDefault="006B51CD" w14:paraId="3C0DE4CE" w14:textId="77777777">
                      <w:pPr>
                        <w:pStyle w:val="Referentiegegevens-Huisstijl"/>
                      </w:pPr>
                      <w:r>
                        <w:t>MPC 58 B</w:t>
                      </w:r>
                    </w:p>
                    <w:p w:rsidRPr="00915977" w:rsidR="006B51CD" w:rsidP="00BF4B66" w:rsidRDefault="006B51CD" w14:paraId="7C0F96DD" w14:textId="77777777">
                      <w:pPr>
                        <w:pStyle w:val="Referentiegegevens-Huisstijl"/>
                        <w:rPr>
                          <w:lang w:val="de-DE"/>
                        </w:rPr>
                      </w:pPr>
                      <w:r w:rsidRPr="00915977">
                        <w:rPr>
                          <w:lang w:val="de-DE"/>
                        </w:rPr>
                        <w:t>Postbus 20701</w:t>
                      </w:r>
                    </w:p>
                    <w:p w:rsidRPr="00915977" w:rsidR="006B51CD" w:rsidP="00BF4B66" w:rsidRDefault="006B51CD" w14:paraId="7D1B88EE" w14:textId="77777777">
                      <w:pPr>
                        <w:pStyle w:val="Referentiegegevens-Huisstijl"/>
                        <w:rPr>
                          <w:lang w:val="de-DE"/>
                        </w:rPr>
                      </w:pPr>
                      <w:r w:rsidRPr="00915977">
                        <w:rPr>
                          <w:lang w:val="de-DE"/>
                        </w:rPr>
                        <w:t>2500 ES Den Haag</w:t>
                      </w:r>
                    </w:p>
                    <w:p w:rsidRPr="00915977" w:rsidR="006B51CD" w:rsidP="00BF4B66" w:rsidRDefault="006B51CD" w14:paraId="2460FAFD" w14:textId="77777777">
                      <w:pPr>
                        <w:pStyle w:val="Referentiegegevens-Huisstijl"/>
                        <w:rPr>
                          <w:lang w:val="de-DE"/>
                        </w:rPr>
                      </w:pPr>
                      <w:r w:rsidRPr="00915977">
                        <w:rPr>
                          <w:lang w:val="de-DE"/>
                        </w:rPr>
                        <w:t>www.defensie.nl</w:t>
                      </w:r>
                    </w:p>
                    <w:sdt>
                      <w:sdtPr>
                        <w:id w:val="-1579366926"/>
                        <w:lock w:val="contentLocked"/>
                        <w:placeholder>
                          <w:docPart w:val="693057958B2B406B8AD31B3E58974CAB"/>
                        </w:placeholder>
                      </w:sdtPr>
                      <w:sdtEndPr/>
                      <w:sdtContent>
                        <w:p w:rsidR="006B51CD" w:rsidP="00BF4B66" w:rsidRDefault="006B51CD" w14:paraId="37897E5F" w14:textId="77777777">
                          <w:pPr>
                            <w:pStyle w:val="ReferentiegegevenskopW1-Huisstijl"/>
                            <w:spacing w:before="120"/>
                          </w:pPr>
                          <w:r>
                            <w:t>Onze referentie</w:t>
                          </w:r>
                        </w:p>
                      </w:sdtContent>
                    </w:sdt>
                    <w:p w:rsidRPr="00457BBC" w:rsidR="006B51CD" w:rsidP="00BF4B66" w:rsidRDefault="00E80FF5" w14:paraId="30C1E0C6" w14:textId="1A293930">
                      <w:pPr>
                        <w:pStyle w:val="Referentiegegevens-Huisstijl"/>
                      </w:pPr>
                      <w:r w:rsidRPr="00E80FF5">
                        <w:t>D2025-000352</w:t>
                      </w:r>
                    </w:p>
                    <w:p w:rsidR="006B51CD" w:rsidP="00BF4B66" w:rsidRDefault="006B51CD" w14:paraId="18D8D2BD" w14:textId="77777777">
                      <w:pPr>
                        <w:pStyle w:val="Algemenevoorwaarden-Huisstijl"/>
                      </w:pPr>
                      <w:r>
                        <w:t>Bij beantwoording, datum, onze referentie en onderwerp vermelden.</w:t>
                      </w:r>
                    </w:p>
                    <w:p w:rsidR="008967D1" w:rsidP="008967D1" w:rsidRDefault="008967D1" w14:paraId="51196916" w14:textId="77777777">
                      <w:pPr>
                        <w:pStyle w:val="Algemenevoorwaarden-Huisstijl"/>
                      </w:pPr>
                    </w:p>
                  </w:txbxContent>
                </v:textbox>
                <w10:wrap anchorx="page" anchory="page"/>
              </v:shape>
            </w:pict>
          </mc:Fallback>
        </mc:AlternateContent>
      </w:r>
    </w:p>
    <w:p w:rsidR="008E4180" w:rsidP="008E4180" w:rsidRDefault="008E4180" w14:paraId="351DA342" w14:textId="4681B1BF">
      <w:pPr>
        <w:spacing w:after="240"/>
        <w:jc w:val="center"/>
      </w:pPr>
    </w:p>
    <w:p w:rsidRPr="008E4180" w:rsidR="00E47187" w:rsidP="008E4180" w:rsidRDefault="00E47187" w14:paraId="788CBD4E" w14:textId="77777777">
      <w:pPr>
        <w:spacing w:after="240"/>
        <w:jc w:val="center"/>
        <w:rPr>
          <w:b/>
        </w:rPr>
      </w:pPr>
    </w:p>
    <w:p w:rsidR="004B0E47" w:rsidP="00BE2D79" w:rsidRDefault="00BE2D79" w14:paraId="1D930CF3" w14:textId="2D30684A">
      <w:pPr>
        <w:spacing w:after="240"/>
      </w:pPr>
      <w:r>
        <w:t>Geachte voorzitter,</w:t>
      </w:r>
    </w:p>
    <w:p w:rsidR="007B76D0" w:rsidP="00915977" w:rsidRDefault="00A252A5" w14:paraId="0A062F15" w14:textId="3F2051DF">
      <w:r>
        <w:t>Omdat ik mij ervan bewust ben dat het onderzoeken van mogelijke locaties voor de uitbreiding van Defensie veel maatschappelijke onrust teweegbrengt, probeer ik belanghebbenden en me</w:t>
      </w:r>
      <w:r w:rsidR="006F5F58">
        <w:t>de</w:t>
      </w:r>
      <w:r>
        <w:t>overheden</w:t>
      </w:r>
      <w:r w:rsidR="006F5F58">
        <w:t xml:space="preserve"> hierover</w:t>
      </w:r>
      <w:r>
        <w:t xml:space="preserve"> </w:t>
      </w:r>
      <w:r w:rsidR="006F5F58">
        <w:t xml:space="preserve">zorgvuldig en snel te informeren. </w:t>
      </w:r>
      <w:r w:rsidR="00915977">
        <w:t>Met mijn brieven van 12 november en 12 december 2024 (</w:t>
      </w:r>
      <w:r w:rsidR="006143CB">
        <w:t>kamerstukken</w:t>
      </w:r>
      <w:r w:rsidR="00915977">
        <w:t xml:space="preserve"> </w:t>
      </w:r>
      <w:r w:rsidRPr="00915977" w:rsidR="00915977">
        <w:t>36</w:t>
      </w:r>
      <w:r w:rsidR="006143CB">
        <w:t xml:space="preserve"> 592, nr. </w:t>
      </w:r>
      <w:r w:rsidRPr="00915977" w:rsidR="00915977">
        <w:t>7</w:t>
      </w:r>
      <w:r w:rsidR="00915977">
        <w:t xml:space="preserve"> en </w:t>
      </w:r>
      <w:r w:rsidRPr="00A72682" w:rsidR="00A72682">
        <w:t>36</w:t>
      </w:r>
      <w:r w:rsidR="006143CB">
        <w:t xml:space="preserve"> </w:t>
      </w:r>
      <w:r w:rsidRPr="00A72682" w:rsidR="00A72682">
        <w:t>527</w:t>
      </w:r>
      <w:r w:rsidR="006143CB">
        <w:t xml:space="preserve">, nr. </w:t>
      </w:r>
      <w:r w:rsidRPr="00A72682" w:rsidR="00A72682">
        <w:t>8</w:t>
      </w:r>
      <w:r w:rsidR="00915977">
        <w:t>) heb ik uw Kamer</w:t>
      </w:r>
      <w:r w:rsidR="006F5F58">
        <w:t xml:space="preserve"> daarom</w:t>
      </w:r>
      <w:r w:rsidR="00915977">
        <w:t xml:space="preserve"> geïnformeerd over de uitkomsten van de eerste trechtering van locatie-alternatieven die </w:t>
      </w:r>
      <w:r w:rsidR="00590939">
        <w:t xml:space="preserve">worden </w:t>
      </w:r>
      <w:r w:rsidR="00915977">
        <w:t xml:space="preserve">onderzocht in het Nationaal Programma </w:t>
      </w:r>
      <w:r w:rsidR="00590939">
        <w:t>R</w:t>
      </w:r>
      <w:r w:rsidR="00915977">
        <w:t xml:space="preserve">uimte voor Defensie (NPRD). In deze brieven heb ik toegelicht welke </w:t>
      </w:r>
      <w:r w:rsidR="00590939">
        <w:t>locatie-</w:t>
      </w:r>
      <w:r w:rsidR="00915977">
        <w:t>alternatieven wel en welke niet verder</w:t>
      </w:r>
      <w:r w:rsidR="006A0DEB">
        <w:t xml:space="preserve"> worden</w:t>
      </w:r>
      <w:r w:rsidR="00915977">
        <w:t xml:space="preserve"> onderzocht. </w:t>
      </w:r>
      <w:r w:rsidR="00A72682">
        <w:t>O</w:t>
      </w:r>
      <w:r w:rsidR="00915977">
        <w:t>ok</w:t>
      </w:r>
      <w:r w:rsidR="00A72682">
        <w:t xml:space="preserve"> heb ik</w:t>
      </w:r>
      <w:r w:rsidR="00915977">
        <w:t xml:space="preserve"> toegelicht hoe ik – in lijn met uw motie over verbetering van de informatievoorziening rond de uitbreidingsplannen van Defensie (</w:t>
      </w:r>
      <w:r w:rsidRPr="00A72682" w:rsidR="00A72682">
        <w:t>Kamerstuk 36 124, nr. 51</w:t>
      </w:r>
      <w:r w:rsidR="00915977">
        <w:t xml:space="preserve">) - betrokkenen en belanghebbenden zo snel als mogelijk over deze uitkomsten heb geïnformeerd. </w:t>
      </w:r>
      <w:r w:rsidR="001877DA">
        <w:t>Ik wil</w:t>
      </w:r>
      <w:r w:rsidR="00B3176B">
        <w:t xml:space="preserve"> de zorgvuldigheid van het</w:t>
      </w:r>
      <w:r w:rsidR="00445A9E">
        <w:t xml:space="preserve"> NPRD-proces blijven garanderen.</w:t>
      </w:r>
      <w:r w:rsidR="00B3176B">
        <w:t xml:space="preserve"> </w:t>
      </w:r>
      <w:r w:rsidR="00445A9E">
        <w:t>H</w:t>
      </w:r>
      <w:r w:rsidR="00B3176B">
        <w:t>ier is helaas meer tijd voor nodig.</w:t>
      </w:r>
      <w:r w:rsidR="001877DA">
        <w:t xml:space="preserve"> </w:t>
      </w:r>
      <w:r w:rsidR="00F32F08">
        <w:t>Daarom kan ik niet anders dan</w:t>
      </w:r>
      <w:r w:rsidR="00910C22">
        <w:t xml:space="preserve"> de planning bijstellen en</w:t>
      </w:r>
      <w:r w:rsidR="00DE57BE">
        <w:t xml:space="preserve"> eind mei</w:t>
      </w:r>
      <w:r w:rsidR="00F32F08">
        <w:t xml:space="preserve"> de </w:t>
      </w:r>
      <w:r w:rsidR="00DE57BE">
        <w:t>voorlopige</w:t>
      </w:r>
      <w:r w:rsidR="007B76D0">
        <w:t xml:space="preserve"> voorkeurslocaties bekend</w:t>
      </w:r>
      <w:r w:rsidR="00B3176B">
        <w:t>maken</w:t>
      </w:r>
      <w:r w:rsidR="00F32F08">
        <w:t>. I</w:t>
      </w:r>
      <w:r w:rsidR="006F5F58">
        <w:t xml:space="preserve">k </w:t>
      </w:r>
      <w:r w:rsidR="00F32F08">
        <w:t xml:space="preserve">begrijp </w:t>
      </w:r>
      <w:r w:rsidR="006F5F58">
        <w:t xml:space="preserve">dat mensen </w:t>
      </w:r>
      <w:r w:rsidR="00F32F08">
        <w:t xml:space="preserve">hiermee </w:t>
      </w:r>
      <w:r w:rsidR="006F5F58">
        <w:t>lange</w:t>
      </w:r>
      <w:r w:rsidR="00F32F08">
        <w:t>r in onzekerheid blijven,</w:t>
      </w:r>
      <w:r w:rsidR="006F5F58">
        <w:t xml:space="preserve"> </w:t>
      </w:r>
      <w:r w:rsidR="00F32F08">
        <w:t>m</w:t>
      </w:r>
      <w:r w:rsidR="006F5F58">
        <w:t xml:space="preserve">aar </w:t>
      </w:r>
      <w:r w:rsidR="00C91A6A">
        <w:t>dit is nodig</w:t>
      </w:r>
      <w:r w:rsidR="00F32F08">
        <w:t xml:space="preserve"> </w:t>
      </w:r>
      <w:r w:rsidR="000A742D">
        <w:t xml:space="preserve">voor </w:t>
      </w:r>
      <w:r w:rsidR="007B76D0">
        <w:t>een zorgvuldig proces</w:t>
      </w:r>
      <w:r w:rsidR="00F32F08">
        <w:t>.</w:t>
      </w:r>
    </w:p>
    <w:p w:rsidR="00915977" w:rsidP="00915977" w:rsidRDefault="00915977" w14:paraId="0254F627" w14:textId="3E683766">
      <w:r>
        <w:t xml:space="preserve">Met het bekendmaken van de resultaten van de eerste trechtering is het proces gestart om te komen tot </w:t>
      </w:r>
      <w:r w:rsidR="00590939">
        <w:t xml:space="preserve">de </w:t>
      </w:r>
      <w:r w:rsidR="007B76D0">
        <w:t>selectie van</w:t>
      </w:r>
      <w:r>
        <w:t xml:space="preserve"> voorlopige voorkeurslocaties. In de</w:t>
      </w:r>
      <w:r w:rsidR="006A0DEB">
        <w:t xml:space="preserve"> bovengenoemde</w:t>
      </w:r>
      <w:r>
        <w:t xml:space="preserve"> brieven heb ik aangegeven dat het kabinet naar verwachting in het eerste kwartaal van dit jaar de voorlopige voorkeurslocaties bekend zou maken als onderdeel van de ontwerp </w:t>
      </w:r>
      <w:r w:rsidR="00E633C6">
        <w:t>B</w:t>
      </w:r>
      <w:r>
        <w:t xml:space="preserve">eleidsvisie Ruimte voor Defensie. Om een aantal redenen </w:t>
      </w:r>
      <w:r w:rsidR="00E633C6">
        <w:t>verschijnt</w:t>
      </w:r>
      <w:r>
        <w:t xml:space="preserve"> deze ontwerp beleidsvisie later. </w:t>
      </w:r>
      <w:r w:rsidR="00590939">
        <w:t>De b</w:t>
      </w:r>
      <w:r>
        <w:t>elangrijk</w:t>
      </w:r>
      <w:r w:rsidR="00E633C6">
        <w:t>ste</w:t>
      </w:r>
      <w:r>
        <w:t xml:space="preserve"> </w:t>
      </w:r>
      <w:r w:rsidR="00E633C6">
        <w:t xml:space="preserve">reden </w:t>
      </w:r>
      <w:r>
        <w:t xml:space="preserve">is dat de </w:t>
      </w:r>
      <w:r w:rsidR="00027DEE">
        <w:t xml:space="preserve">zorgvuldige </w:t>
      </w:r>
      <w:r>
        <w:t>afronding van het planMER</w:t>
      </w:r>
      <w:r w:rsidR="00A72682">
        <w:t>-</w:t>
      </w:r>
      <w:r>
        <w:t>onderzoek</w:t>
      </w:r>
      <w:r w:rsidR="006F5F58">
        <w:t xml:space="preserve"> om</w:t>
      </w:r>
      <w:r>
        <w:t xml:space="preserve"> meer tijd vraagt. Dit </w:t>
      </w:r>
      <w:r w:rsidR="00590939">
        <w:t>komt door</w:t>
      </w:r>
      <w:r>
        <w:t xml:space="preserve">dat </w:t>
      </w:r>
      <w:r w:rsidR="00BA786C">
        <w:t xml:space="preserve">ik, </w:t>
      </w:r>
      <w:r w:rsidR="00027DEE">
        <w:t xml:space="preserve">naar aanleiding van </w:t>
      </w:r>
      <w:r>
        <w:t>de provinciale informatiebijeenkomsten en de bestuurlijk</w:t>
      </w:r>
      <w:r w:rsidR="00E633C6">
        <w:t>e</w:t>
      </w:r>
      <w:r>
        <w:t xml:space="preserve"> overleggen die ik heb gevoerd met provincies en betrokken gemeenten</w:t>
      </w:r>
      <w:r w:rsidR="00BA786C">
        <w:t>,</w:t>
      </w:r>
      <w:r>
        <w:t xml:space="preserve"> </w:t>
      </w:r>
      <w:r w:rsidRPr="00027DEE" w:rsidR="00027DEE">
        <w:t xml:space="preserve">op </w:t>
      </w:r>
      <w:r w:rsidR="00027DEE">
        <w:t xml:space="preserve">een </w:t>
      </w:r>
      <w:r w:rsidRPr="00027DEE" w:rsidR="00027DEE">
        <w:t xml:space="preserve">aantal onderdelen verdiepend onderzoek </w:t>
      </w:r>
      <w:r w:rsidR="006F5F58">
        <w:t>heb moeten uitvoeren</w:t>
      </w:r>
      <w:r>
        <w:t xml:space="preserve">. In een aantal gevallen zijn ook nieuwe of aangepaste locatie-alternatieven aangedragen. Dit geldt bijvoorbeeld voor het </w:t>
      </w:r>
      <w:r w:rsidR="00590939">
        <w:t>locatie-</w:t>
      </w:r>
      <w:r>
        <w:t xml:space="preserve">alternatief voor amfibisch oefenen in </w:t>
      </w:r>
      <w:r w:rsidR="00C87A27">
        <w:t xml:space="preserve">de provincie </w:t>
      </w:r>
      <w:r>
        <w:t xml:space="preserve">Noord-Holland. </w:t>
      </w:r>
      <w:r w:rsidR="000A742D">
        <w:t xml:space="preserve"> </w:t>
      </w:r>
    </w:p>
    <w:p w:rsidR="00915977" w:rsidP="00915977" w:rsidRDefault="00915977" w14:paraId="1073E141" w14:textId="6C3A5907">
      <w:r>
        <w:t xml:space="preserve">Voordat ik met provincies in overleg ga over de voorlopige voorkeurslocaties </w:t>
      </w:r>
      <w:r w:rsidR="00E633C6">
        <w:t xml:space="preserve">dienen </w:t>
      </w:r>
      <w:r>
        <w:t xml:space="preserve">deze onderzoeksresultaten beschikbaar </w:t>
      </w:r>
      <w:r w:rsidR="00E633C6">
        <w:t xml:space="preserve">te </w:t>
      </w:r>
      <w:r>
        <w:t>zijn. De provincies moeten voorafgaand aan dit overleg hier</w:t>
      </w:r>
      <w:r w:rsidR="00E633C6">
        <w:t xml:space="preserve">van </w:t>
      </w:r>
      <w:r>
        <w:t xml:space="preserve">kennis kunnen nemen en </w:t>
      </w:r>
      <w:r w:rsidR="00E633C6">
        <w:t xml:space="preserve">ook </w:t>
      </w:r>
      <w:r>
        <w:t xml:space="preserve">in de gelegenheid zijn deze overleggen goed voor te bereiden. </w:t>
      </w:r>
      <w:r w:rsidR="00E633C6">
        <w:t>Deze</w:t>
      </w:r>
      <w:r>
        <w:t xml:space="preserve"> bestuurlijke overleggen met de provincies en betrokken gemeenten vinden </w:t>
      </w:r>
      <w:r w:rsidR="00590939">
        <w:t xml:space="preserve">daarom </w:t>
      </w:r>
      <w:r w:rsidR="00570EB1">
        <w:t>i</w:t>
      </w:r>
      <w:r>
        <w:t xml:space="preserve">n de eerste helft van maart plaats. </w:t>
      </w:r>
      <w:r w:rsidR="00351EBE">
        <w:t>D</w:t>
      </w:r>
      <w:r w:rsidR="00D501C4">
        <w:t xml:space="preserve">e nieuwe planning geeft ook </w:t>
      </w:r>
      <w:r w:rsidR="00351EBE">
        <w:t xml:space="preserve">ruimte voor eventuele nadere afstemming mocht dat na de reeks van bestuurlijke overleggen nodig zijn. </w:t>
      </w:r>
      <w:r w:rsidR="00C87A27">
        <w:t xml:space="preserve"> </w:t>
      </w:r>
    </w:p>
    <w:p w:rsidR="00915977" w:rsidP="00915977" w:rsidRDefault="00915977" w14:paraId="48953F1A" w14:textId="31520D5B">
      <w:r>
        <w:t>Daarnaast hebben veel provincies zowel in de bestuurlijke overleggen met mij</w:t>
      </w:r>
      <w:r w:rsidR="00A72682">
        <w:t>,</w:t>
      </w:r>
      <w:r>
        <w:t xml:space="preserve"> maar ook in het kader van overleggen over de Nota Ruimte en NOVEX</w:t>
      </w:r>
      <w:r w:rsidR="00A72682">
        <w:t>,</w:t>
      </w:r>
      <w:r>
        <w:t xml:space="preserve"> aandacht gevraagd voor een goede </w:t>
      </w:r>
      <w:r w:rsidR="00A72682">
        <w:t xml:space="preserve">en </w:t>
      </w:r>
      <w:r>
        <w:t>bredere ruimtelijke afweging van defensie-opgaven met de andere ruimtelijke opgaven (</w:t>
      </w:r>
      <w:r w:rsidR="00027DEE">
        <w:t xml:space="preserve">zoals </w:t>
      </w:r>
      <w:r>
        <w:t xml:space="preserve">landbouw en natuur, energie, woningbouw). Een aangepaste planning van de ontwerp Beleidsvisie </w:t>
      </w:r>
      <w:r>
        <w:lastRenderedPageBreak/>
        <w:t xml:space="preserve">Ruimte voor Defensie maakt deze bredere ruimtelijke weging in het kader van de Nota Ruimte beter mogelijk. </w:t>
      </w:r>
    </w:p>
    <w:p w:rsidR="001C5438" w:rsidP="00915977" w:rsidRDefault="00915977" w14:paraId="3DA27687" w14:textId="6FE0EFF5">
      <w:r>
        <w:t xml:space="preserve">Op grond van deze overwegingen wil ik eind mei uw Kamer de ontwerp Beleidsvisie Ruimte voor Defensie doen toekomen. Ik besef dat ik direct belanghebbenden daarmee langer in onzekerheid </w:t>
      </w:r>
      <w:r w:rsidR="000A742D">
        <w:t>laat</w:t>
      </w:r>
      <w:r>
        <w:t>.</w:t>
      </w:r>
      <w:r w:rsidR="006D79DA">
        <w:t xml:space="preserve"> </w:t>
      </w:r>
      <w:r w:rsidR="000A742D">
        <w:t>B</w:t>
      </w:r>
      <w:r w:rsidR="006D79DA">
        <w:t xml:space="preserve">ewoners en ondernemers rond de overgebleven zoeklocaties hebben behoefte aan duidelijkheid over hun toekomst; of Defensie nu in hun buurt komt of niet. </w:t>
      </w:r>
      <w:r w:rsidR="006B15D7">
        <w:t>Ik ben voornemens de k</w:t>
      </w:r>
      <w:r w:rsidR="006D79DA">
        <w:t>omende maanden een aantal locaties waar mensen wonen of hun bedrijf voeren</w:t>
      </w:r>
      <w:r w:rsidR="006B15D7">
        <w:t xml:space="preserve"> te</w:t>
      </w:r>
      <w:r w:rsidR="006D79DA">
        <w:t xml:space="preserve"> bezoeken</w:t>
      </w:r>
      <w:r w:rsidR="00910C22">
        <w:t>. Dit</w:t>
      </w:r>
      <w:r w:rsidR="00ED37DA">
        <w:t xml:space="preserve"> </w:t>
      </w:r>
      <w:r w:rsidR="006D79DA">
        <w:t>om de impact van de beslissingen die wij maken in het NPRD beter te kunnen doorleven.</w:t>
      </w:r>
      <w:r w:rsidR="00A72682">
        <w:t xml:space="preserve"> </w:t>
      </w:r>
      <w:r>
        <w:t xml:space="preserve">Met de aanpassing van de planning blijft het mogelijk om nog voor de zomervakantie de inspraakronde op de ontwerp </w:t>
      </w:r>
      <w:r w:rsidR="00677B75">
        <w:t>B</w:t>
      </w:r>
      <w:r>
        <w:t>eleidsvisie te houden. Daarmee blijft het ook mogelijk om nog dit jaar de definitieve beleidsvisie gereed te hebben.</w:t>
      </w:r>
      <w:r w:rsidR="00BA786C">
        <w:t xml:space="preserve"> </w:t>
      </w:r>
    </w:p>
    <w:p w:rsidR="001877DA" w:rsidP="00915977" w:rsidRDefault="001877DA" w14:paraId="57C052ED" w14:textId="743A1218">
      <w:r>
        <w:t xml:space="preserve">Om </w:t>
      </w:r>
      <w:r w:rsidR="001C5438">
        <w:t>de bijstelling van de planning</w:t>
      </w:r>
      <w:r>
        <w:t xml:space="preserve"> ook aan betrokkenen en medeoverheden te communiceren zullen zij op verschillende manieren worden geïnformeerd; zo </w:t>
      </w:r>
      <w:r w:rsidR="00097F8F">
        <w:t xml:space="preserve">zullen ambtenaren van betrokken medeoverheden via een mail, met bijgevoegde kamerbrief, op de hoogte worden gebracht en zal de bijstelling van de planning via verschillende mediakanalen, zoals de website van Defensie, aan overige </w:t>
      </w:r>
      <w:r w:rsidR="001C5438">
        <w:t>betrokkenen word</w:t>
      </w:r>
      <w:r w:rsidR="00097F8F">
        <w:t>en gecommuniceerd.</w:t>
      </w:r>
    </w:p>
    <w:p w:rsidRPr="00881E10" w:rsidR="00BE2D79" w:rsidP="00E26D15" w:rsidRDefault="00BE2D79" w14:paraId="092A3484" w14:textId="77777777">
      <w:pPr>
        <w:keepNext/>
        <w:spacing w:before="600" w:after="0"/>
      </w:pPr>
      <w:r>
        <w:t>Hoogachtend,</w:t>
      </w:r>
    </w:p>
    <w:p w:rsidRPr="003E0DA1" w:rsidR="0060422E" w:rsidP="00CC6BF3" w:rsidRDefault="005348AC" w14:paraId="332D577D"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6D821E57" w14:textId="77777777">
      <w:pPr>
        <w:spacing w:before="960"/>
        <w:rPr>
          <w:color w:val="000000" w:themeColor="text1"/>
        </w:rPr>
      </w:pPr>
      <w:r>
        <w:rPr>
          <w:color w:val="000000" w:themeColor="text1"/>
        </w:rPr>
        <w:t>Gijs Tuinman</w:t>
      </w:r>
    </w:p>
    <w:p w:rsidR="00A42B10" w:rsidP="004109AF" w:rsidRDefault="00A42B10" w14:paraId="33D2D7D5" w14:textId="77777777">
      <w:pPr>
        <w:keepNext/>
        <w:spacing w:before="12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9611" w14:textId="77777777" w:rsidR="002A3F1D" w:rsidRDefault="002A3F1D" w:rsidP="001E0A0C">
      <w:r>
        <w:separator/>
      </w:r>
    </w:p>
  </w:endnote>
  <w:endnote w:type="continuationSeparator" w:id="0">
    <w:p w14:paraId="4B90BD84" w14:textId="77777777" w:rsidR="002A3F1D" w:rsidRDefault="002A3F1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6C24" w14:textId="77777777" w:rsidR="005A2D12" w:rsidRDefault="005A2D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AB3A"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BE9A405" w14:textId="77777777">
                            <w:trPr>
                              <w:trHeight w:val="1274"/>
                            </w:trPr>
                            <w:tc>
                              <w:tcPr>
                                <w:tcW w:w="1968" w:type="dxa"/>
                                <w:tcMar>
                                  <w:left w:w="0" w:type="dxa"/>
                                  <w:right w:w="0" w:type="dxa"/>
                                </w:tcMar>
                                <w:vAlign w:val="bottom"/>
                              </w:tcPr>
                              <w:p w14:paraId="3FF29CC0" w14:textId="77777777" w:rsidR="009C283A" w:rsidRDefault="009C283A">
                                <w:pPr>
                                  <w:pStyle w:val="Rubricering-Huisstijl"/>
                                </w:pPr>
                              </w:p>
                              <w:p w14:paraId="597440E0" w14:textId="77777777" w:rsidR="009C283A" w:rsidRDefault="009C283A">
                                <w:pPr>
                                  <w:pStyle w:val="Rubricering-Huisstijl"/>
                                </w:pPr>
                              </w:p>
                            </w:tc>
                          </w:tr>
                        </w:tbl>
                        <w:p w14:paraId="2D463B12"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BE9A405" w14:textId="77777777">
                      <w:trPr>
                        <w:trHeight w:val="1274"/>
                      </w:trPr>
                      <w:tc>
                        <w:tcPr>
                          <w:tcW w:w="1968" w:type="dxa"/>
                          <w:tcMar>
                            <w:left w:w="0" w:type="dxa"/>
                            <w:right w:w="0" w:type="dxa"/>
                          </w:tcMar>
                          <w:vAlign w:val="bottom"/>
                        </w:tcPr>
                        <w:p w14:paraId="3FF29CC0" w14:textId="77777777" w:rsidR="009C283A" w:rsidRDefault="009C283A">
                          <w:pPr>
                            <w:pStyle w:val="Rubricering-Huisstijl"/>
                          </w:pPr>
                        </w:p>
                        <w:p w14:paraId="597440E0" w14:textId="77777777" w:rsidR="009C283A" w:rsidRDefault="009C283A">
                          <w:pPr>
                            <w:pStyle w:val="Rubricering-Huisstijl"/>
                          </w:pPr>
                        </w:p>
                      </w:tc>
                    </w:tr>
                  </w:tbl>
                  <w:p w14:paraId="2D463B12"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D9AE" w14:textId="77777777" w:rsidR="005A2D12" w:rsidRDefault="005A2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1411" w14:textId="77777777" w:rsidR="002A3F1D" w:rsidRDefault="002A3F1D" w:rsidP="001E0A0C">
      <w:r>
        <w:separator/>
      </w:r>
    </w:p>
  </w:footnote>
  <w:footnote w:type="continuationSeparator" w:id="0">
    <w:p w14:paraId="5BAE4F36" w14:textId="77777777" w:rsidR="002A3F1D" w:rsidRDefault="002A3F1D"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FB08" w14:textId="77777777" w:rsidR="005A2D12" w:rsidRDefault="005A2D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E2C42"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745B4F2" w14:textId="2E07796B" w:rsidR="009C283A" w:rsidRDefault="009C283A">
                          <w:pPr>
                            <w:pStyle w:val="Paginanummer-Huisstijl"/>
                          </w:pPr>
                          <w:r>
                            <w:t xml:space="preserve">Pagina </w:t>
                          </w:r>
                          <w:r>
                            <w:fldChar w:fldCharType="begin"/>
                          </w:r>
                          <w:r>
                            <w:instrText xml:space="preserve"> PAGE    \* MERGEFORMAT </w:instrText>
                          </w:r>
                          <w:r>
                            <w:fldChar w:fldCharType="separate"/>
                          </w:r>
                          <w:r w:rsidR="00983757">
                            <w:rPr>
                              <w:noProof/>
                            </w:rPr>
                            <w:t>2</w:t>
                          </w:r>
                          <w:r>
                            <w:fldChar w:fldCharType="end"/>
                          </w:r>
                          <w:r>
                            <w:t xml:space="preserve"> van </w:t>
                          </w:r>
                          <w:fldSimple w:instr=" SECTIONPAGES  \* Arabic  \* MERGEFORMAT ">
                            <w:r w:rsidR="00983757">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745B4F2" w14:textId="2E07796B" w:rsidR="009C283A" w:rsidRDefault="009C283A">
                    <w:pPr>
                      <w:pStyle w:val="Paginanummer-Huisstijl"/>
                    </w:pPr>
                    <w:r>
                      <w:t xml:space="preserve">Pagina </w:t>
                    </w:r>
                    <w:r>
                      <w:fldChar w:fldCharType="begin"/>
                    </w:r>
                    <w:r>
                      <w:instrText xml:space="preserve"> PAGE    \* MERGEFORMAT </w:instrText>
                    </w:r>
                    <w:r>
                      <w:fldChar w:fldCharType="separate"/>
                    </w:r>
                    <w:r w:rsidR="00983757">
                      <w:rPr>
                        <w:noProof/>
                      </w:rPr>
                      <w:t>2</w:t>
                    </w:r>
                    <w:r>
                      <w:fldChar w:fldCharType="end"/>
                    </w:r>
                    <w:r>
                      <w:t xml:space="preserve"> van </w:t>
                    </w:r>
                    <w:fldSimple w:instr=" SECTIONPAGES  \* Arabic  \* MERGEFORMAT ">
                      <w:r w:rsidR="00983757">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7836" w14:textId="76FC6FA1"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983757">
      <w:rPr>
        <w:noProof/>
      </w:rPr>
      <w:t>1</w:t>
    </w:r>
    <w:r w:rsidR="009C283A">
      <w:fldChar w:fldCharType="end"/>
    </w:r>
    <w:r w:rsidR="009C283A">
      <w:t xml:space="preserve"> </w:t>
    </w:r>
    <w:r>
      <w:t>van</w:t>
    </w:r>
    <w:r w:rsidR="009C283A">
      <w:t xml:space="preserve"> </w:t>
    </w:r>
    <w:fldSimple w:instr=" NUMPAGES  \* Arabic  \* MERGEFORMAT ">
      <w:r w:rsidR="00983757">
        <w:rPr>
          <w:noProof/>
        </w:rPr>
        <w:t>2</w:t>
      </w:r>
    </w:fldSimple>
  </w:p>
  <w:p w14:paraId="5C0B742D" w14:textId="77777777" w:rsidR="009C283A" w:rsidRDefault="009C283A" w:rsidP="001E0A0C">
    <w:pPr>
      <w:pStyle w:val="Koptekst"/>
      <w:spacing w:after="0" w:line="240" w:lineRule="auto"/>
    </w:pPr>
  </w:p>
  <w:p w14:paraId="3E74C3E8" w14:textId="77777777" w:rsidR="009C283A" w:rsidRDefault="009C283A" w:rsidP="001E0A0C">
    <w:pPr>
      <w:pStyle w:val="Koptekst"/>
      <w:spacing w:after="0" w:line="240" w:lineRule="auto"/>
    </w:pPr>
  </w:p>
  <w:p w14:paraId="208C61CB" w14:textId="77777777" w:rsidR="009C283A" w:rsidRDefault="009C283A" w:rsidP="001E0A0C">
    <w:pPr>
      <w:pStyle w:val="Koptekst"/>
      <w:spacing w:after="0" w:line="240" w:lineRule="auto"/>
    </w:pPr>
  </w:p>
  <w:p w14:paraId="4490594D" w14:textId="77777777" w:rsidR="009C283A" w:rsidRDefault="009C283A" w:rsidP="001E0A0C">
    <w:pPr>
      <w:pStyle w:val="Koptekst"/>
      <w:spacing w:after="0" w:line="240" w:lineRule="auto"/>
    </w:pPr>
  </w:p>
  <w:p w14:paraId="70BEAD6C" w14:textId="77777777" w:rsidR="009C283A" w:rsidRDefault="009C283A" w:rsidP="001E0A0C">
    <w:pPr>
      <w:pStyle w:val="Koptekst"/>
      <w:spacing w:after="0" w:line="240" w:lineRule="auto"/>
    </w:pPr>
  </w:p>
  <w:p w14:paraId="5E0FE8E4" w14:textId="77777777" w:rsidR="009C283A" w:rsidRDefault="009C283A" w:rsidP="001E0A0C">
    <w:pPr>
      <w:pStyle w:val="Koptekst"/>
      <w:spacing w:after="0" w:line="240" w:lineRule="auto"/>
    </w:pPr>
  </w:p>
  <w:p w14:paraId="236658F5" w14:textId="77777777" w:rsidR="009C283A" w:rsidRDefault="009C283A" w:rsidP="001E0A0C">
    <w:pPr>
      <w:pStyle w:val="Koptekst"/>
      <w:spacing w:after="0" w:line="240" w:lineRule="auto"/>
    </w:pPr>
  </w:p>
  <w:p w14:paraId="286F7896" w14:textId="77777777" w:rsidR="009C283A" w:rsidRDefault="009C283A" w:rsidP="001E0A0C">
    <w:pPr>
      <w:pStyle w:val="Koptekst"/>
      <w:spacing w:after="0" w:line="240" w:lineRule="auto"/>
    </w:pPr>
  </w:p>
  <w:p w14:paraId="5771D434" w14:textId="77777777" w:rsidR="009C283A" w:rsidRDefault="009C283A" w:rsidP="001E0A0C">
    <w:pPr>
      <w:pStyle w:val="Koptekst"/>
      <w:spacing w:after="0" w:line="240" w:lineRule="auto"/>
    </w:pPr>
  </w:p>
  <w:p w14:paraId="44E6B432" w14:textId="77777777" w:rsidR="009C283A" w:rsidRDefault="009C283A" w:rsidP="001E0A0C">
    <w:pPr>
      <w:pStyle w:val="Koptekst"/>
      <w:spacing w:after="0" w:line="240" w:lineRule="auto"/>
    </w:pPr>
  </w:p>
  <w:p w14:paraId="619BABD1" w14:textId="77777777" w:rsidR="009C283A" w:rsidRDefault="009C283A" w:rsidP="001E0A0C">
    <w:pPr>
      <w:pStyle w:val="Koptekst"/>
      <w:spacing w:after="0" w:line="240" w:lineRule="auto"/>
    </w:pPr>
  </w:p>
  <w:p w14:paraId="2C1B5FF9"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5BCC1321" w14:textId="77777777">
                            <w:trPr>
                              <w:trHeight w:hRule="exact" w:val="1049"/>
                            </w:trPr>
                            <w:tc>
                              <w:tcPr>
                                <w:tcW w:w="1983" w:type="dxa"/>
                                <w:tcMar>
                                  <w:left w:w="0" w:type="dxa"/>
                                  <w:right w:w="0" w:type="dxa"/>
                                </w:tcMar>
                                <w:vAlign w:val="bottom"/>
                              </w:tcPr>
                              <w:p w14:paraId="7A077ACF" w14:textId="77777777" w:rsidR="009C283A" w:rsidRDefault="009C283A">
                                <w:pPr>
                                  <w:pStyle w:val="Rubricering-Huisstijl"/>
                                </w:pPr>
                              </w:p>
                              <w:p w14:paraId="0BFF4A25" w14:textId="77777777" w:rsidR="009C283A" w:rsidRDefault="009C283A">
                                <w:pPr>
                                  <w:pStyle w:val="Rubricering-Huisstijl"/>
                                </w:pPr>
                              </w:p>
                            </w:tc>
                          </w:tr>
                        </w:tbl>
                        <w:p w14:paraId="3F06C0D7"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5BCC1321" w14:textId="77777777">
                      <w:trPr>
                        <w:trHeight w:hRule="exact" w:val="1049"/>
                      </w:trPr>
                      <w:tc>
                        <w:tcPr>
                          <w:tcW w:w="1983" w:type="dxa"/>
                          <w:tcMar>
                            <w:left w:w="0" w:type="dxa"/>
                            <w:right w:w="0" w:type="dxa"/>
                          </w:tcMar>
                          <w:vAlign w:val="bottom"/>
                        </w:tcPr>
                        <w:p w14:paraId="7A077ACF" w14:textId="77777777" w:rsidR="009C283A" w:rsidRDefault="009C283A">
                          <w:pPr>
                            <w:pStyle w:val="Rubricering-Huisstijl"/>
                          </w:pPr>
                        </w:p>
                        <w:p w14:paraId="0BFF4A25" w14:textId="77777777" w:rsidR="009C283A" w:rsidRDefault="009C283A">
                          <w:pPr>
                            <w:pStyle w:val="Rubricering-Huisstijl"/>
                          </w:pPr>
                        </w:p>
                      </w:tc>
                    </w:tr>
                  </w:tbl>
                  <w:p w14:paraId="3F06C0D7"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665DEFC" w14:textId="77777777">
                            <w:trPr>
                              <w:trHeight w:val="1274"/>
                            </w:trPr>
                            <w:tc>
                              <w:tcPr>
                                <w:tcW w:w="1968" w:type="dxa"/>
                                <w:tcMar>
                                  <w:left w:w="0" w:type="dxa"/>
                                  <w:right w:w="0" w:type="dxa"/>
                                </w:tcMar>
                                <w:vAlign w:val="bottom"/>
                              </w:tcPr>
                              <w:p w14:paraId="0A7EEFAA" w14:textId="77777777" w:rsidR="009C283A" w:rsidRDefault="009C283A">
                                <w:pPr>
                                  <w:pStyle w:val="Rubricering-Huisstijl"/>
                                </w:pPr>
                              </w:p>
                              <w:p w14:paraId="42BCF73E" w14:textId="77777777" w:rsidR="009C283A" w:rsidRDefault="009C283A">
                                <w:pPr>
                                  <w:pStyle w:val="Rubricering-Huisstijl"/>
                                </w:pPr>
                              </w:p>
                            </w:tc>
                          </w:tr>
                        </w:tbl>
                        <w:p w14:paraId="6D28651A"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665DEFC" w14:textId="77777777">
                      <w:trPr>
                        <w:trHeight w:val="1274"/>
                      </w:trPr>
                      <w:tc>
                        <w:tcPr>
                          <w:tcW w:w="1968" w:type="dxa"/>
                          <w:tcMar>
                            <w:left w:w="0" w:type="dxa"/>
                            <w:right w:w="0" w:type="dxa"/>
                          </w:tcMar>
                          <w:vAlign w:val="bottom"/>
                        </w:tcPr>
                        <w:p w14:paraId="0A7EEFAA" w14:textId="77777777" w:rsidR="009C283A" w:rsidRDefault="009C283A">
                          <w:pPr>
                            <w:pStyle w:val="Rubricering-Huisstijl"/>
                          </w:pPr>
                        </w:p>
                        <w:p w14:paraId="42BCF73E" w14:textId="77777777" w:rsidR="009C283A" w:rsidRDefault="009C283A">
                          <w:pPr>
                            <w:pStyle w:val="Rubricering-Huisstijl"/>
                          </w:pPr>
                        </w:p>
                      </w:tc>
                    </w:tr>
                  </w:tbl>
                  <w:p w14:paraId="6D28651A"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77"/>
    <w:rsid w:val="0000462D"/>
    <w:rsid w:val="00007ABC"/>
    <w:rsid w:val="00012C0F"/>
    <w:rsid w:val="00027DEE"/>
    <w:rsid w:val="00046610"/>
    <w:rsid w:val="000503BE"/>
    <w:rsid w:val="000537BF"/>
    <w:rsid w:val="00057DFD"/>
    <w:rsid w:val="000605A5"/>
    <w:rsid w:val="00070F18"/>
    <w:rsid w:val="000718DF"/>
    <w:rsid w:val="00076014"/>
    <w:rsid w:val="00090FCA"/>
    <w:rsid w:val="00096025"/>
    <w:rsid w:val="00097F8F"/>
    <w:rsid w:val="000A397C"/>
    <w:rsid w:val="000A568C"/>
    <w:rsid w:val="000A742D"/>
    <w:rsid w:val="000C5B9A"/>
    <w:rsid w:val="000D0975"/>
    <w:rsid w:val="000D19DB"/>
    <w:rsid w:val="000E25B3"/>
    <w:rsid w:val="000F4AD1"/>
    <w:rsid w:val="00113A09"/>
    <w:rsid w:val="00114173"/>
    <w:rsid w:val="0012473F"/>
    <w:rsid w:val="00124FDE"/>
    <w:rsid w:val="001261CA"/>
    <w:rsid w:val="00126A63"/>
    <w:rsid w:val="00145577"/>
    <w:rsid w:val="00147198"/>
    <w:rsid w:val="0015319A"/>
    <w:rsid w:val="00173BA8"/>
    <w:rsid w:val="001863E9"/>
    <w:rsid w:val="001874DF"/>
    <w:rsid w:val="001877DA"/>
    <w:rsid w:val="00197AA3"/>
    <w:rsid w:val="001A38C2"/>
    <w:rsid w:val="001A4B9E"/>
    <w:rsid w:val="001A5484"/>
    <w:rsid w:val="001B1B69"/>
    <w:rsid w:val="001B1B99"/>
    <w:rsid w:val="001B3349"/>
    <w:rsid w:val="001C42AA"/>
    <w:rsid w:val="001C44AE"/>
    <w:rsid w:val="001C5438"/>
    <w:rsid w:val="001D20F6"/>
    <w:rsid w:val="001D34D1"/>
    <w:rsid w:val="001D35F1"/>
    <w:rsid w:val="001E021D"/>
    <w:rsid w:val="001E0A0C"/>
    <w:rsid w:val="001E2263"/>
    <w:rsid w:val="001E23C4"/>
    <w:rsid w:val="001E45EE"/>
    <w:rsid w:val="001F2B92"/>
    <w:rsid w:val="001F5313"/>
    <w:rsid w:val="00210349"/>
    <w:rsid w:val="002161F3"/>
    <w:rsid w:val="002238A6"/>
    <w:rsid w:val="002341CC"/>
    <w:rsid w:val="00234F08"/>
    <w:rsid w:val="00235E88"/>
    <w:rsid w:val="00241EB6"/>
    <w:rsid w:val="0024266E"/>
    <w:rsid w:val="00255208"/>
    <w:rsid w:val="002635AF"/>
    <w:rsid w:val="00264F8A"/>
    <w:rsid w:val="00265D42"/>
    <w:rsid w:val="00273ACE"/>
    <w:rsid w:val="002745FE"/>
    <w:rsid w:val="00283B56"/>
    <w:rsid w:val="00291F1F"/>
    <w:rsid w:val="002970D1"/>
    <w:rsid w:val="002A3F1D"/>
    <w:rsid w:val="002B2BE9"/>
    <w:rsid w:val="002B48F6"/>
    <w:rsid w:val="002C06C7"/>
    <w:rsid w:val="002C1FD5"/>
    <w:rsid w:val="002D2E33"/>
    <w:rsid w:val="002E2649"/>
    <w:rsid w:val="002E37E8"/>
    <w:rsid w:val="002F3579"/>
    <w:rsid w:val="002F62B7"/>
    <w:rsid w:val="00304E2E"/>
    <w:rsid w:val="0031619B"/>
    <w:rsid w:val="00316E6F"/>
    <w:rsid w:val="003177F0"/>
    <w:rsid w:val="003433DF"/>
    <w:rsid w:val="00343458"/>
    <w:rsid w:val="00351EBE"/>
    <w:rsid w:val="00372F73"/>
    <w:rsid w:val="00373928"/>
    <w:rsid w:val="00375465"/>
    <w:rsid w:val="00385E03"/>
    <w:rsid w:val="003918AF"/>
    <w:rsid w:val="003A0E2A"/>
    <w:rsid w:val="003A5399"/>
    <w:rsid w:val="003C3279"/>
    <w:rsid w:val="003C4AA2"/>
    <w:rsid w:val="003D6BE4"/>
    <w:rsid w:val="003D7FAA"/>
    <w:rsid w:val="003E2999"/>
    <w:rsid w:val="003F2336"/>
    <w:rsid w:val="003F46A3"/>
    <w:rsid w:val="003F4F40"/>
    <w:rsid w:val="003F72C3"/>
    <w:rsid w:val="003F7896"/>
    <w:rsid w:val="0040612F"/>
    <w:rsid w:val="004109AF"/>
    <w:rsid w:val="00421420"/>
    <w:rsid w:val="00421CB2"/>
    <w:rsid w:val="00423DED"/>
    <w:rsid w:val="0042405C"/>
    <w:rsid w:val="0042438A"/>
    <w:rsid w:val="00424CCD"/>
    <w:rsid w:val="00440B27"/>
    <w:rsid w:val="0044385C"/>
    <w:rsid w:val="00445A9E"/>
    <w:rsid w:val="004472CC"/>
    <w:rsid w:val="00447563"/>
    <w:rsid w:val="00457BBC"/>
    <w:rsid w:val="00460D4E"/>
    <w:rsid w:val="004942D2"/>
    <w:rsid w:val="00497021"/>
    <w:rsid w:val="004B0E47"/>
    <w:rsid w:val="004B2A02"/>
    <w:rsid w:val="004C06E9"/>
    <w:rsid w:val="004D5253"/>
    <w:rsid w:val="004E2B06"/>
    <w:rsid w:val="0050690D"/>
    <w:rsid w:val="00507EE9"/>
    <w:rsid w:val="0052640B"/>
    <w:rsid w:val="005348AC"/>
    <w:rsid w:val="00534BC3"/>
    <w:rsid w:val="005421A9"/>
    <w:rsid w:val="00554568"/>
    <w:rsid w:val="00566704"/>
    <w:rsid w:val="00570EB1"/>
    <w:rsid w:val="00587114"/>
    <w:rsid w:val="00590939"/>
    <w:rsid w:val="00596A52"/>
    <w:rsid w:val="005A2A6C"/>
    <w:rsid w:val="005A2D12"/>
    <w:rsid w:val="005A50BA"/>
    <w:rsid w:val="005C4B86"/>
    <w:rsid w:val="005D1E20"/>
    <w:rsid w:val="005D2AE9"/>
    <w:rsid w:val="005D33EB"/>
    <w:rsid w:val="005D5F99"/>
    <w:rsid w:val="005E51A9"/>
    <w:rsid w:val="005E7487"/>
    <w:rsid w:val="006003A0"/>
    <w:rsid w:val="0060422E"/>
    <w:rsid w:val="006143CB"/>
    <w:rsid w:val="006241DB"/>
    <w:rsid w:val="006257EB"/>
    <w:rsid w:val="00626F8C"/>
    <w:rsid w:val="006441DF"/>
    <w:rsid w:val="00646C84"/>
    <w:rsid w:val="0065060E"/>
    <w:rsid w:val="00652223"/>
    <w:rsid w:val="00655408"/>
    <w:rsid w:val="00675E64"/>
    <w:rsid w:val="00677B75"/>
    <w:rsid w:val="006A0D68"/>
    <w:rsid w:val="006A0DEB"/>
    <w:rsid w:val="006A3916"/>
    <w:rsid w:val="006B15D7"/>
    <w:rsid w:val="006B2A52"/>
    <w:rsid w:val="006B51CD"/>
    <w:rsid w:val="006D0865"/>
    <w:rsid w:val="006D4DE7"/>
    <w:rsid w:val="006D6B61"/>
    <w:rsid w:val="006D79DA"/>
    <w:rsid w:val="006F5F58"/>
    <w:rsid w:val="007008BD"/>
    <w:rsid w:val="00701FEB"/>
    <w:rsid w:val="0070547E"/>
    <w:rsid w:val="0071103C"/>
    <w:rsid w:val="00715023"/>
    <w:rsid w:val="0072417E"/>
    <w:rsid w:val="00743FC8"/>
    <w:rsid w:val="00747697"/>
    <w:rsid w:val="007549D9"/>
    <w:rsid w:val="00765C53"/>
    <w:rsid w:val="00767792"/>
    <w:rsid w:val="00791C0F"/>
    <w:rsid w:val="007A2822"/>
    <w:rsid w:val="007A3572"/>
    <w:rsid w:val="007B0B76"/>
    <w:rsid w:val="007B4D24"/>
    <w:rsid w:val="007B76D0"/>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32A0"/>
    <w:rsid w:val="008D681B"/>
    <w:rsid w:val="008E1769"/>
    <w:rsid w:val="008E2670"/>
    <w:rsid w:val="008E4180"/>
    <w:rsid w:val="008F1831"/>
    <w:rsid w:val="008F5563"/>
    <w:rsid w:val="00900EAB"/>
    <w:rsid w:val="00910062"/>
    <w:rsid w:val="00910C22"/>
    <w:rsid w:val="00915977"/>
    <w:rsid w:val="0092106C"/>
    <w:rsid w:val="00923D8C"/>
    <w:rsid w:val="0093242C"/>
    <w:rsid w:val="00957D2E"/>
    <w:rsid w:val="00964168"/>
    <w:rsid w:val="00965521"/>
    <w:rsid w:val="00971A71"/>
    <w:rsid w:val="00981162"/>
    <w:rsid w:val="0098313C"/>
    <w:rsid w:val="00983757"/>
    <w:rsid w:val="0099070B"/>
    <w:rsid w:val="009911EA"/>
    <w:rsid w:val="00992639"/>
    <w:rsid w:val="00995F25"/>
    <w:rsid w:val="009A0B66"/>
    <w:rsid w:val="009B2E39"/>
    <w:rsid w:val="009C283A"/>
    <w:rsid w:val="009C5173"/>
    <w:rsid w:val="009D4D9A"/>
    <w:rsid w:val="009F01F6"/>
    <w:rsid w:val="009F741F"/>
    <w:rsid w:val="00A01699"/>
    <w:rsid w:val="00A17844"/>
    <w:rsid w:val="00A17A2B"/>
    <w:rsid w:val="00A20678"/>
    <w:rsid w:val="00A212C8"/>
    <w:rsid w:val="00A252A5"/>
    <w:rsid w:val="00A25A2B"/>
    <w:rsid w:val="00A42B10"/>
    <w:rsid w:val="00A4515C"/>
    <w:rsid w:val="00A473A2"/>
    <w:rsid w:val="00A54BF5"/>
    <w:rsid w:val="00A70CA4"/>
    <w:rsid w:val="00A72682"/>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3176B"/>
    <w:rsid w:val="00B47722"/>
    <w:rsid w:val="00B61F48"/>
    <w:rsid w:val="00B669CF"/>
    <w:rsid w:val="00B821DA"/>
    <w:rsid w:val="00B842C7"/>
    <w:rsid w:val="00B91A7C"/>
    <w:rsid w:val="00B934C7"/>
    <w:rsid w:val="00BA4448"/>
    <w:rsid w:val="00BA786C"/>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5610E"/>
    <w:rsid w:val="00C70906"/>
    <w:rsid w:val="00C87479"/>
    <w:rsid w:val="00C87A27"/>
    <w:rsid w:val="00C91A6A"/>
    <w:rsid w:val="00C93038"/>
    <w:rsid w:val="00CA1503"/>
    <w:rsid w:val="00CB7EF3"/>
    <w:rsid w:val="00CC2042"/>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501C4"/>
    <w:rsid w:val="00D71155"/>
    <w:rsid w:val="00D75FE2"/>
    <w:rsid w:val="00D8409E"/>
    <w:rsid w:val="00D86FCD"/>
    <w:rsid w:val="00D927FE"/>
    <w:rsid w:val="00D943DE"/>
    <w:rsid w:val="00DA47C4"/>
    <w:rsid w:val="00DA72E4"/>
    <w:rsid w:val="00DB5AD2"/>
    <w:rsid w:val="00DC25D4"/>
    <w:rsid w:val="00DC2AB1"/>
    <w:rsid w:val="00DD721E"/>
    <w:rsid w:val="00DE0D2F"/>
    <w:rsid w:val="00DE57BE"/>
    <w:rsid w:val="00DE57C8"/>
    <w:rsid w:val="00DF09E3"/>
    <w:rsid w:val="00DF7C21"/>
    <w:rsid w:val="00E24E54"/>
    <w:rsid w:val="00E26D15"/>
    <w:rsid w:val="00E36D52"/>
    <w:rsid w:val="00E41E85"/>
    <w:rsid w:val="00E42927"/>
    <w:rsid w:val="00E47187"/>
    <w:rsid w:val="00E5734B"/>
    <w:rsid w:val="00E57D29"/>
    <w:rsid w:val="00E62B19"/>
    <w:rsid w:val="00E633C6"/>
    <w:rsid w:val="00E637C3"/>
    <w:rsid w:val="00E654B6"/>
    <w:rsid w:val="00E72065"/>
    <w:rsid w:val="00E759DA"/>
    <w:rsid w:val="00E75FD6"/>
    <w:rsid w:val="00E771D0"/>
    <w:rsid w:val="00E80FF5"/>
    <w:rsid w:val="00E8200A"/>
    <w:rsid w:val="00EA63DF"/>
    <w:rsid w:val="00EB2E29"/>
    <w:rsid w:val="00EB4D97"/>
    <w:rsid w:val="00EB6CBE"/>
    <w:rsid w:val="00ED37DA"/>
    <w:rsid w:val="00ED3EAC"/>
    <w:rsid w:val="00EE2969"/>
    <w:rsid w:val="00EE629D"/>
    <w:rsid w:val="00EE7661"/>
    <w:rsid w:val="00F023CF"/>
    <w:rsid w:val="00F14EE4"/>
    <w:rsid w:val="00F3235A"/>
    <w:rsid w:val="00F32F08"/>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029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590939"/>
    <w:rPr>
      <w:sz w:val="16"/>
      <w:szCs w:val="16"/>
    </w:rPr>
  </w:style>
  <w:style w:type="paragraph" w:styleId="Tekstopmerking">
    <w:name w:val="annotation text"/>
    <w:basedOn w:val="Standaard"/>
    <w:link w:val="TekstopmerkingChar"/>
    <w:uiPriority w:val="99"/>
    <w:semiHidden/>
    <w:unhideWhenUsed/>
    <w:rsid w:val="0059093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59093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90939"/>
    <w:rPr>
      <w:b/>
      <w:bCs/>
    </w:rPr>
  </w:style>
  <w:style w:type="character" w:customStyle="1" w:styleId="OnderwerpvanopmerkingChar">
    <w:name w:val="Onderwerp van opmerking Char"/>
    <w:basedOn w:val="TekstopmerkingChar"/>
    <w:link w:val="Onderwerpvanopmerking"/>
    <w:uiPriority w:val="99"/>
    <w:semiHidden/>
    <w:rsid w:val="0059093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B53B7ACC5945C19EF51F045E82120F"/>
        <w:category>
          <w:name w:val="General"/>
          <w:gallery w:val="placeholder"/>
        </w:category>
        <w:types>
          <w:type w:val="bbPlcHdr"/>
        </w:types>
        <w:behaviors>
          <w:behavior w:val="content"/>
        </w:behaviors>
        <w:guid w:val="{BD6868CB-A29A-4AB6-94A5-4F292DEE62AC}"/>
      </w:docPartPr>
      <w:docPartBody>
        <w:p w:rsidR="002D4EDD" w:rsidRDefault="009B0C1B">
          <w:pPr>
            <w:pStyle w:val="BBB53B7ACC5945C19EF51F045E82120F"/>
          </w:pPr>
          <w:r w:rsidRPr="0059366F">
            <w:rPr>
              <w:rStyle w:val="Tekstvantijdelijkeaanduiding"/>
            </w:rPr>
            <w:t>Klik of tik om een datum in te voeren.</w:t>
          </w:r>
        </w:p>
      </w:docPartBody>
    </w:docPart>
    <w:docPart>
      <w:docPartPr>
        <w:name w:val="693057958B2B406B8AD31B3E58974CAB"/>
        <w:category>
          <w:name w:val="General"/>
          <w:gallery w:val="placeholder"/>
        </w:category>
        <w:types>
          <w:type w:val="bbPlcHdr"/>
        </w:types>
        <w:behaviors>
          <w:behavior w:val="content"/>
        </w:behaviors>
        <w:guid w:val="{F70CC66D-EAE4-48DA-9E48-AA81B8525EBB}"/>
      </w:docPartPr>
      <w:docPartBody>
        <w:p w:rsidR="002D4EDD" w:rsidRDefault="009B0C1B">
          <w:pPr>
            <w:pStyle w:val="693057958B2B406B8AD31B3E58974CA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1B"/>
    <w:rsid w:val="000F1F64"/>
    <w:rsid w:val="00143674"/>
    <w:rsid w:val="002058D8"/>
    <w:rsid w:val="002D4EDD"/>
    <w:rsid w:val="00394A29"/>
    <w:rsid w:val="00460D5F"/>
    <w:rsid w:val="00732915"/>
    <w:rsid w:val="007E2D28"/>
    <w:rsid w:val="00915035"/>
    <w:rsid w:val="00996FCA"/>
    <w:rsid w:val="009B0C1B"/>
    <w:rsid w:val="00AD7723"/>
    <w:rsid w:val="00B0106A"/>
    <w:rsid w:val="00BD42CF"/>
    <w:rsid w:val="00DE1CA7"/>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A8CFD66ED30494C97B2C5F244BB0559">
    <w:name w:val="3A8CFD66ED30494C97B2C5F244BB0559"/>
  </w:style>
  <w:style w:type="character" w:styleId="Tekstvantijdelijkeaanduiding">
    <w:name w:val="Placeholder Text"/>
    <w:basedOn w:val="Standaardalinea-lettertype"/>
    <w:uiPriority w:val="99"/>
    <w:semiHidden/>
    <w:rPr>
      <w:color w:val="808080"/>
    </w:rPr>
  </w:style>
  <w:style w:type="paragraph" w:customStyle="1" w:styleId="BBB53B7ACC5945C19EF51F045E82120F">
    <w:name w:val="BBB53B7ACC5945C19EF51F045E82120F"/>
  </w:style>
  <w:style w:type="paragraph" w:customStyle="1" w:styleId="A4DE51BF150A4ACBAB9E30217EE1E13B">
    <w:name w:val="A4DE51BF150A4ACBAB9E30217EE1E13B"/>
  </w:style>
  <w:style w:type="paragraph" w:customStyle="1" w:styleId="F74CC74A90AB437AA447B66A192F0907">
    <w:name w:val="F74CC74A90AB437AA447B66A192F0907"/>
  </w:style>
  <w:style w:type="paragraph" w:customStyle="1" w:styleId="4F607E4E48114DAC91BBCCB203B7AC93">
    <w:name w:val="4F607E4E48114DAC91BBCCB203B7AC93"/>
  </w:style>
  <w:style w:type="paragraph" w:customStyle="1" w:styleId="693057958B2B406B8AD31B3E58974CAB">
    <w:name w:val="693057958B2B406B8AD31B3E58974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722</ap:Words>
  <ap:Characters>3974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2025-01-29T15:06:00.0000000Z</dcterms:created>
  <dcterms:modified xsi:type="dcterms:W3CDTF">2025-01-29T15:10:00.0000000Z</dcterms:modified>
  <dc:description>------------------------</dc:description>
  <version/>
  <category/>
</coreProperties>
</file>