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2CEA" w:rsidP="00EC77B9" w:rsidRDefault="0072358C" w14:paraId="26D47B9E" w14:textId="5AD0B309">
      <w:pPr>
        <w:spacing w:line="276" w:lineRule="auto"/>
      </w:pPr>
      <w:r>
        <w:t>Geachte</w:t>
      </w:r>
      <w:r w:rsidR="00756CA1">
        <w:t xml:space="preserve"> voorzitter</w:t>
      </w:r>
      <w:r>
        <w:t>,</w:t>
      </w:r>
    </w:p>
    <w:p w:rsidR="006C2CEA" w:rsidP="00EC77B9" w:rsidRDefault="006C2CEA" w14:paraId="26D47B9F" w14:textId="77777777">
      <w:pPr>
        <w:pStyle w:val="WitregelW1bodytekst"/>
        <w:spacing w:line="276" w:lineRule="auto"/>
      </w:pPr>
    </w:p>
    <w:p w:rsidR="006C2CEA" w:rsidP="00EC77B9" w:rsidRDefault="00756CA1" w14:paraId="26D47BA0" w14:textId="7D6AB50B">
      <w:pPr>
        <w:spacing w:line="276" w:lineRule="auto"/>
      </w:pPr>
      <w:r>
        <w:t xml:space="preserve">In aanvulling op de eerder </w:t>
      </w:r>
      <w:r w:rsidR="00DC374A">
        <w:t xml:space="preserve">aan </w:t>
      </w:r>
      <w:r>
        <w:t>uw Kamer toege</w:t>
      </w:r>
      <w:r w:rsidR="00DC374A">
        <w:t xml:space="preserve">zonden </w:t>
      </w:r>
      <w:r w:rsidR="00470CCE">
        <w:t>geannoteerde</w:t>
      </w:r>
      <w:r>
        <w:t xml:space="preserve"> agenda voor de </w:t>
      </w:r>
      <w:r w:rsidR="00DC374A">
        <w:t xml:space="preserve">gecombineerde </w:t>
      </w:r>
      <w:r>
        <w:t>inform</w:t>
      </w:r>
      <w:r w:rsidDel="00DC374A">
        <w:t>e</w:t>
      </w:r>
      <w:r>
        <w:t>l</w:t>
      </w:r>
      <w:r w:rsidR="00DC374A">
        <w:t>e</w:t>
      </w:r>
      <w:r>
        <w:t xml:space="preserve"> Raad Buitenlandse Zaken</w:t>
      </w:r>
      <w:r w:rsidR="00470CCE">
        <w:t xml:space="preserve"> </w:t>
      </w:r>
      <w:r w:rsidR="004C1332">
        <w:t xml:space="preserve">Handel </w:t>
      </w:r>
      <w:r w:rsidR="00DC374A">
        <w:t xml:space="preserve">en informele Raad Concurrentievermogen op </w:t>
      </w:r>
      <w:r w:rsidR="009D1B72">
        <w:t>3 en</w:t>
      </w:r>
      <w:r w:rsidR="00470CCE">
        <w:t xml:space="preserve"> 4 februari </w:t>
      </w:r>
      <w:r w:rsidR="00DC374A">
        <w:t>a.s.</w:t>
      </w:r>
      <w:r w:rsidR="00470CCE">
        <w:t xml:space="preserve"> (ref. Kamerstuk 21501-30-623) informeer ik u</w:t>
      </w:r>
      <w:r w:rsidR="009D1B72">
        <w:t>w Kamer</w:t>
      </w:r>
      <w:r w:rsidR="00470CCE">
        <w:t xml:space="preserve"> hierbij dat het Poolse voorzitterschap </w:t>
      </w:r>
      <w:r w:rsidR="00D047D8">
        <w:t xml:space="preserve">deze week </w:t>
      </w:r>
      <w:r w:rsidR="00470CCE">
        <w:t xml:space="preserve">de handelsrelaties tussen de Europese Unie en de Verenigde Staten </w:t>
      </w:r>
      <w:r w:rsidR="00F233F4">
        <w:t>(VS)</w:t>
      </w:r>
      <w:r w:rsidR="00470CCE">
        <w:t xml:space="preserve"> </w:t>
      </w:r>
      <w:r w:rsidR="009D1B72">
        <w:t xml:space="preserve">als </w:t>
      </w:r>
      <w:r w:rsidR="00C41FD0">
        <w:t xml:space="preserve">volledig </w:t>
      </w:r>
      <w:r w:rsidR="00470CCE">
        <w:t>agenda</w:t>
      </w:r>
      <w:r w:rsidR="009D1B72">
        <w:t>punt</w:t>
      </w:r>
      <w:r w:rsidR="007D2E87">
        <w:t xml:space="preserve"> heeft toegevoegd</w:t>
      </w:r>
      <w:r w:rsidR="00470CCE">
        <w:t xml:space="preserve">. </w:t>
      </w:r>
    </w:p>
    <w:p w:rsidR="005A4DAC" w:rsidP="00EC77B9" w:rsidRDefault="005A4DAC" w14:paraId="375C00EF" w14:textId="77777777">
      <w:pPr>
        <w:spacing w:line="276" w:lineRule="auto"/>
      </w:pPr>
    </w:p>
    <w:p w:rsidR="00C41FD0" w:rsidP="00EC77B9" w:rsidRDefault="00C41FD0" w14:paraId="50A6BE35" w14:textId="77777777">
      <w:pPr>
        <w:spacing w:line="276" w:lineRule="auto"/>
      </w:pPr>
      <w:r>
        <w:t xml:space="preserve">Tijdens het recente Commissiedebat d.d. 22 januari jl. ter voorbereiding van deze Raad heeft het kabinet reeds met uw Kamer van gedachten gewisseld over de kabinetsinzet tijdens deze Raad op het punt van de EU-VS handelsbetrekkingen. De verwachting was dat dit onderwerp tijdens het eerste agendapunt over de toekomst van het EU handels- en industriebeleid aan de orde zou komen. </w:t>
      </w:r>
    </w:p>
    <w:p w:rsidR="00C41FD0" w:rsidP="00EC77B9" w:rsidRDefault="00C41FD0" w14:paraId="42B75F7A" w14:textId="77777777">
      <w:pPr>
        <w:spacing w:line="276" w:lineRule="auto"/>
      </w:pPr>
    </w:p>
    <w:p w:rsidR="00F233F4" w:rsidP="00EC77B9" w:rsidRDefault="00C41FD0" w14:paraId="0CCFDFE9" w14:textId="75410B4B">
      <w:pPr>
        <w:spacing w:line="276" w:lineRule="auto"/>
      </w:pPr>
      <w:r>
        <w:t>Zoals uiteengezet tijdens dit debat is d</w:t>
      </w:r>
      <w:r w:rsidR="005A4DAC">
        <w:t xml:space="preserve">e Nederlandse inzet </w:t>
      </w:r>
      <w:r>
        <w:t xml:space="preserve">erop gericht </w:t>
      </w:r>
      <w:r w:rsidR="00F233F4">
        <w:t>om de</w:t>
      </w:r>
    </w:p>
    <w:p w:rsidR="00F233F4" w:rsidP="00EC77B9" w:rsidRDefault="00F233F4" w14:paraId="1DCDA28C" w14:textId="596BAA21">
      <w:pPr>
        <w:spacing w:line="276" w:lineRule="auto"/>
      </w:pPr>
      <w:r>
        <w:t>handelsrelatie met de VS via dialoog te versterken en waar nodig</w:t>
      </w:r>
    </w:p>
    <w:p w:rsidR="00CA2B76" w:rsidP="00EC77B9" w:rsidRDefault="00F233F4" w14:paraId="22F0AF34" w14:textId="126A9E3D">
      <w:pPr>
        <w:spacing w:line="276" w:lineRule="auto"/>
      </w:pPr>
      <w:r>
        <w:t>assertief op te komen voor de eigen economische en handelsbelangen</w:t>
      </w:r>
      <w:r w:rsidR="00613E7C">
        <w:t xml:space="preserve">. Een </w:t>
      </w:r>
      <w:r w:rsidR="00F96048">
        <w:t>eensgezind</w:t>
      </w:r>
      <w:r w:rsidR="00A957D1">
        <w:t xml:space="preserve"> </w:t>
      </w:r>
      <w:r w:rsidR="00613E7C">
        <w:t xml:space="preserve">EU-optreden is hierbij cruciaal. </w:t>
      </w:r>
      <w:r w:rsidR="00F96048">
        <w:t xml:space="preserve">Daarnaast is het belangrijk dat de EU stappen blijft zetten om het concurrentievermogen van de Unie te versterken, </w:t>
      </w:r>
      <w:r w:rsidR="00613E7C">
        <w:t xml:space="preserve">overeenkomstig </w:t>
      </w:r>
      <w:r w:rsidR="00F96048">
        <w:t>de aanbevelingen</w:t>
      </w:r>
      <w:r w:rsidR="0006210E">
        <w:t xml:space="preserve"> van</w:t>
      </w:r>
      <w:r w:rsidR="00A957D1">
        <w:t xml:space="preserve"> het</w:t>
      </w:r>
      <w:r w:rsidR="00F96048">
        <w:t xml:space="preserve"> Draghi rapport</w:t>
      </w:r>
      <w:r w:rsidR="00CA2B76">
        <w:t xml:space="preserve">. </w:t>
      </w:r>
    </w:p>
    <w:p w:rsidR="00BD6E80" w:rsidP="00EC77B9" w:rsidRDefault="00BD6E80" w14:paraId="07B951C1" w14:textId="77777777">
      <w:pPr>
        <w:spacing w:line="276" w:lineRule="auto"/>
      </w:pPr>
    </w:p>
    <w:p w:rsidR="002D2237" w:rsidP="00EC77B9" w:rsidRDefault="002D2237" w14:paraId="19F15A14" w14:textId="77777777">
      <w:pPr>
        <w:spacing w:line="276" w:lineRule="auto"/>
      </w:pPr>
    </w:p>
    <w:p w:rsidR="002D2237" w:rsidP="00EC77B9" w:rsidRDefault="002D2237" w14:paraId="7B905848" w14:textId="77777777">
      <w:pPr>
        <w:spacing w:line="276" w:lineRule="auto"/>
      </w:pPr>
    </w:p>
    <w:p w:rsidR="00C41FD0" w:rsidP="00EC77B9" w:rsidRDefault="00BD6E80" w14:paraId="50653F68" w14:textId="2FF942CA">
      <w:pPr>
        <w:spacing w:line="276" w:lineRule="auto"/>
      </w:pPr>
      <w:r>
        <w:t xml:space="preserve">De </w:t>
      </w:r>
      <w:r w:rsidR="00EC77B9">
        <w:t>m</w:t>
      </w:r>
      <w:r>
        <w:t>inister voor Buitenlandse Handel</w:t>
      </w:r>
      <w:r w:rsidR="00C41FD0">
        <w:tab/>
      </w:r>
      <w:r w:rsidR="00EC77B9">
        <w:t xml:space="preserve">        </w:t>
      </w:r>
      <w:r w:rsidR="00C41FD0">
        <w:t xml:space="preserve">De </w:t>
      </w:r>
      <w:r w:rsidR="00EC77B9">
        <w:t>m</w:t>
      </w:r>
      <w:r w:rsidR="00C41FD0">
        <w:t>inister van Economische Zaken</w:t>
      </w:r>
      <w:r w:rsidR="00EC77B9">
        <w:t>,</w:t>
      </w:r>
    </w:p>
    <w:p w:rsidR="005A4DAC" w:rsidP="00EC77B9" w:rsidRDefault="00BD6E80" w14:paraId="179135D7" w14:textId="0884176D">
      <w:pPr>
        <w:spacing w:line="276" w:lineRule="auto"/>
      </w:pPr>
      <w:r>
        <w:t>en Ontwikkelingshulp</w:t>
      </w:r>
      <w:r w:rsidR="00EC77B9">
        <w:t>,</w:t>
      </w:r>
    </w:p>
    <w:p w:rsidR="00BD6E80" w:rsidP="00EC77B9" w:rsidRDefault="00BD6E80" w14:paraId="38A7416B" w14:textId="77777777">
      <w:pPr>
        <w:spacing w:line="276" w:lineRule="auto"/>
      </w:pPr>
    </w:p>
    <w:p w:rsidR="00BD6E80" w:rsidP="00EC77B9" w:rsidRDefault="00BD6E80" w14:paraId="08D592DE" w14:textId="77777777">
      <w:pPr>
        <w:spacing w:line="276" w:lineRule="auto"/>
      </w:pPr>
    </w:p>
    <w:p w:rsidR="002D2237" w:rsidP="00EC77B9" w:rsidRDefault="002D2237" w14:paraId="43BCACCF" w14:textId="77777777">
      <w:pPr>
        <w:spacing w:line="276" w:lineRule="auto"/>
      </w:pPr>
    </w:p>
    <w:p w:rsidR="002D2237" w:rsidP="00EC77B9" w:rsidRDefault="002D2237" w14:paraId="4ABBC5DE" w14:textId="77777777">
      <w:pPr>
        <w:spacing w:line="276" w:lineRule="auto"/>
      </w:pPr>
    </w:p>
    <w:p w:rsidR="00C41FD0" w:rsidP="00EC77B9" w:rsidRDefault="00C41FD0" w14:paraId="26A87B7B" w14:textId="77777777">
      <w:pPr>
        <w:spacing w:line="276" w:lineRule="auto"/>
      </w:pPr>
    </w:p>
    <w:p w:rsidR="00BD6E80" w:rsidP="00EC77B9" w:rsidRDefault="00BD6E80" w14:paraId="681AF0A4" w14:textId="1372D8AD">
      <w:pPr>
        <w:spacing w:line="276" w:lineRule="auto"/>
      </w:pPr>
      <w:r>
        <w:t>Reinette Klever</w:t>
      </w:r>
      <w:r w:rsidR="00C41FD0">
        <w:tab/>
      </w:r>
      <w:r w:rsidR="00C41FD0">
        <w:tab/>
      </w:r>
      <w:r w:rsidR="00C41FD0">
        <w:tab/>
      </w:r>
      <w:r w:rsidR="00C41FD0">
        <w:tab/>
      </w:r>
      <w:r w:rsidR="00EC77B9">
        <w:t xml:space="preserve">        </w:t>
      </w:r>
      <w:r w:rsidR="00233C6C">
        <w:t xml:space="preserve"> </w:t>
      </w:r>
      <w:r w:rsidR="00C41FD0">
        <w:t>Dirk Beljaarts</w:t>
      </w:r>
    </w:p>
    <w:p w:rsidR="006C2CEA" w:rsidP="00C41FD0" w:rsidRDefault="006C2CEA" w14:paraId="26D47BA6" w14:textId="77777777"/>
    <w:sectPr w:rsidR="006C2CEA">
      <w:headerReference w:type="even" r:id="rId14"/>
      <w:headerReference w:type="default" r:id="rId15"/>
      <w:footerReference w:type="even" r:id="rId16"/>
      <w:footerReference w:type="default" r:id="rId17"/>
      <w:headerReference w:type="first" r:id="rId18"/>
      <w:footerReference w:type="first" r:id="rId19"/>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E2A50" w14:textId="77777777" w:rsidR="0072358C" w:rsidRDefault="0072358C">
      <w:pPr>
        <w:spacing w:line="240" w:lineRule="auto"/>
      </w:pPr>
      <w:r>
        <w:separator/>
      </w:r>
    </w:p>
  </w:endnote>
  <w:endnote w:type="continuationSeparator" w:id="0">
    <w:p w14:paraId="7893B9CE" w14:textId="77777777" w:rsidR="0072358C" w:rsidRDefault="0072358C">
      <w:pPr>
        <w:spacing w:line="240" w:lineRule="auto"/>
      </w:pPr>
      <w:r>
        <w:continuationSeparator/>
      </w:r>
    </w:p>
  </w:endnote>
  <w:endnote w:type="continuationNotice" w:id="1">
    <w:p w14:paraId="3F7017F7" w14:textId="77777777" w:rsidR="0044355B" w:rsidRDefault="004435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32D6" w14:textId="77777777" w:rsidR="00233C6C" w:rsidRDefault="00233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C9E8" w14:textId="77777777" w:rsidR="00233C6C" w:rsidRDefault="00233C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8AA6" w14:textId="77777777" w:rsidR="00233C6C" w:rsidRDefault="00233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CB712" w14:textId="77777777" w:rsidR="0072358C" w:rsidRDefault="0072358C">
      <w:pPr>
        <w:spacing w:line="240" w:lineRule="auto"/>
      </w:pPr>
      <w:r>
        <w:separator/>
      </w:r>
    </w:p>
  </w:footnote>
  <w:footnote w:type="continuationSeparator" w:id="0">
    <w:p w14:paraId="0AF7B407" w14:textId="77777777" w:rsidR="0072358C" w:rsidRDefault="0072358C">
      <w:pPr>
        <w:spacing w:line="240" w:lineRule="auto"/>
      </w:pPr>
      <w:r>
        <w:continuationSeparator/>
      </w:r>
    </w:p>
  </w:footnote>
  <w:footnote w:type="continuationNotice" w:id="1">
    <w:p w14:paraId="412EEE06" w14:textId="77777777" w:rsidR="0044355B" w:rsidRDefault="0044355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9CC7" w14:textId="77777777" w:rsidR="00233C6C" w:rsidRDefault="00233C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7BA7" w14:textId="77777777" w:rsidR="006C2CEA" w:rsidRDefault="0072358C">
    <w:r>
      <w:rPr>
        <w:noProof/>
      </w:rPr>
      <mc:AlternateContent>
        <mc:Choice Requires="wps">
          <w:drawing>
            <wp:anchor distT="0" distB="0" distL="0" distR="0" simplePos="0" relativeHeight="251658240" behindDoc="0" locked="1" layoutInCell="1" allowOverlap="1" wp14:anchorId="26D47BAB" wp14:editId="26D47BAC">
              <wp:simplePos x="0" y="0"/>
              <wp:positionH relativeFrom="page">
                <wp:posOffset>1007744</wp:posOffset>
              </wp:positionH>
              <wp:positionV relativeFrom="page">
                <wp:posOffset>1965325</wp:posOffset>
              </wp:positionV>
              <wp:extent cx="4791075" cy="251460"/>
              <wp:effectExtent l="0" t="0" r="0" b="0"/>
              <wp:wrapNone/>
              <wp:docPr id="1" name="41b10f7f-80a4-11ea-b356-6230a4311406"/>
              <wp:cNvGraphicFramePr/>
              <a:graphic xmlns:a="http://schemas.openxmlformats.org/drawingml/2006/main">
                <a:graphicData uri="http://schemas.microsoft.com/office/word/2010/wordprocessingShape">
                  <wps:wsp>
                    <wps:cNvSpPr txBox="1"/>
                    <wps:spPr>
                      <a:xfrm>
                        <a:off x="0" y="0"/>
                        <a:ext cx="4791075" cy="251460"/>
                      </a:xfrm>
                      <a:prstGeom prst="rect">
                        <a:avLst/>
                      </a:prstGeom>
                      <a:noFill/>
                    </wps:spPr>
                    <wps:txbx>
                      <w:txbxContent>
                        <w:p w14:paraId="26D47BD8" w14:textId="77777777" w:rsidR="006C2CEA" w:rsidRDefault="0072358C">
                          <w:pPr>
                            <w:pStyle w:val="Rubricering"/>
                          </w:pPr>
                          <w:r>
                            <w:t>ONGERUBRICEERD / GEEN MERKING</w:t>
                          </w:r>
                        </w:p>
                      </w:txbxContent>
                    </wps:txbx>
                    <wps:bodyPr vert="horz" wrap="square" lIns="0" tIns="0" rIns="0" bIns="0" anchor="t" anchorCtr="0"/>
                  </wps:wsp>
                </a:graphicData>
              </a:graphic>
            </wp:anchor>
          </w:drawing>
        </mc:Choice>
        <mc:Fallback>
          <w:pict>
            <v:shapetype w14:anchorId="26D47BAB" id="_x0000_t202" coordsize="21600,21600" o:spt="202" path="m,l,21600r21600,l21600,xe">
              <v:stroke joinstyle="miter"/>
              <v:path gradientshapeok="t" o:connecttype="rect"/>
            </v:shapetype>
            <v:shape id="41b10f7f-80a4-11ea-b356-6230a4311406" o:spid="_x0000_s1026" type="#_x0000_t202" style="position:absolute;margin-left:79.35pt;margin-top:154.75pt;width:377.25pt;height:19.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" filled="f" stroked="f">
              <v:textbox inset="0,0,0,0">
                <w:txbxContent>
                  <w:p w14:paraId="26D47BD8" w14:textId="77777777" w:rsidR="006C2CEA" w:rsidRDefault="0072358C">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26D47BAD" wp14:editId="26D47BAE">
              <wp:simplePos x="0" y="0"/>
              <wp:positionH relativeFrom="page">
                <wp:posOffset>5921375</wp:posOffset>
              </wp:positionH>
              <wp:positionV relativeFrom="page">
                <wp:posOffset>1965325</wp:posOffset>
              </wp:positionV>
              <wp:extent cx="1277620" cy="8009890"/>
              <wp:effectExtent l="0" t="0" r="0" b="0"/>
              <wp:wrapNone/>
              <wp:docPr id="2"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6D47BD9" w14:textId="77777777" w:rsidR="006C2CEA" w:rsidRDefault="0072358C">
                          <w:pPr>
                            <w:pStyle w:val="Standaardvet"/>
                          </w:pPr>
                          <w:r>
                            <w:t>Datum</w:t>
                          </w:r>
                        </w:p>
                        <w:p w14:paraId="26D47BDA" w14:textId="77777777" w:rsidR="006C2CEA" w:rsidRDefault="00B85690">
                          <w:pPr>
                            <w:pStyle w:val="Standaardrechtsuitlijnen"/>
                          </w:pPr>
                          <w:sdt>
                            <w:sdtPr>
                              <w:id w:val="1563981425"/>
                              <w:date w:fullDate="2025-01-29T00:00:00Z">
                                <w:dateFormat w:val="d MMMM yyyy"/>
                                <w:lid w:val="nl"/>
                                <w:storeMappedDataAs w:val="dateTime"/>
                                <w:calendar w:val="gregorian"/>
                              </w:date>
                            </w:sdtPr>
                            <w:sdtEndPr/>
                            <w:sdtContent>
                              <w:r w:rsidR="0072358C">
                                <w:t>29 januari 2025</w:t>
                              </w:r>
                            </w:sdtContent>
                          </w:sdt>
                        </w:p>
                      </w:txbxContent>
                    </wps:txbx>
                    <wps:bodyPr vert="horz" wrap="square" lIns="0" tIns="0" rIns="0" bIns="0" anchor="t" anchorCtr="0"/>
                  </wps:wsp>
                </a:graphicData>
              </a:graphic>
            </wp:anchor>
          </w:drawing>
        </mc:Choice>
        <mc:Fallback>
          <w:pict>
            <v:shape w14:anchorId="26D47BAD" id="41b1110a-80a4-11ea-b356-6230a4311406"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6D47BD9" w14:textId="77777777" w:rsidR="006C2CEA" w:rsidRDefault="0072358C">
                    <w:pPr>
                      <w:pStyle w:val="Standaardvet"/>
                    </w:pPr>
                    <w:r>
                      <w:t>Datum</w:t>
                    </w:r>
                  </w:p>
                  <w:p w14:paraId="26D47BDA" w14:textId="77777777" w:rsidR="006C2CEA" w:rsidRDefault="00B85690">
                    <w:pPr>
                      <w:pStyle w:val="Standaardrechtsuitlijnen"/>
                    </w:pPr>
                    <w:sdt>
                      <w:sdtPr>
                        <w:id w:val="1563981425"/>
                        <w:date w:fullDate="2025-01-29T00:00:00Z">
                          <w:dateFormat w:val="d MMMM yyyy"/>
                          <w:lid w:val="nl"/>
                          <w:storeMappedDataAs w:val="dateTime"/>
                          <w:calendar w:val="gregorian"/>
                        </w:date>
                      </w:sdtPr>
                      <w:sdtEndPr/>
                      <w:sdtContent>
                        <w:r w:rsidR="0072358C">
                          <w:t>29 januari 2025</w:t>
                        </w:r>
                      </w:sdtContent>
                    </w:sdt>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26D47BAF" wp14:editId="26D47BB0">
              <wp:simplePos x="0" y="0"/>
              <wp:positionH relativeFrom="page">
                <wp:posOffset>1007744</wp:posOffset>
              </wp:positionH>
              <wp:positionV relativeFrom="page">
                <wp:posOffset>10194925</wp:posOffset>
              </wp:positionV>
              <wp:extent cx="4791075" cy="251460"/>
              <wp:effectExtent l="0" t="0" r="0" b="0"/>
              <wp:wrapNone/>
              <wp:docPr id="3" name="41b111a9-80a4-11ea-b356-6230a4311406"/>
              <wp:cNvGraphicFramePr/>
              <a:graphic xmlns:a="http://schemas.openxmlformats.org/drawingml/2006/main">
                <a:graphicData uri="http://schemas.microsoft.com/office/word/2010/wordprocessingShape">
                  <wps:wsp>
                    <wps:cNvSpPr txBox="1"/>
                    <wps:spPr>
                      <a:xfrm>
                        <a:off x="0" y="0"/>
                        <a:ext cx="4791075" cy="251460"/>
                      </a:xfrm>
                      <a:prstGeom prst="rect">
                        <a:avLst/>
                      </a:prstGeom>
                      <a:noFill/>
                    </wps:spPr>
                    <wps:txbx>
                      <w:txbxContent>
                        <w:p w14:paraId="26D47BDB" w14:textId="77777777" w:rsidR="006C2CEA" w:rsidRDefault="0072358C">
                          <w:pPr>
                            <w:pStyle w:val="Rubricering"/>
                          </w:pPr>
                          <w:r>
                            <w:t>ONGERUBRICEERD / GEEN MERKING</w:t>
                          </w:r>
                        </w:p>
                      </w:txbxContent>
                    </wps:txbx>
                    <wps:bodyPr vert="horz" wrap="square" lIns="0" tIns="0" rIns="0" bIns="0" anchor="t" anchorCtr="0"/>
                  </wps:wsp>
                </a:graphicData>
              </a:graphic>
            </wp:anchor>
          </w:drawing>
        </mc:Choice>
        <mc:Fallback>
          <w:pict>
            <v:shape w14:anchorId="26D47BAF" id="41b111a9-80a4-11ea-b356-6230a4311406" o:spid="_x0000_s1028" type="#_x0000_t202" style="position:absolute;margin-left:79.35pt;margin-top:802.75pt;width:377.25pt;height:19.8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" filled="f" stroked="f">
              <v:textbox inset="0,0,0,0">
                <w:txbxContent>
                  <w:p w14:paraId="26D47BDB" w14:textId="77777777" w:rsidR="006C2CEA" w:rsidRDefault="0072358C">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26D47BB1" wp14:editId="26D47BB2">
              <wp:simplePos x="0" y="0"/>
              <wp:positionH relativeFrom="page">
                <wp:posOffset>5921375</wp:posOffset>
              </wp:positionH>
              <wp:positionV relativeFrom="page">
                <wp:posOffset>10194925</wp:posOffset>
              </wp:positionV>
              <wp:extent cx="1285875" cy="161925"/>
              <wp:effectExtent l="0" t="0" r="0" b="0"/>
              <wp:wrapNone/>
              <wp:docPr id="4"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6D47BDC" w14:textId="6E4E4D77" w:rsidR="006C2CEA" w:rsidRDefault="0072358C">
                          <w:pPr>
                            <w:pStyle w:val="Standaardrechtsuitlijnen"/>
                          </w:pPr>
                          <w:r>
                            <w:t xml:space="preserve">Pagina </w:t>
                          </w:r>
                          <w:r>
                            <w:fldChar w:fldCharType="begin"/>
                          </w:r>
                          <w:r>
                            <w:instrText>PAGE</w:instrText>
                          </w:r>
                          <w:r>
                            <w:fldChar w:fldCharType="separate"/>
                          </w:r>
                          <w:r w:rsidR="009D1B72">
                            <w:rPr>
                              <w:noProof/>
                            </w:rPr>
                            <w:t>2</w:t>
                          </w:r>
                          <w:r>
                            <w:fldChar w:fldCharType="end"/>
                          </w:r>
                          <w:r>
                            <w:t xml:space="preserve"> van </w:t>
                          </w:r>
                          <w:r>
                            <w:fldChar w:fldCharType="begin"/>
                          </w:r>
                          <w:r>
                            <w:instrText>NUMPAGES</w:instrText>
                          </w:r>
                          <w:r>
                            <w:fldChar w:fldCharType="separate"/>
                          </w:r>
                          <w:r w:rsidR="009D1B72">
                            <w:rPr>
                              <w:noProof/>
                            </w:rPr>
                            <w:t>2</w:t>
                          </w:r>
                          <w:r>
                            <w:fldChar w:fldCharType="end"/>
                          </w:r>
                        </w:p>
                      </w:txbxContent>
                    </wps:txbx>
                    <wps:bodyPr vert="horz" wrap="square" lIns="0" tIns="0" rIns="0" bIns="0" anchor="t" anchorCtr="0"/>
                  </wps:wsp>
                </a:graphicData>
              </a:graphic>
            </wp:anchor>
          </w:drawing>
        </mc:Choice>
        <mc:Fallback>
          <w:pict>
            <v:shape w14:anchorId="26D47BB1" id="41b1115b-80a4-11ea-b356-6230a4311406"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6D47BDC" w14:textId="6E4E4D77" w:rsidR="006C2CEA" w:rsidRDefault="0072358C">
                    <w:pPr>
                      <w:pStyle w:val="Standaardrechtsuitlijnen"/>
                    </w:pPr>
                    <w:r>
                      <w:t xml:space="preserve">Pagina </w:t>
                    </w:r>
                    <w:r>
                      <w:fldChar w:fldCharType="begin"/>
                    </w:r>
                    <w:r>
                      <w:instrText>PAGE</w:instrText>
                    </w:r>
                    <w:r>
                      <w:fldChar w:fldCharType="separate"/>
                    </w:r>
                    <w:r w:rsidR="009D1B72">
                      <w:rPr>
                        <w:noProof/>
                      </w:rPr>
                      <w:t>2</w:t>
                    </w:r>
                    <w:r>
                      <w:fldChar w:fldCharType="end"/>
                    </w:r>
                    <w:r>
                      <w:t xml:space="preserve"> van </w:t>
                    </w:r>
                    <w:r>
                      <w:fldChar w:fldCharType="begin"/>
                    </w:r>
                    <w:r>
                      <w:instrText>NUMPAGES</w:instrText>
                    </w:r>
                    <w:r>
                      <w:fldChar w:fldCharType="separate"/>
                    </w:r>
                    <w:r w:rsidR="009D1B72">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7BA9" w14:textId="77777777" w:rsidR="006C2CEA" w:rsidRDefault="0072358C">
    <w:pPr>
      <w:spacing w:after="7131" w:line="14" w:lineRule="exact"/>
    </w:pPr>
    <w:r>
      <w:rPr>
        <w:noProof/>
      </w:rPr>
      <mc:AlternateContent>
        <mc:Choice Requires="wps">
          <w:drawing>
            <wp:anchor distT="0" distB="0" distL="0" distR="0" simplePos="0" relativeHeight="251658244" behindDoc="0" locked="1" layoutInCell="1" allowOverlap="1" wp14:anchorId="26D47BB3" wp14:editId="26D47BB4">
              <wp:simplePos x="0" y="0"/>
              <wp:positionH relativeFrom="page">
                <wp:posOffset>1007744</wp:posOffset>
              </wp:positionH>
              <wp:positionV relativeFrom="page">
                <wp:posOffset>1720214</wp:posOffset>
              </wp:positionV>
              <wp:extent cx="4783455" cy="161925"/>
              <wp:effectExtent l="0" t="0" r="0" b="0"/>
              <wp:wrapNone/>
              <wp:docPr id="5" name="41b10a83-80a4-11ea-b356-6230a4311406"/>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26D47BC3" w14:textId="05EEE779" w:rsidR="006C2CEA" w:rsidRDefault="006C2CEA">
                          <w:pPr>
                            <w:pStyle w:val="Referentiegegevens"/>
                          </w:pPr>
                        </w:p>
                      </w:txbxContent>
                    </wps:txbx>
                    <wps:bodyPr vert="horz" wrap="square" lIns="0" tIns="0" rIns="0" bIns="0" anchor="t" anchorCtr="0"/>
                  </wps:wsp>
                </a:graphicData>
              </a:graphic>
            </wp:anchor>
          </w:drawing>
        </mc:Choice>
        <mc:Fallback>
          <w:pict>
            <v:shapetype w14:anchorId="26D47BB3" id="_x0000_t202" coordsize="21600,21600" o:spt="202" path="m,l,21600r21600,l21600,xe">
              <v:stroke joinstyle="miter"/>
              <v:path gradientshapeok="t" o:connecttype="rect"/>
            </v:shapetype>
            <v:shape id="41b10a83-80a4-11ea-b356-6230a4311406" o:spid="_x0000_s1030" type="#_x0000_t202" style="position:absolute;margin-left:79.35pt;margin-top:135.45pt;width:376.65pt;height:12.7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hXlAEAABQ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" filled="f" stroked="f">
              <v:textbox inset="0,0,0,0">
                <w:txbxContent>
                  <w:p w14:paraId="26D47BC3" w14:textId="05EEE779" w:rsidR="006C2CEA" w:rsidRDefault="006C2CEA">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26D47BB5" wp14:editId="26D47BB6">
              <wp:simplePos x="0" y="0"/>
              <wp:positionH relativeFrom="page">
                <wp:posOffset>1007744</wp:posOffset>
              </wp:positionH>
              <wp:positionV relativeFrom="page">
                <wp:posOffset>1954530</wp:posOffset>
              </wp:positionV>
              <wp:extent cx="4787900" cy="1115695"/>
              <wp:effectExtent l="0" t="0" r="0" b="0"/>
              <wp:wrapNone/>
              <wp:docPr id="6"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6D47BC4" w14:textId="411DEA26" w:rsidR="006C2CEA" w:rsidRDefault="006C2CEA">
                          <w:pPr>
                            <w:pStyle w:val="Rubricering"/>
                          </w:pPr>
                        </w:p>
                        <w:p w14:paraId="7B8F5DF5" w14:textId="4A15A049" w:rsidR="00756CA1" w:rsidRDefault="00756CA1">
                          <w:r>
                            <w:t>Aan de Voorzitter van de</w:t>
                          </w:r>
                        </w:p>
                        <w:p w14:paraId="26D47BC5" w14:textId="33AC7EF5" w:rsidR="006C2CEA" w:rsidRDefault="0072358C">
                          <w:r>
                            <w:t>Tweede Kamer der Staten-Generaal</w:t>
                          </w:r>
                        </w:p>
                        <w:p w14:paraId="5B807202" w14:textId="77777777" w:rsidR="00756CA1" w:rsidRDefault="0072358C">
                          <w:r>
                            <w:t xml:space="preserve">Prinses Irenestraat 6 </w:t>
                          </w:r>
                        </w:p>
                        <w:p w14:paraId="26D47BC7" w14:textId="39F3DD60" w:rsidR="006C2CEA" w:rsidRDefault="0072358C">
                          <w:r>
                            <w:t>Den Haag</w:t>
                          </w:r>
                        </w:p>
                      </w:txbxContent>
                    </wps:txbx>
                    <wps:bodyPr vert="horz" wrap="square" lIns="0" tIns="0" rIns="0" bIns="0" anchor="t" anchorCtr="0"/>
                  </wps:wsp>
                </a:graphicData>
              </a:graphic>
            </wp:anchor>
          </w:drawing>
        </mc:Choice>
        <mc:Fallback>
          <w:pict>
            <v:shape w14:anchorId="26D47BB5" id="41b10c0b-80a4-11ea-b356-6230a4311406" o:spid="_x0000_s1031" type="#_x0000_t202" style="position:absolute;margin-left:79.35pt;margin-top:153.9pt;width:377pt;height:87.8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Cx69jjlQEAABUD&#10;AAAOAAAAAAAAAAAAAAAAAC4CAABkcnMvZTJvRG9jLnhtbFBLAQItABQABgAIAAAAIQBXpUVN4QAA&#10;AAsBAAAPAAAAAAAAAAAAAAAAAO8DAABkcnMvZG93bnJldi54bWxQSwUGAAAAAAQABADzAAAA/QQA&#10;AAAA&#10;" filled="f" stroked="f">
              <v:textbox inset="0,0,0,0">
                <w:txbxContent>
                  <w:p w14:paraId="26D47BC4" w14:textId="411DEA26" w:rsidR="006C2CEA" w:rsidRDefault="006C2CEA">
                    <w:pPr>
                      <w:pStyle w:val="Rubricering"/>
                    </w:pPr>
                  </w:p>
                  <w:p w14:paraId="7B8F5DF5" w14:textId="4A15A049" w:rsidR="00756CA1" w:rsidRDefault="00756CA1">
                    <w:r>
                      <w:t>Aan de Voorzitter van de</w:t>
                    </w:r>
                  </w:p>
                  <w:p w14:paraId="26D47BC5" w14:textId="33AC7EF5" w:rsidR="006C2CEA" w:rsidRDefault="0072358C">
                    <w:r>
                      <w:t>Tweede Kamer der Staten-Generaal</w:t>
                    </w:r>
                  </w:p>
                  <w:p w14:paraId="5B807202" w14:textId="77777777" w:rsidR="00756CA1" w:rsidRDefault="0072358C">
                    <w:r>
                      <w:t xml:space="preserve">Prinses Irenestraat 6 </w:t>
                    </w:r>
                  </w:p>
                  <w:p w14:paraId="26D47BC7" w14:textId="39F3DD60" w:rsidR="006C2CEA" w:rsidRDefault="0072358C">
                    <w:r>
                      <w:t>Den Haag</w:t>
                    </w:r>
                  </w:p>
                </w:txbxContent>
              </v:textbox>
              <w10:wrap anchorx="page" anchory="page"/>
              <w10:anchorlock/>
            </v:shape>
          </w:pict>
        </mc:Fallback>
      </mc:AlternateContent>
    </w:r>
    <w:r w:rsidR="00310FCA">
      <w:rPr>
        <w:noProof/>
      </w:rPr>
      <mc:AlternateContent>
        <mc:Choice Requires="wps">
          <w:drawing>
            <wp:anchor distT="0" distB="0" distL="0" distR="0" simplePos="0" relativeHeight="251658246" behindDoc="0" locked="1" layoutInCell="1" allowOverlap="1" wp14:anchorId="26D47BB7" wp14:editId="19A7D97A">
              <wp:simplePos x="0" y="0"/>
              <wp:positionH relativeFrom="margin">
                <wp:align>right</wp:align>
              </wp:positionH>
              <wp:positionV relativeFrom="page">
                <wp:posOffset>3763645</wp:posOffset>
              </wp:positionV>
              <wp:extent cx="4787900" cy="641350"/>
              <wp:effectExtent l="0" t="0" r="0" b="0"/>
              <wp:wrapNone/>
              <wp:docPr id="7" name="41b10c7e-80a4-11ea-b356-6230a4311406"/>
              <wp:cNvGraphicFramePr/>
              <a:graphic xmlns:a="http://schemas.openxmlformats.org/drawingml/2006/main">
                <a:graphicData uri="http://schemas.microsoft.com/office/word/2010/wordprocessingShape">
                  <wps:wsp>
                    <wps:cNvSpPr txBox="1"/>
                    <wps:spPr>
                      <a:xfrm>
                        <a:off x="0" y="0"/>
                        <a:ext cx="4787900" cy="641350"/>
                      </a:xfrm>
                      <a:prstGeom prst="rect">
                        <a:avLst/>
                      </a:prstGeom>
                      <a:noFill/>
                    </wps:spPr>
                    <wps:txbx>
                      <w:txbxContent>
                        <w:p w14:paraId="007BD826" w14:textId="0DC23018" w:rsidR="00EC77B9" w:rsidRDefault="00EC77B9" w:rsidP="00EC77B9">
                          <w:r>
                            <w:t>Datum</w:t>
                          </w:r>
                          <w:r>
                            <w:tab/>
                          </w:r>
                          <w:r w:rsidR="00233C6C">
                            <w:t>30</w:t>
                          </w:r>
                          <w:r>
                            <w:t xml:space="preserve"> januari 2025</w:t>
                          </w:r>
                        </w:p>
                        <w:p w14:paraId="26D47BDF" w14:textId="69C828A9" w:rsidR="0072358C" w:rsidRDefault="00EC77B9" w:rsidP="00EC77B9">
                          <w:r>
                            <w:t>Betreft Addendum geannoteerde agenda gecombineerde informele Raad Buitenlandse Zaken Handel en Raad Concurrentievermogen van 3 en 4 februari 2025</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6D47BB7" id="41b10c7e-80a4-11ea-b356-6230a4311406" o:spid="_x0000_s1032" type="#_x0000_t202" style="position:absolute;margin-left:325.8pt;margin-top:296.35pt;width:377pt;height:50.5pt;z-index:251658246;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" filled="f" stroked="f">
              <v:textbox inset="0,0,0,0">
                <w:txbxContent>
                  <w:p w14:paraId="007BD826" w14:textId="0DC23018" w:rsidR="00EC77B9" w:rsidRDefault="00EC77B9" w:rsidP="00EC77B9">
                    <w:r>
                      <w:t>Datum</w:t>
                    </w:r>
                    <w:r>
                      <w:tab/>
                    </w:r>
                    <w:r w:rsidR="00233C6C">
                      <w:t>30</w:t>
                    </w:r>
                    <w:r>
                      <w:t xml:space="preserve"> januari 2025</w:t>
                    </w:r>
                  </w:p>
                  <w:p w14:paraId="26D47BDF" w14:textId="69C828A9" w:rsidR="0072358C" w:rsidRDefault="00EC77B9" w:rsidP="00EC77B9">
                    <w:r>
                      <w:t>Betreft Addendum geannoteerde agenda gecombineerde informele Raad Buitenlandse Zaken Handel en Raad Concurrentievermogen van 3 en 4 februari 2025</w:t>
                    </w:r>
                  </w:p>
                </w:txbxContent>
              </v:textbox>
              <w10:wrap anchorx="margin" anchory="page"/>
              <w10:anchorlock/>
            </v:shape>
          </w:pict>
        </mc:Fallback>
      </mc:AlternateContent>
    </w:r>
    <w:r>
      <w:rPr>
        <w:noProof/>
      </w:rPr>
      <mc:AlternateContent>
        <mc:Choice Requires="wps">
          <w:drawing>
            <wp:anchor distT="0" distB="0" distL="0" distR="0" simplePos="0" relativeHeight="251658247" behindDoc="0" locked="1" layoutInCell="1" allowOverlap="1" wp14:anchorId="26D47BB9" wp14:editId="0DF1D08B">
              <wp:simplePos x="0" y="0"/>
              <wp:positionH relativeFrom="page">
                <wp:posOffset>5923915</wp:posOffset>
              </wp:positionH>
              <wp:positionV relativeFrom="page">
                <wp:posOffset>1962150</wp:posOffset>
              </wp:positionV>
              <wp:extent cx="1400175" cy="8009890"/>
              <wp:effectExtent l="0" t="0" r="0" b="0"/>
              <wp:wrapNone/>
              <wp:docPr id="8" name="41b10cd4-80a4-11ea-b356-6230a4311406"/>
              <wp:cNvGraphicFramePr/>
              <a:graphic xmlns:a="http://schemas.openxmlformats.org/drawingml/2006/main">
                <a:graphicData uri="http://schemas.microsoft.com/office/word/2010/wordprocessingShape">
                  <wps:wsp>
                    <wps:cNvSpPr txBox="1"/>
                    <wps:spPr>
                      <a:xfrm>
                        <a:off x="0" y="0"/>
                        <a:ext cx="1400175" cy="8009890"/>
                      </a:xfrm>
                      <a:prstGeom prst="rect">
                        <a:avLst/>
                      </a:prstGeom>
                      <a:noFill/>
                    </wps:spPr>
                    <wps:txbx>
                      <w:txbxContent>
                        <w:p w14:paraId="2E554BC8" w14:textId="2987E93D" w:rsidR="002D2237" w:rsidRPr="002D2237" w:rsidRDefault="002D2237" w:rsidP="00450054">
                          <w:pPr>
                            <w:pStyle w:val="Referentiegegevensbold"/>
                            <w:spacing w:line="360" w:lineRule="auto"/>
                            <w:rPr>
                              <w:sz w:val="14"/>
                              <w:szCs w:val="14"/>
                            </w:rPr>
                          </w:pPr>
                          <w:r>
                            <w:rPr>
                              <w:sz w:val="14"/>
                              <w:szCs w:val="14"/>
                            </w:rPr>
                            <w:t>Ministerie van Buitenlandse Zaken</w:t>
                          </w:r>
                        </w:p>
                        <w:p w14:paraId="26D47BD3" w14:textId="62CEB07B" w:rsidR="006C2CEA" w:rsidRPr="002D2237" w:rsidRDefault="00756CA1" w:rsidP="00450054">
                          <w:pPr>
                            <w:pStyle w:val="Referentiegegevensbold"/>
                            <w:spacing w:line="360" w:lineRule="auto"/>
                            <w:rPr>
                              <w:b w:val="0"/>
                              <w:bCs/>
                              <w:sz w:val="14"/>
                              <w:szCs w:val="14"/>
                            </w:rPr>
                          </w:pPr>
                          <w:r w:rsidRPr="002D2237">
                            <w:rPr>
                              <w:b w:val="0"/>
                              <w:bCs/>
                              <w:sz w:val="14"/>
                              <w:szCs w:val="14"/>
                            </w:rPr>
                            <w:t>Rijnstraat 8</w:t>
                          </w:r>
                        </w:p>
                        <w:p w14:paraId="2CDA79F1" w14:textId="08AD9E74" w:rsidR="00756CA1" w:rsidRPr="00EC77B9" w:rsidRDefault="00756CA1" w:rsidP="00450054">
                          <w:pPr>
                            <w:spacing w:line="360" w:lineRule="auto"/>
                            <w:rPr>
                              <w:sz w:val="14"/>
                              <w:szCs w:val="14"/>
                              <w:lang w:val="de-DE"/>
                            </w:rPr>
                          </w:pPr>
                          <w:r w:rsidRPr="00EC77B9">
                            <w:rPr>
                              <w:sz w:val="14"/>
                              <w:szCs w:val="14"/>
                              <w:lang w:val="de-DE"/>
                            </w:rPr>
                            <w:t>2515 XP Den Haag</w:t>
                          </w:r>
                        </w:p>
                        <w:p w14:paraId="4D7D3EAE" w14:textId="7E19E8D2" w:rsidR="00756CA1" w:rsidRPr="00EC77B9" w:rsidRDefault="00756CA1" w:rsidP="00450054">
                          <w:pPr>
                            <w:spacing w:line="360" w:lineRule="auto"/>
                            <w:rPr>
                              <w:sz w:val="14"/>
                              <w:szCs w:val="14"/>
                              <w:lang w:val="de-DE"/>
                            </w:rPr>
                          </w:pPr>
                          <w:r w:rsidRPr="00EC77B9">
                            <w:rPr>
                              <w:sz w:val="14"/>
                              <w:szCs w:val="14"/>
                              <w:lang w:val="de-DE"/>
                            </w:rPr>
                            <w:t>Postbus 20061</w:t>
                          </w:r>
                        </w:p>
                        <w:p w14:paraId="2CA20FE2" w14:textId="5E46DB6D" w:rsidR="00756CA1" w:rsidRPr="002D2237" w:rsidRDefault="00756CA1" w:rsidP="00450054">
                          <w:pPr>
                            <w:spacing w:line="360" w:lineRule="auto"/>
                            <w:rPr>
                              <w:sz w:val="14"/>
                              <w:szCs w:val="14"/>
                              <w:lang w:val="de-DE"/>
                            </w:rPr>
                          </w:pPr>
                          <w:r w:rsidRPr="002D2237">
                            <w:rPr>
                              <w:sz w:val="14"/>
                              <w:szCs w:val="14"/>
                              <w:lang w:val="de-DE"/>
                            </w:rPr>
                            <w:t>Nederland</w:t>
                          </w:r>
                        </w:p>
                        <w:p w14:paraId="06AEC195" w14:textId="1DCF70D1" w:rsidR="00756CA1" w:rsidRPr="002D2237" w:rsidRDefault="00756CA1" w:rsidP="00450054">
                          <w:pPr>
                            <w:spacing w:line="360" w:lineRule="auto"/>
                            <w:rPr>
                              <w:sz w:val="14"/>
                              <w:szCs w:val="14"/>
                              <w:lang w:val="de-DE"/>
                            </w:rPr>
                          </w:pPr>
                          <w:r w:rsidRPr="002D2237">
                            <w:rPr>
                              <w:sz w:val="14"/>
                              <w:szCs w:val="14"/>
                              <w:lang w:val="de-DE"/>
                            </w:rPr>
                            <w:t>www.rijksoverheid.nl</w:t>
                          </w:r>
                        </w:p>
                        <w:p w14:paraId="186FA9E5" w14:textId="77777777" w:rsidR="00450054" w:rsidRPr="002D2237" w:rsidRDefault="00450054" w:rsidP="00450054">
                          <w:pPr>
                            <w:spacing w:line="360" w:lineRule="auto"/>
                            <w:rPr>
                              <w:sz w:val="14"/>
                              <w:szCs w:val="14"/>
                              <w:lang w:val="de-DE"/>
                            </w:rPr>
                          </w:pPr>
                        </w:p>
                        <w:p w14:paraId="3FE848BF" w14:textId="19B90748" w:rsidR="00F2762C" w:rsidRPr="002D2237" w:rsidRDefault="00F2762C" w:rsidP="00450054">
                          <w:pPr>
                            <w:spacing w:line="360" w:lineRule="auto"/>
                            <w:rPr>
                              <w:b/>
                              <w:bCs/>
                              <w:sz w:val="14"/>
                              <w:szCs w:val="14"/>
                              <w:lang w:val="de-DE"/>
                            </w:rPr>
                          </w:pPr>
                          <w:r w:rsidRPr="002D2237">
                            <w:rPr>
                              <w:b/>
                              <w:bCs/>
                              <w:sz w:val="14"/>
                              <w:szCs w:val="14"/>
                              <w:lang w:val="de-DE"/>
                            </w:rPr>
                            <w:t>Onze referentie</w:t>
                          </w:r>
                        </w:p>
                        <w:p w14:paraId="4B3FE649" w14:textId="67509CDF" w:rsidR="00F2762C" w:rsidRPr="002D2237" w:rsidRDefault="00F2762C" w:rsidP="00450054">
                          <w:pPr>
                            <w:spacing w:line="360" w:lineRule="auto"/>
                            <w:rPr>
                              <w:sz w:val="14"/>
                              <w:szCs w:val="14"/>
                              <w:lang w:val="de-DE"/>
                            </w:rPr>
                          </w:pPr>
                          <w:r w:rsidRPr="002D2237">
                            <w:rPr>
                              <w:sz w:val="14"/>
                              <w:szCs w:val="14"/>
                              <w:lang w:val="de-DE"/>
                            </w:rPr>
                            <w:t>BZ2512263</w:t>
                          </w:r>
                        </w:p>
                        <w:p w14:paraId="451E117D" w14:textId="77777777" w:rsidR="00756CA1" w:rsidRPr="002C5EAA" w:rsidRDefault="00756CA1" w:rsidP="00756CA1">
                          <w:pPr>
                            <w:rPr>
                              <w:lang w:val="de-DE"/>
                            </w:rPr>
                          </w:pPr>
                        </w:p>
                        <w:p w14:paraId="55239341" w14:textId="0B798D24" w:rsidR="00756CA1" w:rsidRPr="002C5EAA" w:rsidRDefault="00756CA1" w:rsidP="00756CA1">
                          <w:pPr>
                            <w:rPr>
                              <w:lang w:val="de-DE"/>
                            </w:rPr>
                          </w:pPr>
                        </w:p>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26D47BB9" id="41b10cd4-80a4-11ea-b356-6230a4311406" o:spid="_x0000_s1033" type="#_x0000_t202" style="position:absolute;margin-left:466.45pt;margin-top:154.5pt;width:110.25pt;height:630.7pt;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" filled="f" stroked="f">
              <v:textbox inset="0,0,0,0">
                <w:txbxContent>
                  <w:p w14:paraId="2E554BC8" w14:textId="2987E93D" w:rsidR="002D2237" w:rsidRPr="002D2237" w:rsidRDefault="002D2237" w:rsidP="00450054">
                    <w:pPr>
                      <w:pStyle w:val="Referentiegegevensbold"/>
                      <w:spacing w:line="360" w:lineRule="auto"/>
                      <w:rPr>
                        <w:sz w:val="14"/>
                        <w:szCs w:val="14"/>
                      </w:rPr>
                    </w:pPr>
                    <w:r>
                      <w:rPr>
                        <w:sz w:val="14"/>
                        <w:szCs w:val="14"/>
                      </w:rPr>
                      <w:t>Ministerie van Buitenlandse Zaken</w:t>
                    </w:r>
                  </w:p>
                  <w:p w14:paraId="26D47BD3" w14:textId="62CEB07B" w:rsidR="006C2CEA" w:rsidRPr="002D2237" w:rsidRDefault="00756CA1" w:rsidP="00450054">
                    <w:pPr>
                      <w:pStyle w:val="Referentiegegevensbold"/>
                      <w:spacing w:line="360" w:lineRule="auto"/>
                      <w:rPr>
                        <w:b w:val="0"/>
                        <w:bCs/>
                        <w:sz w:val="14"/>
                        <w:szCs w:val="14"/>
                      </w:rPr>
                    </w:pPr>
                    <w:r w:rsidRPr="002D2237">
                      <w:rPr>
                        <w:b w:val="0"/>
                        <w:bCs/>
                        <w:sz w:val="14"/>
                        <w:szCs w:val="14"/>
                      </w:rPr>
                      <w:t>Rijnstraat 8</w:t>
                    </w:r>
                  </w:p>
                  <w:p w14:paraId="2CDA79F1" w14:textId="08AD9E74" w:rsidR="00756CA1" w:rsidRPr="00EC77B9" w:rsidRDefault="00756CA1" w:rsidP="00450054">
                    <w:pPr>
                      <w:spacing w:line="360" w:lineRule="auto"/>
                      <w:rPr>
                        <w:sz w:val="14"/>
                        <w:szCs w:val="14"/>
                        <w:lang w:val="de-DE"/>
                      </w:rPr>
                    </w:pPr>
                    <w:r w:rsidRPr="00EC77B9">
                      <w:rPr>
                        <w:sz w:val="14"/>
                        <w:szCs w:val="14"/>
                        <w:lang w:val="de-DE"/>
                      </w:rPr>
                      <w:t>2515 XP Den Haag</w:t>
                    </w:r>
                  </w:p>
                  <w:p w14:paraId="4D7D3EAE" w14:textId="7E19E8D2" w:rsidR="00756CA1" w:rsidRPr="00EC77B9" w:rsidRDefault="00756CA1" w:rsidP="00450054">
                    <w:pPr>
                      <w:spacing w:line="360" w:lineRule="auto"/>
                      <w:rPr>
                        <w:sz w:val="14"/>
                        <w:szCs w:val="14"/>
                        <w:lang w:val="de-DE"/>
                      </w:rPr>
                    </w:pPr>
                    <w:r w:rsidRPr="00EC77B9">
                      <w:rPr>
                        <w:sz w:val="14"/>
                        <w:szCs w:val="14"/>
                        <w:lang w:val="de-DE"/>
                      </w:rPr>
                      <w:t>Postbus 20061</w:t>
                    </w:r>
                  </w:p>
                  <w:p w14:paraId="2CA20FE2" w14:textId="5E46DB6D" w:rsidR="00756CA1" w:rsidRPr="002D2237" w:rsidRDefault="00756CA1" w:rsidP="00450054">
                    <w:pPr>
                      <w:spacing w:line="360" w:lineRule="auto"/>
                      <w:rPr>
                        <w:sz w:val="14"/>
                        <w:szCs w:val="14"/>
                        <w:lang w:val="de-DE"/>
                      </w:rPr>
                    </w:pPr>
                    <w:r w:rsidRPr="002D2237">
                      <w:rPr>
                        <w:sz w:val="14"/>
                        <w:szCs w:val="14"/>
                        <w:lang w:val="de-DE"/>
                      </w:rPr>
                      <w:t>Nederland</w:t>
                    </w:r>
                  </w:p>
                  <w:p w14:paraId="06AEC195" w14:textId="1DCF70D1" w:rsidR="00756CA1" w:rsidRPr="002D2237" w:rsidRDefault="00756CA1" w:rsidP="00450054">
                    <w:pPr>
                      <w:spacing w:line="360" w:lineRule="auto"/>
                      <w:rPr>
                        <w:sz w:val="14"/>
                        <w:szCs w:val="14"/>
                        <w:lang w:val="de-DE"/>
                      </w:rPr>
                    </w:pPr>
                    <w:r w:rsidRPr="002D2237">
                      <w:rPr>
                        <w:sz w:val="14"/>
                        <w:szCs w:val="14"/>
                        <w:lang w:val="de-DE"/>
                      </w:rPr>
                      <w:t>www.rijksoverheid.nl</w:t>
                    </w:r>
                  </w:p>
                  <w:p w14:paraId="186FA9E5" w14:textId="77777777" w:rsidR="00450054" w:rsidRPr="002D2237" w:rsidRDefault="00450054" w:rsidP="00450054">
                    <w:pPr>
                      <w:spacing w:line="360" w:lineRule="auto"/>
                      <w:rPr>
                        <w:sz w:val="14"/>
                        <w:szCs w:val="14"/>
                        <w:lang w:val="de-DE"/>
                      </w:rPr>
                    </w:pPr>
                  </w:p>
                  <w:p w14:paraId="3FE848BF" w14:textId="19B90748" w:rsidR="00F2762C" w:rsidRPr="002D2237" w:rsidRDefault="00F2762C" w:rsidP="00450054">
                    <w:pPr>
                      <w:spacing w:line="360" w:lineRule="auto"/>
                      <w:rPr>
                        <w:b/>
                        <w:bCs/>
                        <w:sz w:val="14"/>
                        <w:szCs w:val="14"/>
                        <w:lang w:val="de-DE"/>
                      </w:rPr>
                    </w:pPr>
                    <w:r w:rsidRPr="002D2237">
                      <w:rPr>
                        <w:b/>
                        <w:bCs/>
                        <w:sz w:val="14"/>
                        <w:szCs w:val="14"/>
                        <w:lang w:val="de-DE"/>
                      </w:rPr>
                      <w:t>Onze referentie</w:t>
                    </w:r>
                  </w:p>
                  <w:p w14:paraId="4B3FE649" w14:textId="67509CDF" w:rsidR="00F2762C" w:rsidRPr="002D2237" w:rsidRDefault="00F2762C" w:rsidP="00450054">
                    <w:pPr>
                      <w:spacing w:line="360" w:lineRule="auto"/>
                      <w:rPr>
                        <w:sz w:val="14"/>
                        <w:szCs w:val="14"/>
                        <w:lang w:val="de-DE"/>
                      </w:rPr>
                    </w:pPr>
                    <w:r w:rsidRPr="002D2237">
                      <w:rPr>
                        <w:sz w:val="14"/>
                        <w:szCs w:val="14"/>
                        <w:lang w:val="de-DE"/>
                      </w:rPr>
                      <w:t>BZ2512263</w:t>
                    </w:r>
                  </w:p>
                  <w:p w14:paraId="451E117D" w14:textId="77777777" w:rsidR="00756CA1" w:rsidRPr="002C5EAA" w:rsidRDefault="00756CA1" w:rsidP="00756CA1">
                    <w:pPr>
                      <w:rPr>
                        <w:lang w:val="de-DE"/>
                      </w:rPr>
                    </w:pPr>
                  </w:p>
                  <w:p w14:paraId="55239341" w14:textId="0B798D24" w:rsidR="00756CA1" w:rsidRPr="002C5EAA" w:rsidRDefault="00756CA1" w:rsidP="00756CA1">
                    <w:pPr>
                      <w:rPr>
                        <w:lang w:val="de-DE"/>
                      </w:rPr>
                    </w:pP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26D47BBB" wp14:editId="26D47BBC">
              <wp:simplePos x="0" y="0"/>
              <wp:positionH relativeFrom="page">
                <wp:posOffset>1007744</wp:posOffset>
              </wp:positionH>
              <wp:positionV relativeFrom="page">
                <wp:posOffset>10194925</wp:posOffset>
              </wp:positionV>
              <wp:extent cx="4791075" cy="251460"/>
              <wp:effectExtent l="0" t="0" r="0" b="0"/>
              <wp:wrapNone/>
              <wp:docPr id="9" name="41b10d26-80a4-11ea-b356-6230a4311406"/>
              <wp:cNvGraphicFramePr/>
              <a:graphic xmlns:a="http://schemas.openxmlformats.org/drawingml/2006/main">
                <a:graphicData uri="http://schemas.microsoft.com/office/word/2010/wordprocessingShape">
                  <wps:wsp>
                    <wps:cNvSpPr txBox="1"/>
                    <wps:spPr>
                      <a:xfrm>
                        <a:off x="0" y="0"/>
                        <a:ext cx="4791075" cy="251460"/>
                      </a:xfrm>
                      <a:prstGeom prst="rect">
                        <a:avLst/>
                      </a:prstGeom>
                      <a:noFill/>
                    </wps:spPr>
                    <wps:txbx>
                      <w:txbxContent>
                        <w:p w14:paraId="26D47BD4" w14:textId="1E7A1215" w:rsidR="006C2CEA" w:rsidRDefault="006C2CEA">
                          <w:pPr>
                            <w:pStyle w:val="Rubricering"/>
                          </w:pPr>
                        </w:p>
                      </w:txbxContent>
                    </wps:txbx>
                    <wps:bodyPr vert="horz" wrap="square" lIns="0" tIns="0" rIns="0" bIns="0" anchor="t" anchorCtr="0"/>
                  </wps:wsp>
                </a:graphicData>
              </a:graphic>
            </wp:anchor>
          </w:drawing>
        </mc:Choice>
        <mc:Fallback>
          <w:pict>
            <v:shape w14:anchorId="26D47BBB" id="41b10d26-80a4-11ea-b356-6230a4311406" o:spid="_x0000_s1034" type="#_x0000_t202" style="position:absolute;margin-left:79.35pt;margin-top:802.75pt;width:377.25pt;height:19.8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" filled="f" stroked="f">
              <v:textbox inset="0,0,0,0">
                <w:txbxContent>
                  <w:p w14:paraId="26D47BD4" w14:textId="1E7A1215" w:rsidR="006C2CEA" w:rsidRDefault="006C2CEA">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26D47BBD" wp14:editId="26D47BBE">
              <wp:simplePos x="0" y="0"/>
              <wp:positionH relativeFrom="page">
                <wp:posOffset>5921375</wp:posOffset>
              </wp:positionH>
              <wp:positionV relativeFrom="page">
                <wp:posOffset>10194925</wp:posOffset>
              </wp:positionV>
              <wp:extent cx="1285875" cy="161925"/>
              <wp:effectExtent l="0" t="0" r="0" b="0"/>
              <wp:wrapNone/>
              <wp:docPr id="10"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6D47BD5" w14:textId="78A37BF2" w:rsidR="006C2CEA" w:rsidRDefault="0072358C">
                          <w:pPr>
                            <w:pStyle w:val="Referentiegegevens"/>
                          </w:pPr>
                          <w:r>
                            <w:t xml:space="preserve">Pagina </w:t>
                          </w:r>
                          <w:r>
                            <w:fldChar w:fldCharType="begin"/>
                          </w:r>
                          <w:r>
                            <w:instrText>PAGE</w:instrText>
                          </w:r>
                          <w:r>
                            <w:fldChar w:fldCharType="separate"/>
                          </w:r>
                          <w:r w:rsidR="00756CA1">
                            <w:rPr>
                              <w:noProof/>
                            </w:rPr>
                            <w:t>1</w:t>
                          </w:r>
                          <w:r>
                            <w:fldChar w:fldCharType="end"/>
                          </w:r>
                          <w:r>
                            <w:t xml:space="preserve"> van </w:t>
                          </w:r>
                          <w:r>
                            <w:fldChar w:fldCharType="begin"/>
                          </w:r>
                          <w:r>
                            <w:instrText>NUMPAGES</w:instrText>
                          </w:r>
                          <w:r>
                            <w:fldChar w:fldCharType="separate"/>
                          </w:r>
                          <w:r w:rsidR="00756CA1">
                            <w:rPr>
                              <w:noProof/>
                            </w:rPr>
                            <w:t>1</w:t>
                          </w:r>
                          <w:r>
                            <w:fldChar w:fldCharType="end"/>
                          </w:r>
                        </w:p>
                      </w:txbxContent>
                    </wps:txbx>
                    <wps:bodyPr vert="horz" wrap="square" lIns="0" tIns="0" rIns="0" bIns="0" anchor="t" anchorCtr="0"/>
                  </wps:wsp>
                </a:graphicData>
              </a:graphic>
            </wp:anchor>
          </w:drawing>
        </mc:Choice>
        <mc:Fallback>
          <w:pict>
            <v:shape w14:anchorId="26D47BBD" id="41b10d73-80a4-11ea-b356-6230a4311406" o:spid="_x0000_s1035" type="#_x0000_t202" style="position:absolute;margin-left:466.25pt;margin-top:802.75pt;width:101.25pt;height:12.7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dyfurpMBAAAUAwAA&#10;DgAAAAAAAAAAAAAAAAAuAgAAZHJzL2Uyb0RvYy54bWxQSwECLQAUAAYACAAAACEAvJgIjuEAAAAO&#10;AQAADwAAAAAAAAAAAAAAAADtAwAAZHJzL2Rvd25yZXYueG1sUEsFBgAAAAAEAAQA8wAAAPsEAAAA&#10;AA==&#10;" filled="f" stroked="f">
              <v:textbox inset="0,0,0,0">
                <w:txbxContent>
                  <w:p w14:paraId="26D47BD5" w14:textId="78A37BF2" w:rsidR="006C2CEA" w:rsidRDefault="0072358C">
                    <w:pPr>
                      <w:pStyle w:val="Referentiegegevens"/>
                    </w:pPr>
                    <w:r>
                      <w:t xml:space="preserve">Pagina </w:t>
                    </w:r>
                    <w:r>
                      <w:fldChar w:fldCharType="begin"/>
                    </w:r>
                    <w:r>
                      <w:instrText>PAGE</w:instrText>
                    </w:r>
                    <w:r>
                      <w:fldChar w:fldCharType="separate"/>
                    </w:r>
                    <w:r w:rsidR="00756CA1">
                      <w:rPr>
                        <w:noProof/>
                      </w:rPr>
                      <w:t>1</w:t>
                    </w:r>
                    <w:r>
                      <w:fldChar w:fldCharType="end"/>
                    </w:r>
                    <w:r>
                      <w:t xml:space="preserve"> van </w:t>
                    </w:r>
                    <w:r>
                      <w:fldChar w:fldCharType="begin"/>
                    </w:r>
                    <w:r>
                      <w:instrText>NUMPAGES</w:instrText>
                    </w:r>
                    <w:r>
                      <w:fldChar w:fldCharType="separate"/>
                    </w:r>
                    <w:r w:rsidR="00756CA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26D47BBF" wp14:editId="26D47BC0">
              <wp:simplePos x="0" y="0"/>
              <wp:positionH relativeFrom="page">
                <wp:posOffset>3545840</wp:posOffset>
              </wp:positionH>
              <wp:positionV relativeFrom="page">
                <wp:posOffset>0</wp:posOffset>
              </wp:positionV>
              <wp:extent cx="467995" cy="1583055"/>
              <wp:effectExtent l="0" t="0" r="0" b="0"/>
              <wp:wrapNone/>
              <wp:docPr id="11"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6D47BD6" w14:textId="77777777" w:rsidR="006C2CEA" w:rsidRDefault="0072358C">
                          <w:pPr>
                            <w:spacing w:line="240" w:lineRule="auto"/>
                          </w:pPr>
                          <w:r>
                            <w:rPr>
                              <w:noProof/>
                            </w:rPr>
                            <w:drawing>
                              <wp:inline distT="0" distB="0" distL="0" distR="0" wp14:anchorId="26D47BDD" wp14:editId="26D47BDE">
                                <wp:extent cx="467995" cy="1583865"/>
                                <wp:effectExtent l="0" t="0" r="0" b="0"/>
                                <wp:docPr id="12" name="Logo"/>
                                <wp:cNvGraphicFramePr/>
                                <a:graphic xmlns:a="http://schemas.openxmlformats.org/drawingml/2006/main">
                                  <a:graphicData uri="http://schemas.openxmlformats.org/drawingml/2006/picture">
                                    <pic:pic xmlns:pic="http://schemas.openxmlformats.org/drawingml/2006/picture">
                                      <pic:nvPicPr>
                                        <pic:cNvPr id="12"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D47BBF" id="41b10dc3-80a4-11ea-b356-6230a4311406" o:spid="_x0000_s1036" type="#_x0000_t202" style="position:absolute;margin-left:279.2pt;margin-top:0;width:36.85pt;height:124.6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4VlgEAABU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" filled="f" stroked="f">
              <v:textbox inset="0,0,0,0">
                <w:txbxContent>
                  <w:p w14:paraId="26D47BD6" w14:textId="77777777" w:rsidR="006C2CEA" w:rsidRDefault="0072358C">
                    <w:pPr>
                      <w:spacing w:line="240" w:lineRule="auto"/>
                    </w:pPr>
                    <w:r>
                      <w:rPr>
                        <w:noProof/>
                      </w:rPr>
                      <w:drawing>
                        <wp:inline distT="0" distB="0" distL="0" distR="0" wp14:anchorId="26D47BDD" wp14:editId="26D47BDE">
                          <wp:extent cx="467995" cy="1583865"/>
                          <wp:effectExtent l="0" t="0" r="0" b="0"/>
                          <wp:docPr id="12" name="Logo"/>
                          <wp:cNvGraphicFramePr/>
                          <a:graphic xmlns:a="http://schemas.openxmlformats.org/drawingml/2006/main">
                            <a:graphicData uri="http://schemas.openxmlformats.org/drawingml/2006/picture">
                              <pic:pic xmlns:pic="http://schemas.openxmlformats.org/drawingml/2006/picture">
                                <pic:nvPicPr>
                                  <pic:cNvPr id="12"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26D47BC1" wp14:editId="26D47BC2">
              <wp:simplePos x="0" y="0"/>
              <wp:positionH relativeFrom="page">
                <wp:posOffset>3995420</wp:posOffset>
              </wp:positionH>
              <wp:positionV relativeFrom="page">
                <wp:posOffset>0</wp:posOffset>
              </wp:positionV>
              <wp:extent cx="2339975" cy="1583690"/>
              <wp:effectExtent l="0" t="0" r="0" b="0"/>
              <wp:wrapNone/>
              <wp:docPr id="13"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6D47BD7" w14:textId="77777777" w:rsidR="006C2CEA" w:rsidRDefault="0072358C">
                          <w:pPr>
                            <w:spacing w:line="240" w:lineRule="auto"/>
                          </w:pPr>
                          <w:r>
                            <w:rPr>
                              <w:noProof/>
                            </w:rPr>
                            <w:drawing>
                              <wp:inline distT="0" distB="0" distL="0" distR="0" wp14:anchorId="26D47BDF" wp14:editId="26D47BE0">
                                <wp:extent cx="2339975" cy="1582834"/>
                                <wp:effectExtent l="0" t="0" r="0" b="0"/>
                                <wp:docPr id="14"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D47BC1" id="41b10edc-80a4-11ea-b356-6230a4311406" o:spid="_x0000_s1037" type="#_x0000_t202" style="position:absolute;margin-left:314.6pt;margin-top:0;width:184.25pt;height:124.7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Fslg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UT0R20R+bPK8i4HeBvKQYeZyPp6VmhkaL/GlivPPvJwcnZ&#10;TY4Kmr82Mknx4n5OZUcmBix+4fi6KHm6b++F53mdt3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QjNhbJYBAAAWAwAA&#10;DgAAAAAAAAAAAAAAAAAuAgAAZHJzL2Uyb0RvYy54bWxQSwECLQAUAAYACAAAACEAWMNnP94AAAAI&#10;AQAADwAAAAAAAAAAAAAAAADwAwAAZHJzL2Rvd25yZXYueG1sUEsFBgAAAAAEAAQA8wAAAPsEAAAA&#10;AA==&#10;" filled="f" stroked="f">
              <v:textbox inset="0,0,0,0">
                <w:txbxContent>
                  <w:p w14:paraId="26D47BD7" w14:textId="77777777" w:rsidR="006C2CEA" w:rsidRDefault="0072358C">
                    <w:pPr>
                      <w:spacing w:line="240" w:lineRule="auto"/>
                    </w:pPr>
                    <w:r>
                      <w:rPr>
                        <w:noProof/>
                      </w:rPr>
                      <w:drawing>
                        <wp:inline distT="0" distB="0" distL="0" distR="0" wp14:anchorId="26D47BDF" wp14:editId="26D47BE0">
                          <wp:extent cx="2339975" cy="1582834"/>
                          <wp:effectExtent l="0" t="0" r="0" b="0"/>
                          <wp:docPr id="14"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5BAD36"/>
    <w:multiLevelType w:val="multilevel"/>
    <w:tmpl w:val="FFB57B41"/>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6EC5295"/>
    <w:multiLevelType w:val="multilevel"/>
    <w:tmpl w:val="738EC4A1"/>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0BF1A513"/>
    <w:multiLevelType w:val="multilevel"/>
    <w:tmpl w:val="2D409F6A"/>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26AC0E"/>
    <w:multiLevelType w:val="multilevel"/>
    <w:tmpl w:val="BB43ECF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C70FD6D"/>
    <w:multiLevelType w:val="multilevel"/>
    <w:tmpl w:val="6DBAF9C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403184591">
    <w:abstractNumId w:val="1"/>
  </w:num>
  <w:num w:numId="2" w16cid:durableId="2041398879">
    <w:abstractNumId w:val="4"/>
  </w:num>
  <w:num w:numId="3" w16cid:durableId="930511556">
    <w:abstractNumId w:val="3"/>
  </w:num>
  <w:num w:numId="4" w16cid:durableId="773937392">
    <w:abstractNumId w:val="0"/>
  </w:num>
  <w:num w:numId="5" w16cid:durableId="1128090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CEA"/>
    <w:rsid w:val="00043B2E"/>
    <w:rsid w:val="0006210E"/>
    <w:rsid w:val="00085D3B"/>
    <w:rsid w:val="00163B28"/>
    <w:rsid w:val="001C3854"/>
    <w:rsid w:val="001C6467"/>
    <w:rsid w:val="001D0D97"/>
    <w:rsid w:val="0020675B"/>
    <w:rsid w:val="00233C6C"/>
    <w:rsid w:val="00282ACE"/>
    <w:rsid w:val="002B3A19"/>
    <w:rsid w:val="002B5801"/>
    <w:rsid w:val="002C5EAA"/>
    <w:rsid w:val="002C7EFF"/>
    <w:rsid w:val="002D2237"/>
    <w:rsid w:val="00310FCA"/>
    <w:rsid w:val="0038134F"/>
    <w:rsid w:val="003A1CAD"/>
    <w:rsid w:val="00412DAB"/>
    <w:rsid w:val="00436AE8"/>
    <w:rsid w:val="00437EA6"/>
    <w:rsid w:val="0044355B"/>
    <w:rsid w:val="00450054"/>
    <w:rsid w:val="00470CCE"/>
    <w:rsid w:val="004C1332"/>
    <w:rsid w:val="004F408A"/>
    <w:rsid w:val="004F6A82"/>
    <w:rsid w:val="00530A79"/>
    <w:rsid w:val="00540DE1"/>
    <w:rsid w:val="00543328"/>
    <w:rsid w:val="005545E7"/>
    <w:rsid w:val="00555CEF"/>
    <w:rsid w:val="0057187A"/>
    <w:rsid w:val="005A4DAC"/>
    <w:rsid w:val="00613E7C"/>
    <w:rsid w:val="006227D8"/>
    <w:rsid w:val="006513DE"/>
    <w:rsid w:val="00662947"/>
    <w:rsid w:val="00667B3E"/>
    <w:rsid w:val="006762D9"/>
    <w:rsid w:val="006C2CEA"/>
    <w:rsid w:val="006D628E"/>
    <w:rsid w:val="00713AF8"/>
    <w:rsid w:val="0072358C"/>
    <w:rsid w:val="00756CA1"/>
    <w:rsid w:val="00791D4E"/>
    <w:rsid w:val="007A3B34"/>
    <w:rsid w:val="007C316C"/>
    <w:rsid w:val="007D2E87"/>
    <w:rsid w:val="008036E5"/>
    <w:rsid w:val="008074EB"/>
    <w:rsid w:val="00886348"/>
    <w:rsid w:val="008B0954"/>
    <w:rsid w:val="008B3978"/>
    <w:rsid w:val="008B6235"/>
    <w:rsid w:val="00993CFB"/>
    <w:rsid w:val="009B4136"/>
    <w:rsid w:val="009D1B72"/>
    <w:rsid w:val="009E6057"/>
    <w:rsid w:val="009E6193"/>
    <w:rsid w:val="00A2014D"/>
    <w:rsid w:val="00A957D1"/>
    <w:rsid w:val="00AB6354"/>
    <w:rsid w:val="00AC028A"/>
    <w:rsid w:val="00AE5BEB"/>
    <w:rsid w:val="00B13CE2"/>
    <w:rsid w:val="00B522C7"/>
    <w:rsid w:val="00B85690"/>
    <w:rsid w:val="00BC4087"/>
    <w:rsid w:val="00BC65D9"/>
    <w:rsid w:val="00BD6E80"/>
    <w:rsid w:val="00BF60B2"/>
    <w:rsid w:val="00C0153F"/>
    <w:rsid w:val="00C203F2"/>
    <w:rsid w:val="00C41FD0"/>
    <w:rsid w:val="00C515B8"/>
    <w:rsid w:val="00CA2B76"/>
    <w:rsid w:val="00CA7ECA"/>
    <w:rsid w:val="00D047D8"/>
    <w:rsid w:val="00D270E1"/>
    <w:rsid w:val="00D323F1"/>
    <w:rsid w:val="00D32536"/>
    <w:rsid w:val="00D462D8"/>
    <w:rsid w:val="00D61BA0"/>
    <w:rsid w:val="00DC374A"/>
    <w:rsid w:val="00DD692C"/>
    <w:rsid w:val="00DE5D63"/>
    <w:rsid w:val="00DF668B"/>
    <w:rsid w:val="00E07051"/>
    <w:rsid w:val="00E3475C"/>
    <w:rsid w:val="00E61588"/>
    <w:rsid w:val="00E779CB"/>
    <w:rsid w:val="00E82703"/>
    <w:rsid w:val="00EC77B9"/>
    <w:rsid w:val="00ED2454"/>
    <w:rsid w:val="00F233F4"/>
    <w:rsid w:val="00F24037"/>
    <w:rsid w:val="00F2762C"/>
    <w:rsid w:val="00F567AD"/>
    <w:rsid w:val="00F63FFE"/>
    <w:rsid w:val="00F86FCF"/>
    <w:rsid w:val="00F96048"/>
    <w:rsid w:val="00FD20B2"/>
    <w:rsid w:val="00FE25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26D47B9E"/>
  <w15:docId w15:val="{69366D84-FB3A-4E53-8273-90FF8062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0" w:qFormat="1"/>
    <w:lsdException w:name="heading 2" w:semiHidden="1" w:uiPriority="1" w:qFormat="1"/>
    <w:lsdException w:name="heading 3" w:semiHidden="1" w:uiPriority="2" w:qFormat="1"/>
    <w:lsdException w:name="heading 4" w:semiHidden="1" w:uiPriority="3" w:qFormat="1"/>
    <w:lsdException w:name="heading 5" w:semiHidden="1" w:uiPriority="0"/>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paragraph" w:styleId="Heading1">
    <w:name w:val="heading 1"/>
    <w:basedOn w:val="Normal"/>
    <w:next w:val="Normal"/>
    <w:link w:val="Heading1Char"/>
    <w:qFormat/>
    <w:rsid w:val="0044355B"/>
    <w:pPr>
      <w:tabs>
        <w:tab w:val="left" w:pos="0"/>
      </w:tabs>
      <w:spacing w:before="120" w:after="120" w:line="300" w:lineRule="exact"/>
      <w:outlineLvl w:val="0"/>
    </w:pPr>
    <w:rPr>
      <w:sz w:val="24"/>
      <w:szCs w:val="24"/>
    </w:rPr>
  </w:style>
  <w:style w:type="paragraph" w:styleId="Heading2">
    <w:name w:val="heading 2"/>
    <w:basedOn w:val="Normal"/>
    <w:next w:val="Normal"/>
    <w:link w:val="Heading2Char"/>
    <w:uiPriority w:val="1"/>
    <w:qFormat/>
    <w:rsid w:val="0044355B"/>
    <w:pPr>
      <w:tabs>
        <w:tab w:val="left" w:pos="0"/>
      </w:tabs>
      <w:spacing w:before="240"/>
      <w:outlineLvl w:val="1"/>
    </w:pPr>
    <w:rPr>
      <w:i/>
    </w:rPr>
  </w:style>
  <w:style w:type="paragraph" w:styleId="Heading3">
    <w:name w:val="heading 3"/>
    <w:basedOn w:val="Normal"/>
    <w:next w:val="Normal"/>
    <w:link w:val="Heading3Char"/>
    <w:uiPriority w:val="2"/>
    <w:qFormat/>
    <w:rsid w:val="0044355B"/>
    <w:pPr>
      <w:tabs>
        <w:tab w:val="left" w:pos="0"/>
      </w:tabs>
      <w:spacing w:before="240"/>
      <w:ind w:left="-1120"/>
      <w:outlineLvl w:val="2"/>
    </w:pPr>
  </w:style>
  <w:style w:type="paragraph" w:styleId="Heading4">
    <w:name w:val="heading 4"/>
    <w:basedOn w:val="Normal"/>
    <w:next w:val="Normal"/>
    <w:link w:val="Heading4Char"/>
    <w:uiPriority w:val="3"/>
    <w:qFormat/>
    <w:rsid w:val="0044355B"/>
    <w:pPr>
      <w:tabs>
        <w:tab w:val="left" w:pos="0"/>
      </w:tabs>
      <w:spacing w:before="240"/>
      <w:ind w:left="-1120"/>
      <w:outlineLvl w:val="3"/>
    </w:pPr>
  </w:style>
  <w:style w:type="paragraph" w:styleId="Heading5">
    <w:name w:val="heading 5"/>
    <w:basedOn w:val="Normal"/>
    <w:next w:val="Normal"/>
    <w:link w:val="Heading5Char"/>
    <w:rsid w:val="0044355B"/>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character" w:styleId="CommentReference">
    <w:name w:val="annotation reference"/>
    <w:basedOn w:val="DefaultParagraphFont"/>
    <w:uiPriority w:val="99"/>
    <w:semiHidden/>
    <w:unhideWhenUsed/>
    <w:rsid w:val="00450054"/>
    <w:rPr>
      <w:sz w:val="16"/>
      <w:szCs w:val="16"/>
    </w:rPr>
  </w:style>
  <w:style w:type="paragraph" w:customStyle="1" w:styleId="Coreu">
    <w:name w:val="Coreu"/>
    <w:basedOn w:val="Normal"/>
    <w:next w:val="Normal"/>
    <w:pPr>
      <w:spacing w:after="160"/>
    </w:pPr>
  </w:style>
  <w:style w:type="paragraph" w:styleId="CommentText">
    <w:name w:val="annotation text"/>
    <w:basedOn w:val="Normal"/>
    <w:link w:val="CommentTextChar"/>
    <w:uiPriority w:val="99"/>
    <w:unhideWhenUsed/>
    <w:rsid w:val="00450054"/>
    <w:pPr>
      <w:spacing w:line="240" w:lineRule="auto"/>
    </w:pPr>
    <w:rPr>
      <w:sz w:val="20"/>
      <w:szCs w:val="20"/>
    </w:r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character" w:customStyle="1" w:styleId="CommentTextChar">
    <w:name w:val="Comment Text Char"/>
    <w:basedOn w:val="DefaultParagraphFont"/>
    <w:link w:val="CommentText"/>
    <w:uiPriority w:val="99"/>
    <w:rsid w:val="0045005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50054"/>
    <w:rPr>
      <w:b/>
      <w:bCs/>
    </w:rPr>
  </w:style>
  <w:style w:type="paragraph" w:customStyle="1" w:styleId="KixBarcode">
    <w:name w:val="Kix Barcode"/>
    <w:basedOn w:val="Normal"/>
    <w:next w:val="Normal"/>
    <w:pPr>
      <w:spacing w:before="120"/>
    </w:pPr>
    <w:rPr>
      <w:rFonts w:ascii="KIX Barcode" w:hAnsi="KIX Barcode"/>
      <w:sz w:val="20"/>
      <w:szCs w:val="20"/>
    </w:rPr>
  </w:style>
  <w:style w:type="character" w:customStyle="1" w:styleId="CommentSubjectChar">
    <w:name w:val="Comment Subject Char"/>
    <w:basedOn w:val="CommentTextChar"/>
    <w:link w:val="CommentSubject"/>
    <w:uiPriority w:val="99"/>
    <w:semiHidden/>
    <w:rsid w:val="00450054"/>
    <w:rPr>
      <w:rFonts w:ascii="Verdana" w:hAnsi="Verdana"/>
      <w:b/>
      <w:bCs/>
      <w:color w:val="000000"/>
    </w:rPr>
  </w:style>
  <w:style w:type="paragraph" w:styleId="Revision">
    <w:name w:val="Revision"/>
    <w:hidden/>
    <w:uiPriority w:val="99"/>
    <w:semiHidden/>
    <w:rsid w:val="00540DE1"/>
    <w:pPr>
      <w:autoSpaceDN/>
      <w:textAlignment w:val="auto"/>
    </w:pPr>
    <w:rPr>
      <w:rFonts w:ascii="Verdana" w:hAnsi="Verdana"/>
      <w:color w:val="000000"/>
      <w:sz w:val="18"/>
      <w:szCs w:val="18"/>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756CA1"/>
    <w:pPr>
      <w:tabs>
        <w:tab w:val="center" w:pos="4513"/>
        <w:tab w:val="right" w:pos="9026"/>
      </w:tabs>
      <w:spacing w:line="240" w:lineRule="auto"/>
    </w:pPr>
  </w:style>
  <w:style w:type="character" w:customStyle="1" w:styleId="HeaderChar">
    <w:name w:val="Header Char"/>
    <w:basedOn w:val="DefaultParagraphFont"/>
    <w:link w:val="Header"/>
    <w:uiPriority w:val="99"/>
    <w:rsid w:val="00756CA1"/>
    <w:rPr>
      <w:rFonts w:ascii="Verdana" w:hAnsi="Verdana"/>
      <w:color w:val="000000"/>
      <w:sz w:val="18"/>
      <w:szCs w:val="18"/>
    </w:rPr>
  </w:style>
  <w:style w:type="paragraph" w:styleId="Footer">
    <w:name w:val="footer"/>
    <w:basedOn w:val="Normal"/>
    <w:link w:val="FooterChar"/>
    <w:uiPriority w:val="99"/>
    <w:unhideWhenUsed/>
    <w:rsid w:val="00756CA1"/>
    <w:pPr>
      <w:tabs>
        <w:tab w:val="center" w:pos="4513"/>
        <w:tab w:val="right" w:pos="9026"/>
      </w:tabs>
      <w:spacing w:line="240" w:lineRule="auto"/>
    </w:pPr>
  </w:style>
  <w:style w:type="character" w:customStyle="1" w:styleId="FooterChar">
    <w:name w:val="Footer Char"/>
    <w:basedOn w:val="DefaultParagraphFont"/>
    <w:link w:val="Footer"/>
    <w:uiPriority w:val="99"/>
    <w:rsid w:val="00756CA1"/>
    <w:rPr>
      <w:rFonts w:ascii="Verdana" w:hAnsi="Verdana"/>
      <w:color w:val="000000"/>
      <w:sz w:val="18"/>
      <w:szCs w:val="18"/>
    </w:rPr>
  </w:style>
  <w:style w:type="character" w:styleId="UnresolvedMention">
    <w:name w:val="Unresolved Mention"/>
    <w:basedOn w:val="DefaultParagraphFont"/>
    <w:uiPriority w:val="99"/>
    <w:semiHidden/>
    <w:unhideWhenUsed/>
    <w:rsid w:val="00756CA1"/>
    <w:rPr>
      <w:color w:val="605E5C"/>
      <w:shd w:val="clear" w:color="auto" w:fill="E1DFDD"/>
    </w:rPr>
  </w:style>
  <w:style w:type="character" w:customStyle="1" w:styleId="Heading1Char">
    <w:name w:val="Heading 1 Char"/>
    <w:basedOn w:val="DefaultParagraphFont"/>
    <w:link w:val="Heading1"/>
    <w:rsid w:val="0044355B"/>
    <w:rPr>
      <w:rFonts w:ascii="Verdana" w:hAnsi="Verdana"/>
      <w:color w:val="000000"/>
      <w:sz w:val="24"/>
      <w:szCs w:val="24"/>
    </w:rPr>
  </w:style>
  <w:style w:type="character" w:customStyle="1" w:styleId="Heading2Char">
    <w:name w:val="Heading 2 Char"/>
    <w:basedOn w:val="DefaultParagraphFont"/>
    <w:link w:val="Heading2"/>
    <w:uiPriority w:val="1"/>
    <w:rsid w:val="0044355B"/>
    <w:rPr>
      <w:rFonts w:ascii="Verdana" w:hAnsi="Verdana"/>
      <w:i/>
      <w:color w:val="000000"/>
      <w:sz w:val="18"/>
      <w:szCs w:val="18"/>
    </w:rPr>
  </w:style>
  <w:style w:type="character" w:customStyle="1" w:styleId="Heading3Char">
    <w:name w:val="Heading 3 Char"/>
    <w:basedOn w:val="DefaultParagraphFont"/>
    <w:link w:val="Heading3"/>
    <w:uiPriority w:val="2"/>
    <w:rsid w:val="0044355B"/>
    <w:rPr>
      <w:rFonts w:ascii="Verdana" w:hAnsi="Verdana"/>
      <w:color w:val="000000"/>
      <w:sz w:val="18"/>
      <w:szCs w:val="18"/>
    </w:rPr>
  </w:style>
  <w:style w:type="character" w:customStyle="1" w:styleId="Heading4Char">
    <w:name w:val="Heading 4 Char"/>
    <w:basedOn w:val="DefaultParagraphFont"/>
    <w:link w:val="Heading4"/>
    <w:uiPriority w:val="3"/>
    <w:rsid w:val="0044355B"/>
    <w:rPr>
      <w:rFonts w:ascii="Verdana" w:hAnsi="Verdana"/>
      <w:color w:val="000000"/>
      <w:sz w:val="18"/>
      <w:szCs w:val="18"/>
    </w:rPr>
  </w:style>
  <w:style w:type="character" w:customStyle="1" w:styleId="Heading5Char">
    <w:name w:val="Heading 5 Char"/>
    <w:basedOn w:val="DefaultParagraphFont"/>
    <w:link w:val="Heading5"/>
    <w:rsid w:val="0044355B"/>
    <w:rPr>
      <w:rFonts w:ascii="Verdana" w:hAnsi="Verdana"/>
      <w:color w:val="000000"/>
      <w:sz w:val="24"/>
      <w:szCs w:val="24"/>
    </w:rPr>
  </w:style>
  <w:style w:type="paragraph" w:customStyle="1" w:styleId="Intensievebenadrukking1">
    <w:name w:val="Intensieve benadrukking1"/>
    <w:basedOn w:val="Normal"/>
    <w:next w:val="Normal"/>
    <w:uiPriority w:val="98"/>
    <w:qFormat/>
    <w:rsid w:val="0044355B"/>
    <w:rPr>
      <w:i/>
      <w:color w:val="4F81BD"/>
    </w:rPr>
  </w:style>
  <w:style w:type="paragraph" w:customStyle="1" w:styleId="Intensieveverwijzing1">
    <w:name w:val="Intensieve verwijzing1"/>
    <w:basedOn w:val="Normal"/>
    <w:next w:val="Normal"/>
    <w:uiPriority w:val="98"/>
    <w:qFormat/>
    <w:rsid w:val="0044355B"/>
    <w:rPr>
      <w:b/>
      <w:smallCaps/>
      <w:color w:val="4F81BD"/>
      <w:spacing w:val="5"/>
    </w:rPr>
  </w:style>
  <w:style w:type="paragraph" w:customStyle="1" w:styleId="Subtielebenadrukking1">
    <w:name w:val="Subtiele benadrukking1"/>
    <w:basedOn w:val="Normal"/>
    <w:next w:val="Normal"/>
    <w:uiPriority w:val="98"/>
    <w:qFormat/>
    <w:rsid w:val="0044355B"/>
    <w:rPr>
      <w:i/>
      <w:color w:val="404040"/>
    </w:rPr>
  </w:style>
  <w:style w:type="paragraph" w:customStyle="1" w:styleId="Subtieleverwijzing1">
    <w:name w:val="Subtiele verwijzing1"/>
    <w:basedOn w:val="Normal"/>
    <w:next w:val="Normal"/>
    <w:uiPriority w:val="98"/>
    <w:qFormat/>
    <w:rsid w:val="0044355B"/>
    <w:rPr>
      <w:smallCaps/>
      <w:color w:val="404040"/>
    </w:rPr>
  </w:style>
  <w:style w:type="paragraph" w:customStyle="1" w:styleId="Titelvanboek1">
    <w:name w:val="Titel van boek1"/>
    <w:basedOn w:val="Normal"/>
    <w:next w:val="Normal"/>
    <w:uiPriority w:val="98"/>
    <w:qFormat/>
    <w:rsid w:val="0044355B"/>
    <w:rPr>
      <w:b/>
      <w:i/>
      <w:spacing w:val="5"/>
    </w:rPr>
  </w:style>
  <w:style w:type="paragraph" w:customStyle="1" w:styleId="Citaat1">
    <w:name w:val="Citaat1"/>
    <w:basedOn w:val="Normal"/>
    <w:next w:val="Normal"/>
    <w:uiPriority w:val="98"/>
    <w:qFormat/>
    <w:rsid w:val="0044355B"/>
    <w:pPr>
      <w:spacing w:before="200" w:after="160"/>
      <w:ind w:left="861"/>
      <w:jc w:val="center"/>
    </w:pPr>
    <w:rPr>
      <w:i/>
      <w:color w:val="404040"/>
    </w:rPr>
  </w:style>
  <w:style w:type="paragraph" w:customStyle="1" w:styleId="Geenafstand1">
    <w:name w:val="Geen afstand1"/>
    <w:basedOn w:val="Normal"/>
    <w:next w:val="Normal"/>
    <w:uiPriority w:val="98"/>
    <w:qFormat/>
    <w:rsid w:val="0044355B"/>
    <w:pPr>
      <w:spacing w:line="180" w:lineRule="exact"/>
    </w:pPr>
  </w:style>
  <w:style w:type="paragraph" w:customStyle="1" w:styleId="Kop11">
    <w:name w:val="Kop 11"/>
    <w:basedOn w:val="Normal"/>
    <w:next w:val="Normal"/>
    <w:qFormat/>
    <w:rsid w:val="0044355B"/>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44355B"/>
    <w:pPr>
      <w:tabs>
        <w:tab w:val="left" w:pos="0"/>
      </w:tabs>
      <w:spacing w:before="240"/>
    </w:pPr>
    <w:rPr>
      <w:i/>
    </w:rPr>
  </w:style>
  <w:style w:type="paragraph" w:customStyle="1" w:styleId="Kop31">
    <w:name w:val="Kop 31"/>
    <w:basedOn w:val="Normal"/>
    <w:next w:val="Normal"/>
    <w:uiPriority w:val="2"/>
    <w:qFormat/>
    <w:rsid w:val="0044355B"/>
    <w:pPr>
      <w:tabs>
        <w:tab w:val="left" w:pos="0"/>
      </w:tabs>
      <w:spacing w:before="240"/>
      <w:ind w:left="-1120"/>
    </w:pPr>
  </w:style>
  <w:style w:type="paragraph" w:customStyle="1" w:styleId="Kop41">
    <w:name w:val="Kop 41"/>
    <w:basedOn w:val="Normal"/>
    <w:next w:val="Normal"/>
    <w:uiPriority w:val="3"/>
    <w:qFormat/>
    <w:rsid w:val="0044355B"/>
    <w:pPr>
      <w:tabs>
        <w:tab w:val="left" w:pos="0"/>
      </w:tabs>
      <w:spacing w:before="240"/>
      <w:ind w:left="-1120"/>
    </w:pPr>
  </w:style>
  <w:style w:type="paragraph" w:customStyle="1" w:styleId="Kop51">
    <w:name w:val="Kop 51"/>
    <w:basedOn w:val="Normal"/>
    <w:next w:val="Normal"/>
    <w:rsid w:val="0044355B"/>
    <w:pPr>
      <w:spacing w:line="320" w:lineRule="exact"/>
    </w:pPr>
    <w:rPr>
      <w:sz w:val="24"/>
      <w:szCs w:val="24"/>
    </w:rPr>
  </w:style>
  <w:style w:type="paragraph" w:customStyle="1" w:styleId="Ondertitel1">
    <w:name w:val="Ondertitel1"/>
    <w:basedOn w:val="Normal"/>
    <w:next w:val="Normal"/>
    <w:uiPriority w:val="8"/>
    <w:qFormat/>
    <w:rsid w:val="0044355B"/>
    <w:pPr>
      <w:spacing w:line="320" w:lineRule="atLeast"/>
    </w:pPr>
    <w:rPr>
      <w:sz w:val="24"/>
      <w:szCs w:val="24"/>
    </w:rPr>
  </w:style>
  <w:style w:type="table" w:customStyle="1" w:styleId="Tabelraster1">
    <w:name w:val="Tabelraster1"/>
    <w:rsid w:val="0044355B"/>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44355B"/>
    <w:pPr>
      <w:spacing w:line="320" w:lineRule="atLeast"/>
    </w:pPr>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215</ap:Words>
  <ap:Characters>1188</ap:Characters>
  <ap:DocSecurity>0</ap:DocSecurity>
  <ap:Lines>9</ap:Lines>
  <ap:Paragraphs>2</ap:Paragraphs>
  <ap:ScaleCrop>false</ap:ScaleCrop>
  <ap:HeadingPairs>
    <vt:vector baseType="variant" size="2">
      <vt:variant>
        <vt:lpstr>Title</vt:lpstr>
      </vt:variant>
      <vt:variant>
        <vt:i4>1</vt:i4>
      </vt:variant>
    </vt:vector>
  </ap:HeadingPairs>
  <ap:TitlesOfParts>
    <vt:vector baseType="lpstr" size="1">
      <vt:lpstr>Addendum geannoteerde agenda informele Raad Buitenlandse Zaken van 3-4 februari 2025</vt:lpstr>
    </vt:vector>
  </ap:TitlesOfParts>
  <ap:LinksUpToDate>false</ap:LinksUpToDate>
  <ap:CharactersWithSpaces>1401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2025-01-30T08:25:00.0000000Z</lastPrinted>
  <dcterms:created xsi:type="dcterms:W3CDTF">2025-01-30T08:26:00.0000000Z</dcterms:created>
  <dcterms:modified xsi:type="dcterms:W3CDTF">2025-01-30T08:26:00.0000000Z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nderwerp">
    <vt:lpwstr>Addendum geannoteerde agenda informele Raad Buitenlandse Zaken van 3-4 februari 2025</vt:lpwstr>
  </property>
  <property fmtid="{D5CDD505-2E9C-101B-9397-08002B2CF9AE}" pid="3" name="ContentTypeId">
    <vt:lpwstr>0x0101009C7CE436063D44E9BE7DC0259EF7C32F006EB9F9836A634AE58B6169785FD3936F003FD5B2F9E986EC4490E3A24B9BD4DE1C</vt:lpwstr>
  </property>
  <property fmtid="{D5CDD505-2E9C-101B-9397-08002B2CF9AE}" pid="4" name="BZForumOrganisation">
    <vt:lpwstr>2;#Not applicable|0049e722-bfb1-4a3f-9d08-af7366a9af40</vt:lpwstr>
  </property>
  <property fmtid="{D5CDD505-2E9C-101B-9397-08002B2CF9AE}" pid="5" name="BZTheme">
    <vt:lpwstr>7;#Informatie voorziening|8edfc6d5-9fe4-8b19-f842-4a06399853cd;#8;#Organization and management general|68c629c2-f36d-451d-9132-f1684bfd165b</vt:lpwstr>
  </property>
  <property fmtid="{D5CDD505-2E9C-101B-9397-08002B2CF9AE}" pid="6" name="BZCountryState">
    <vt:lpwstr>3;#Not applicable|ec01d90b-9d0f-4785-8785-e1ea615196bf;#9;#The Netherlands|7f69a7bb-478c-499d-a6cf-5869916dfee4</vt:lpwstr>
  </property>
  <property fmtid="{D5CDD505-2E9C-101B-9397-08002B2CF9AE}" pid="7" name="BZMarking">
    <vt:lpwstr>5;#X|0a4eb9ae-69eb-4d9e-b573-43ab99ef8592</vt:lpwstr>
  </property>
  <property fmtid="{D5CDD505-2E9C-101B-9397-08002B2CF9AE}" pid="8" name="BZClassification">
    <vt:lpwstr>4;#X|284e6a62-15ab-4017-be27-a1e965f4e940</vt:lpwstr>
  </property>
  <property fmtid="{D5CDD505-2E9C-101B-9397-08002B2CF9AE}" pid="9" name="SharedWithUsers">
    <vt:lpwstr>143;#Damme, Sam van;#142;#Kamil, Josha</vt:lpwstr>
  </property>
  <property fmtid="{D5CDD505-2E9C-101B-9397-08002B2CF9AE}" pid="10" name="_dlc_DocIdItemGuid">
    <vt:lpwstr>1b874737-25a4-4c09-a36c-5fed01eca8bf</vt:lpwstr>
  </property>
  <property fmtid="{D5CDD505-2E9C-101B-9397-08002B2CF9AE}" pid="11" name="_docset_NoMedatataSyncRequired">
    <vt:lpwstr>False</vt:lpwstr>
  </property>
</Properties>
</file>