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149" w:rsidP="00FB60BD" w:rsidRDefault="000077BB" w14:paraId="4BD973D0" w14:textId="1E1EDCEC">
      <w:pPr>
        <w:spacing w:after="0" w:line="240" w:lineRule="auto"/>
        <w:ind w:left="2126" w:hanging="2126"/>
        <w:rPr>
          <w:rFonts w:ascii="Times New Roman" w:hAnsi="Times New Roman"/>
          <w:b/>
          <w:sz w:val="32"/>
          <w:szCs w:val="32"/>
        </w:rPr>
      </w:pPr>
      <w:r>
        <w:rPr>
          <w:rFonts w:ascii="Times New Roman" w:hAnsi="Times New Roman"/>
          <w:b/>
          <w:sz w:val="32"/>
          <w:szCs w:val="32"/>
        </w:rPr>
        <w:t>2</w:t>
      </w:r>
      <w:r w:rsidR="003104C4">
        <w:rPr>
          <w:rFonts w:ascii="Times New Roman" w:hAnsi="Times New Roman"/>
          <w:b/>
          <w:sz w:val="32"/>
          <w:szCs w:val="32"/>
        </w:rPr>
        <w:t>0</w:t>
      </w:r>
      <w:r w:rsidR="00445EC8">
        <w:rPr>
          <w:rFonts w:ascii="Times New Roman" w:hAnsi="Times New Roman"/>
          <w:b/>
          <w:sz w:val="32"/>
          <w:szCs w:val="32"/>
        </w:rPr>
        <w:t xml:space="preserve"> </w:t>
      </w:r>
      <w:r w:rsidR="003104C4">
        <w:rPr>
          <w:rFonts w:ascii="Times New Roman" w:hAnsi="Times New Roman"/>
          <w:b/>
          <w:sz w:val="32"/>
          <w:szCs w:val="32"/>
        </w:rPr>
        <w:t>454</w:t>
      </w:r>
      <w:r w:rsidRPr="0054457C" w:rsidR="00ED4B78">
        <w:rPr>
          <w:rFonts w:ascii="Times New Roman" w:hAnsi="Times New Roman"/>
          <w:b/>
          <w:sz w:val="32"/>
          <w:szCs w:val="32"/>
        </w:rPr>
        <w:tab/>
      </w:r>
      <w:r w:rsidR="003104C4">
        <w:rPr>
          <w:rFonts w:ascii="Times New Roman" w:hAnsi="Times New Roman"/>
          <w:b/>
          <w:bCs/>
          <w:sz w:val="32"/>
          <w:szCs w:val="32"/>
        </w:rPr>
        <w:t>Voortgangsrapportage uitvoering wetten oorlogsgetroffenen</w:t>
      </w:r>
    </w:p>
    <w:p w:rsidRPr="00D52B49" w:rsidR="00957A0F" w:rsidP="00C16014" w:rsidRDefault="00957A0F" w14:paraId="72CE04F3" w14:textId="7984C421">
      <w:pPr>
        <w:spacing w:line="240" w:lineRule="auto"/>
        <w:rPr>
          <w:rFonts w:ascii="Times New Roman" w:hAnsi="Times New Roman"/>
        </w:rPr>
      </w:pPr>
    </w:p>
    <w:p w:rsidRPr="00D52B49" w:rsidR="00957A0F" w:rsidP="00C16014" w:rsidRDefault="00957A0F" w14:paraId="64A0CCCB" w14:textId="77777777">
      <w:pPr>
        <w:spacing w:line="240" w:lineRule="auto"/>
        <w:ind w:left="1410" w:hanging="1410"/>
        <w:rPr>
          <w:rFonts w:ascii="Times New Roman" w:hAnsi="Times New Roman"/>
          <w:b/>
        </w:rPr>
      </w:pPr>
    </w:p>
    <w:p w:rsidRPr="00E0072D" w:rsidR="00957A0F" w:rsidP="00C16014" w:rsidRDefault="00774A6D" w14:paraId="07DD84F4" w14:textId="77777777">
      <w:pPr>
        <w:spacing w:line="240" w:lineRule="auto"/>
        <w:rPr>
          <w:rFonts w:ascii="Times New Roman" w:hAnsi="Times New Roman"/>
          <w:b/>
          <w:bCs/>
        </w:rPr>
      </w:pPr>
      <w:r w:rsidRPr="00E0072D">
        <w:rPr>
          <w:rFonts w:ascii="Times New Roman" w:hAnsi="Times New Roman"/>
          <w:b/>
          <w:bCs/>
        </w:rPr>
        <w:t>Nr.</w:t>
      </w:r>
    </w:p>
    <w:p w:rsidRPr="00E0072D" w:rsidR="00957A0F" w:rsidP="00C16014" w:rsidRDefault="009E0170" w14:paraId="58424C1F" w14:textId="77777777">
      <w:pPr>
        <w:spacing w:line="240" w:lineRule="auto"/>
        <w:rPr>
          <w:rFonts w:ascii="Times New Roman" w:hAnsi="Times New Roman"/>
          <w:b/>
          <w:bCs/>
        </w:rPr>
      </w:pPr>
      <w:r w:rsidRPr="00E0072D">
        <w:rPr>
          <w:rFonts w:ascii="Times New Roman" w:hAnsi="Times New Roman"/>
          <w:b/>
          <w:bCs/>
        </w:rPr>
        <w:t xml:space="preserve"> </w:t>
      </w:r>
    </w:p>
    <w:p w:rsidRPr="00E0072D" w:rsidR="00957A0F" w:rsidP="00C16014" w:rsidRDefault="00957A0F" w14:paraId="026F260B" w14:textId="77777777">
      <w:pPr>
        <w:spacing w:line="240" w:lineRule="auto"/>
        <w:rPr>
          <w:rFonts w:ascii="Times New Roman" w:hAnsi="Times New Roman"/>
          <w:bCs/>
        </w:rPr>
      </w:pPr>
      <w:r w:rsidRPr="00E0072D">
        <w:rPr>
          <w:rFonts w:ascii="Times New Roman" w:hAnsi="Times New Roman"/>
          <w:bCs/>
        </w:rPr>
        <w:t xml:space="preserve"> </w:t>
      </w:r>
    </w:p>
    <w:p w:rsidRPr="00E0072D" w:rsidR="00957A0F" w:rsidP="00C16014" w:rsidRDefault="00957A0F" w14:paraId="7D13333B" w14:textId="77777777">
      <w:pPr>
        <w:spacing w:line="240" w:lineRule="auto"/>
        <w:rPr>
          <w:rFonts w:ascii="Times New Roman" w:hAnsi="Times New Roman"/>
          <w:bCs/>
        </w:rPr>
      </w:pPr>
    </w:p>
    <w:p w:rsidRPr="00E0072D" w:rsidR="00957A0F" w:rsidP="00C16014" w:rsidRDefault="00957A0F" w14:paraId="64A16A53" w14:textId="6D6617E1">
      <w:pPr>
        <w:spacing w:line="240" w:lineRule="auto"/>
        <w:rPr>
          <w:rFonts w:ascii="Times New Roman" w:hAnsi="Times New Roman"/>
          <w:b/>
          <w:bCs/>
        </w:rPr>
      </w:pPr>
      <w:r w:rsidRPr="00E0072D">
        <w:rPr>
          <w:rFonts w:ascii="Times New Roman" w:hAnsi="Times New Roman"/>
          <w:b/>
          <w:bCs/>
        </w:rPr>
        <w:t xml:space="preserve">VERSLAG VAN EEN </w:t>
      </w:r>
      <w:r w:rsidR="00ED461E">
        <w:rPr>
          <w:rFonts w:ascii="Times New Roman" w:hAnsi="Times New Roman"/>
          <w:b/>
          <w:bCs/>
        </w:rPr>
        <w:t xml:space="preserve">NADER </w:t>
      </w:r>
      <w:r w:rsidRPr="00E0072D">
        <w:rPr>
          <w:rFonts w:ascii="Times New Roman" w:hAnsi="Times New Roman"/>
          <w:b/>
          <w:bCs/>
        </w:rPr>
        <w:t>SCHRIFTELIJK OVERLEG</w:t>
      </w:r>
    </w:p>
    <w:p w:rsidRPr="00E0072D" w:rsidR="00957A0F" w:rsidP="000E7D74" w:rsidRDefault="00957A0F" w14:paraId="1F78E7B8" w14:textId="77777777">
      <w:pPr>
        <w:spacing w:line="240" w:lineRule="auto"/>
        <w:rPr>
          <w:rFonts w:ascii="Times New Roman" w:hAnsi="Times New Roman"/>
        </w:rPr>
      </w:pPr>
    </w:p>
    <w:p w:rsidRPr="00B6243D" w:rsidR="00957A0F" w:rsidP="000E7D74" w:rsidRDefault="00957A0F" w14:paraId="7C5E3117" w14:textId="303F17B9">
      <w:pPr>
        <w:spacing w:line="240" w:lineRule="auto"/>
        <w:rPr>
          <w:rFonts w:ascii="Times New Roman" w:hAnsi="Times New Roman"/>
        </w:rPr>
      </w:pPr>
      <w:r w:rsidRPr="00B6243D">
        <w:rPr>
          <w:rFonts w:ascii="Times New Roman" w:hAnsi="Times New Roman"/>
        </w:rPr>
        <w:t>Vastgesteld …………. 202</w:t>
      </w:r>
      <w:r w:rsidR="003104C4">
        <w:rPr>
          <w:rFonts w:ascii="Times New Roman" w:hAnsi="Times New Roman"/>
        </w:rPr>
        <w:t>5</w:t>
      </w:r>
    </w:p>
    <w:p w:rsidRPr="000077BB" w:rsidR="00FD7186" w:rsidP="002A66F8" w:rsidRDefault="00957A0F" w14:paraId="6A0AB602" w14:textId="255B0699">
      <w:pPr>
        <w:pStyle w:val="Default"/>
        <w:rPr>
          <w:rFonts w:ascii="Times New Roman" w:hAnsi="Times New Roman" w:cs="Times New Roman"/>
          <w:color w:val="auto"/>
          <w:sz w:val="22"/>
          <w:szCs w:val="22"/>
        </w:rPr>
      </w:pPr>
      <w:r w:rsidRPr="00B6243D">
        <w:rPr>
          <w:rFonts w:ascii="Times New Roman" w:hAnsi="Times New Roman" w:cs="Times New Roman"/>
          <w:sz w:val="22"/>
          <w:szCs w:val="22"/>
        </w:rPr>
        <w:t xml:space="preserve">In de vaste </w:t>
      </w:r>
      <w:r w:rsidRPr="008C4208">
        <w:rPr>
          <w:rFonts w:ascii="Times New Roman" w:hAnsi="Times New Roman" w:cs="Times New Roman"/>
          <w:color w:val="auto"/>
          <w:sz w:val="22"/>
          <w:szCs w:val="22"/>
        </w:rPr>
        <w:t>commissie voor Volksgezondheid, Welzijn en Sport bestond bij enkele fracties behoefte een aantal vragen</w:t>
      </w:r>
      <w:r w:rsidRPr="008C4208" w:rsidR="003F616A">
        <w:rPr>
          <w:rFonts w:ascii="Times New Roman" w:hAnsi="Times New Roman" w:cs="Times New Roman"/>
          <w:color w:val="auto"/>
          <w:sz w:val="22"/>
          <w:szCs w:val="22"/>
        </w:rPr>
        <w:t xml:space="preserve"> en </w:t>
      </w:r>
      <w:r w:rsidRPr="00DD5CF4" w:rsidR="003F616A">
        <w:rPr>
          <w:rFonts w:ascii="Times New Roman" w:hAnsi="Times New Roman" w:cs="Times New Roman"/>
          <w:color w:val="auto"/>
          <w:sz w:val="22"/>
          <w:szCs w:val="22"/>
        </w:rPr>
        <w:t xml:space="preserve">opmerkingen voor te leggen </w:t>
      </w:r>
      <w:r w:rsidRPr="00DD5CF4" w:rsidR="000F7A44">
        <w:rPr>
          <w:rFonts w:ascii="Times New Roman" w:hAnsi="Times New Roman" w:cs="Times New Roman"/>
          <w:color w:val="auto"/>
          <w:sz w:val="22"/>
          <w:szCs w:val="22"/>
        </w:rPr>
        <w:t>aan</w:t>
      </w:r>
      <w:r w:rsidRPr="00DD5CF4" w:rsidR="00B755CA">
        <w:rPr>
          <w:rFonts w:ascii="Times New Roman" w:hAnsi="Times New Roman" w:cs="Times New Roman"/>
          <w:color w:val="auto"/>
          <w:sz w:val="22"/>
          <w:szCs w:val="22"/>
        </w:rPr>
        <w:t xml:space="preserve"> </w:t>
      </w:r>
      <w:r w:rsidRPr="00DD5CF4" w:rsidR="0096068B">
        <w:rPr>
          <w:rFonts w:ascii="Times New Roman" w:hAnsi="Times New Roman" w:cs="Times New Roman"/>
          <w:color w:val="auto"/>
          <w:sz w:val="22"/>
          <w:szCs w:val="22"/>
        </w:rPr>
        <w:t xml:space="preserve">de </w:t>
      </w:r>
      <w:r w:rsidR="0057796E">
        <w:rPr>
          <w:rFonts w:ascii="Times New Roman" w:hAnsi="Times New Roman" w:cs="Times New Roman"/>
          <w:color w:val="auto"/>
          <w:sz w:val="22"/>
          <w:szCs w:val="22"/>
        </w:rPr>
        <w:t>staatssecretaris</w:t>
      </w:r>
      <w:r w:rsidRPr="00DD5CF4" w:rsidR="002A66F8">
        <w:rPr>
          <w:rFonts w:ascii="Times New Roman" w:hAnsi="Times New Roman" w:cs="Times New Roman"/>
          <w:color w:val="auto"/>
          <w:sz w:val="22"/>
          <w:szCs w:val="22"/>
        </w:rPr>
        <w:t xml:space="preserve"> </w:t>
      </w:r>
      <w:r w:rsidR="000077BB">
        <w:rPr>
          <w:rFonts w:ascii="Times New Roman" w:hAnsi="Times New Roman" w:cs="Times New Roman"/>
          <w:color w:val="auto"/>
          <w:sz w:val="22"/>
          <w:szCs w:val="22"/>
        </w:rPr>
        <w:t xml:space="preserve">van Volksgezondheid, Welzijn en Sport </w:t>
      </w:r>
      <w:r w:rsidR="0057796E">
        <w:rPr>
          <w:rFonts w:ascii="Times New Roman" w:hAnsi="Times New Roman" w:cs="Times New Roman"/>
          <w:color w:val="auto"/>
          <w:sz w:val="22"/>
          <w:szCs w:val="22"/>
        </w:rPr>
        <w:t>(</w:t>
      </w:r>
      <w:r w:rsidR="00BD2D34">
        <w:rPr>
          <w:rFonts w:ascii="Times New Roman" w:hAnsi="Times New Roman" w:cs="Times New Roman"/>
          <w:color w:val="auto"/>
          <w:sz w:val="22"/>
          <w:szCs w:val="22"/>
        </w:rPr>
        <w:t>Karremans</w:t>
      </w:r>
      <w:r w:rsidRPr="0057796E" w:rsidR="0057796E">
        <w:rPr>
          <w:rFonts w:ascii="Times New Roman" w:hAnsi="Times New Roman" w:cs="Times New Roman"/>
          <w:color w:val="auto"/>
          <w:sz w:val="22"/>
          <w:szCs w:val="22"/>
        </w:rPr>
        <w:t xml:space="preserve">) </w:t>
      </w:r>
      <w:r w:rsidRPr="0057796E" w:rsidR="000077BB">
        <w:rPr>
          <w:rFonts w:ascii="Times New Roman" w:hAnsi="Times New Roman" w:cs="Times New Roman"/>
          <w:color w:val="auto"/>
          <w:sz w:val="22"/>
          <w:szCs w:val="22"/>
        </w:rPr>
        <w:t>over</w:t>
      </w:r>
      <w:r w:rsidR="00FE1EDF">
        <w:rPr>
          <w:rFonts w:ascii="Times New Roman" w:hAnsi="Times New Roman" w:cs="Times New Roman"/>
          <w:color w:val="auto"/>
          <w:sz w:val="22"/>
          <w:szCs w:val="22"/>
          <w:shd w:val="clear" w:color="auto" w:fill="FFFFFF"/>
        </w:rPr>
        <w:t xml:space="preserve"> het v</w:t>
      </w:r>
      <w:r w:rsidRPr="00FE1EDF" w:rsidR="00FE1EDF">
        <w:rPr>
          <w:rFonts w:ascii="Times New Roman" w:hAnsi="Times New Roman" w:cs="Times New Roman"/>
          <w:color w:val="auto"/>
          <w:sz w:val="22"/>
          <w:szCs w:val="22"/>
          <w:shd w:val="clear" w:color="auto" w:fill="FFFFFF"/>
        </w:rPr>
        <w:t xml:space="preserve">erslag van een schriftelijk overleg over de Reactie op verzoek commissie over de brief van het Indisch Platform 2.0. over de </w:t>
      </w:r>
      <w:proofErr w:type="spellStart"/>
      <w:r w:rsidRPr="00FE1EDF" w:rsidR="00FE1EDF">
        <w:rPr>
          <w:rFonts w:ascii="Times New Roman" w:hAnsi="Times New Roman" w:cs="Times New Roman"/>
          <w:color w:val="auto"/>
          <w:sz w:val="22"/>
          <w:szCs w:val="22"/>
          <w:shd w:val="clear" w:color="auto" w:fill="FFFFFF"/>
        </w:rPr>
        <w:t>Backpay</w:t>
      </w:r>
      <w:proofErr w:type="spellEnd"/>
      <w:r w:rsidRPr="00FE1EDF" w:rsidR="00FE1EDF">
        <w:rPr>
          <w:rFonts w:ascii="Times New Roman" w:hAnsi="Times New Roman" w:cs="Times New Roman"/>
          <w:color w:val="auto"/>
          <w:sz w:val="22"/>
          <w:szCs w:val="22"/>
          <w:shd w:val="clear" w:color="auto" w:fill="FFFFFF"/>
        </w:rPr>
        <w:t>-regeling voor weduwen (Kamerstuk 20454-204)</w:t>
      </w:r>
      <w:r w:rsidR="003104C4">
        <w:rPr>
          <w:rStyle w:val="Voetnootmarkering"/>
          <w:rFonts w:ascii="Times New Roman" w:hAnsi="Times New Roman" w:cs="Times New Roman"/>
          <w:color w:val="auto"/>
          <w:sz w:val="22"/>
          <w:szCs w:val="22"/>
          <w:shd w:val="clear" w:color="auto" w:fill="FFFFFF"/>
        </w:rPr>
        <w:footnoteReference w:id="2"/>
      </w:r>
      <w:r w:rsidR="003104C4">
        <w:rPr>
          <w:rFonts w:ascii="Times New Roman" w:hAnsi="Times New Roman" w:cs="Times New Roman"/>
          <w:color w:val="auto"/>
          <w:sz w:val="22"/>
          <w:szCs w:val="22"/>
          <w:shd w:val="clear" w:color="auto" w:fill="FFFFFF"/>
        </w:rPr>
        <w:t>.</w:t>
      </w:r>
      <w:r w:rsidR="00AF5DEF">
        <w:rPr>
          <w:rFonts w:ascii="Times New Roman" w:hAnsi="Times New Roman" w:cs="Times New Roman"/>
          <w:color w:val="auto"/>
          <w:sz w:val="22"/>
          <w:szCs w:val="22"/>
          <w:shd w:val="clear" w:color="auto" w:fill="FFFFFF"/>
        </w:rPr>
        <w:t xml:space="preserve"> </w:t>
      </w:r>
    </w:p>
    <w:p w:rsidRPr="00E0072D" w:rsidR="0053094A" w:rsidP="000E7D74" w:rsidRDefault="0053094A" w14:paraId="672EEBB7" w14:textId="3D4040A6">
      <w:pPr>
        <w:spacing w:line="240" w:lineRule="auto"/>
        <w:rPr>
          <w:rFonts w:ascii="Times New Roman" w:hAnsi="Times New Roman" w:eastAsia="Times New Roman"/>
          <w:color w:val="000080"/>
          <w:lang w:eastAsia="nl-NL"/>
        </w:rPr>
      </w:pPr>
    </w:p>
    <w:p w:rsidR="00957A0F" w:rsidP="000E7D74" w:rsidRDefault="00070E3B" w14:paraId="218D92A9" w14:textId="2C0D4146">
      <w:pPr>
        <w:spacing w:line="240" w:lineRule="auto"/>
        <w:rPr>
          <w:rFonts w:ascii="Times New Roman" w:hAnsi="Times New Roman"/>
          <w:color w:val="000080"/>
        </w:rPr>
      </w:pPr>
      <w:r w:rsidRPr="00E0072D">
        <w:rPr>
          <w:rFonts w:ascii="Times New Roman" w:hAnsi="Times New Roman"/>
          <w:color w:val="000080"/>
        </w:rPr>
        <w:t xml:space="preserve"> </w:t>
      </w:r>
    </w:p>
    <w:p w:rsidRPr="00E0072D" w:rsidR="0057796E" w:rsidP="000E7D74" w:rsidRDefault="0057796E" w14:paraId="23680354" w14:textId="77777777">
      <w:pPr>
        <w:spacing w:line="240" w:lineRule="auto"/>
        <w:rPr>
          <w:rFonts w:ascii="Times New Roman" w:hAnsi="Times New Roman"/>
        </w:rPr>
      </w:pPr>
    </w:p>
    <w:p w:rsidRPr="00BA7AD3" w:rsidR="00957A0F" w:rsidP="000E7D74" w:rsidRDefault="00957A0F" w14:paraId="4F403177" w14:textId="77777777">
      <w:pPr>
        <w:spacing w:line="240" w:lineRule="auto"/>
        <w:rPr>
          <w:rFonts w:ascii="Times New Roman" w:hAnsi="Times New Roman"/>
        </w:rPr>
      </w:pPr>
    </w:p>
    <w:p w:rsidRPr="00BA7AD3" w:rsidR="00957A0F" w:rsidP="000E7D74" w:rsidRDefault="00D74409" w14:paraId="6CB6746D" w14:textId="1B96562D">
      <w:pPr>
        <w:spacing w:after="0" w:line="240" w:lineRule="auto"/>
        <w:rPr>
          <w:rFonts w:ascii="Times New Roman" w:hAnsi="Times New Roman"/>
        </w:rPr>
      </w:pPr>
      <w:r>
        <w:rPr>
          <w:rFonts w:ascii="Times New Roman" w:hAnsi="Times New Roman"/>
        </w:rPr>
        <w:t>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r>
        <w:rPr>
          <w:rFonts w:ascii="Times New Roman" w:hAnsi="Times New Roman"/>
        </w:rPr>
        <w:t>Mohandis</w:t>
      </w:r>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12E76137" w14:textId="77777777">
      <w:pPr>
        <w:spacing w:line="240" w:lineRule="auto"/>
        <w:rPr>
          <w:rFonts w:ascii="Times New Roman" w:hAnsi="Times New Roman"/>
        </w:rPr>
      </w:pPr>
    </w:p>
    <w:p w:rsidRPr="00BA7AD3" w:rsidR="00957A0F" w:rsidP="000E7D74" w:rsidRDefault="00957A0F" w14:paraId="5189363F" w14:textId="77777777">
      <w:pPr>
        <w:spacing w:line="240" w:lineRule="auto"/>
        <w:rPr>
          <w:rFonts w:ascii="Times New Roman" w:hAnsi="Times New Roman"/>
          <w:b/>
        </w:rPr>
      </w:pPr>
      <w:r w:rsidRPr="00BA7AD3">
        <w:rPr>
          <w:rFonts w:ascii="Times New Roman" w:hAnsi="Times New Roman"/>
          <w:b/>
        </w:rPr>
        <w:br w:type="page"/>
      </w: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lastRenderedPageBreak/>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42700D" w:rsidR="0042700D" w:rsidP="0042700D" w:rsidRDefault="00957A0F" w14:paraId="40A9302F" w14:textId="58A5CABD">
      <w:pPr>
        <w:numPr>
          <w:ilvl w:val="0"/>
          <w:numId w:val="2"/>
        </w:numPr>
        <w:spacing w:after="0" w:line="240" w:lineRule="auto"/>
        <w:rPr>
          <w:rFonts w:ascii="Times New Roman" w:hAnsi="Times New Roman"/>
          <w:b/>
        </w:rPr>
      </w:pPr>
      <w:r w:rsidRPr="004A59BF">
        <w:rPr>
          <w:rFonts w:ascii="Times New Roman" w:hAnsi="Times New Roman"/>
          <w:b/>
        </w:rPr>
        <w:t>Vragen en opmerkingen vanuit de fracties</w:t>
      </w:r>
    </w:p>
    <w:p w:rsidR="00547D11" w:rsidP="00547D11" w:rsidRDefault="00547D11" w14:paraId="293217B6" w14:textId="27567CC5">
      <w:pPr>
        <w:pStyle w:val="Lijstalinea"/>
        <w:ind w:left="1077" w:firstLine="335"/>
        <w:rPr>
          <w:b/>
          <w:sz w:val="22"/>
          <w:szCs w:val="22"/>
        </w:rPr>
      </w:pPr>
      <w:r w:rsidRPr="00547D11">
        <w:rPr>
          <w:b/>
          <w:sz w:val="22"/>
          <w:szCs w:val="22"/>
        </w:rPr>
        <w:t>Vragen en opmerkingen van de leden van de PVV-fractie</w:t>
      </w:r>
    </w:p>
    <w:p w:rsidRPr="002057A1" w:rsidR="002057A1" w:rsidP="002057A1" w:rsidRDefault="002057A1" w14:paraId="56DDA0E0" w14:textId="33D83441">
      <w:pPr>
        <w:pStyle w:val="Lijstalinea"/>
        <w:ind w:left="1077" w:firstLine="335"/>
        <w:rPr>
          <w:b/>
          <w:sz w:val="22"/>
          <w:szCs w:val="22"/>
        </w:rPr>
      </w:pPr>
      <w:r w:rsidRPr="004A59BF">
        <w:rPr>
          <w:b/>
          <w:sz w:val="22"/>
          <w:szCs w:val="22"/>
        </w:rPr>
        <w:t>Vragen en opmerkinge</w:t>
      </w:r>
      <w:r>
        <w:rPr>
          <w:b/>
          <w:sz w:val="22"/>
          <w:szCs w:val="22"/>
        </w:rPr>
        <w:t>n van de leden van de GroenLinks</w:t>
      </w:r>
      <w:r w:rsidRPr="004A59BF">
        <w:rPr>
          <w:b/>
          <w:sz w:val="22"/>
          <w:szCs w:val="22"/>
        </w:rPr>
        <w:t>-</w:t>
      </w:r>
      <w:r w:rsidR="00711825">
        <w:rPr>
          <w:b/>
          <w:sz w:val="22"/>
          <w:szCs w:val="22"/>
        </w:rPr>
        <w:t>PvdA-</w:t>
      </w:r>
      <w:r w:rsidRPr="004A59BF">
        <w:rPr>
          <w:b/>
          <w:sz w:val="22"/>
          <w:szCs w:val="22"/>
        </w:rPr>
        <w:t>fractie</w:t>
      </w:r>
    </w:p>
    <w:p w:rsidR="00654BD0" w:rsidP="00654BD0" w:rsidRDefault="00654BD0" w14:paraId="34333E41" w14:textId="4BF98E1F">
      <w:pPr>
        <w:pStyle w:val="Lijstalinea"/>
        <w:ind w:left="1077" w:firstLine="335"/>
        <w:rPr>
          <w:b/>
          <w:sz w:val="22"/>
          <w:szCs w:val="22"/>
        </w:rPr>
      </w:pPr>
      <w:r w:rsidRPr="004A59BF">
        <w:rPr>
          <w:b/>
          <w:sz w:val="22"/>
          <w:szCs w:val="22"/>
        </w:rPr>
        <w:t>Vragen en opmerkinge</w:t>
      </w:r>
      <w:r>
        <w:rPr>
          <w:b/>
          <w:sz w:val="22"/>
          <w:szCs w:val="22"/>
        </w:rPr>
        <w:t>n van de leden van de BBB</w:t>
      </w:r>
      <w:r w:rsidRPr="004A59BF">
        <w:rPr>
          <w:b/>
          <w:sz w:val="22"/>
          <w:szCs w:val="22"/>
        </w:rPr>
        <w:t>-fractie</w:t>
      </w:r>
    </w:p>
    <w:p w:rsidRPr="00744208" w:rsidR="00744208" w:rsidP="00744208" w:rsidRDefault="00744208" w14:paraId="5E8C5B04" w14:textId="5EE97AFA">
      <w:pPr>
        <w:pStyle w:val="Lijstalinea"/>
        <w:ind w:left="1077" w:firstLine="335"/>
        <w:rPr>
          <w:b/>
          <w:sz w:val="22"/>
          <w:szCs w:val="22"/>
        </w:rPr>
      </w:pPr>
      <w:r w:rsidRPr="004A59BF">
        <w:rPr>
          <w:b/>
          <w:sz w:val="22"/>
          <w:szCs w:val="22"/>
        </w:rPr>
        <w:t>Vragen en opmerkinge</w:t>
      </w:r>
      <w:r>
        <w:rPr>
          <w:b/>
          <w:sz w:val="22"/>
          <w:szCs w:val="22"/>
        </w:rPr>
        <w:t>n van de leden van de CDA</w:t>
      </w:r>
      <w:r w:rsidRPr="004A59BF">
        <w:rPr>
          <w:b/>
          <w:sz w:val="22"/>
          <w:szCs w:val="22"/>
        </w:rPr>
        <w:t>-fractie</w:t>
      </w:r>
    </w:p>
    <w:p w:rsidR="00BD2D34" w:rsidP="00BD2D34" w:rsidRDefault="00F81D92" w14:paraId="0C538A39" w14:textId="40977F21">
      <w:pPr>
        <w:pStyle w:val="Lijstalinea"/>
        <w:ind w:left="1077" w:firstLine="335"/>
        <w:rPr>
          <w:b/>
          <w:sz w:val="22"/>
          <w:szCs w:val="22"/>
        </w:rPr>
      </w:pPr>
      <w:r>
        <w:rPr>
          <w:b/>
          <w:sz w:val="22"/>
          <w:szCs w:val="22"/>
        </w:rPr>
        <w:t>Vragen en opmerkingen van de leden van de SP-fractie</w:t>
      </w:r>
    </w:p>
    <w:p w:rsidRPr="006A3E9C" w:rsidR="00E605FA" w:rsidP="006A3E9C" w:rsidRDefault="00E605FA" w14:paraId="7E80029F" w14:textId="77777777">
      <w:pPr>
        <w:pStyle w:val="Lijstalinea"/>
        <w:ind w:left="1077" w:firstLine="335"/>
        <w:rPr>
          <w:b/>
          <w:sz w:val="22"/>
          <w:szCs w:val="22"/>
        </w:rPr>
      </w:pPr>
    </w:p>
    <w:p w:rsidRPr="004A59BF" w:rsidR="00957A0F" w:rsidP="000E7D74" w:rsidRDefault="00CD2641" w14:paraId="157BCD99" w14:textId="0EE9C966">
      <w:pPr>
        <w:pStyle w:val="Lijstalinea"/>
        <w:numPr>
          <w:ilvl w:val="0"/>
          <w:numId w:val="2"/>
        </w:numPr>
        <w:spacing w:after="160"/>
        <w:rPr>
          <w:b/>
          <w:sz w:val="22"/>
          <w:szCs w:val="22"/>
        </w:rPr>
      </w:pPr>
      <w:r w:rsidRPr="004A59BF">
        <w:rPr>
          <w:b/>
          <w:sz w:val="22"/>
          <w:szCs w:val="22"/>
        </w:rPr>
        <w:t>Reactie v</w:t>
      </w:r>
      <w:r w:rsidRPr="004A59BF" w:rsidR="000F7A44">
        <w:rPr>
          <w:b/>
          <w:sz w:val="22"/>
          <w:szCs w:val="22"/>
        </w:rPr>
        <w:t xml:space="preserve">an </w:t>
      </w:r>
      <w:r w:rsidR="00925B93">
        <w:rPr>
          <w:b/>
          <w:sz w:val="22"/>
          <w:szCs w:val="22"/>
        </w:rPr>
        <w:t xml:space="preserve">de </w:t>
      </w:r>
      <w:r w:rsidR="003D4820">
        <w:rPr>
          <w:b/>
          <w:sz w:val="22"/>
          <w:szCs w:val="22"/>
        </w:rPr>
        <w:t xml:space="preserve">staatssecretaris </w:t>
      </w:r>
    </w:p>
    <w:p w:rsidR="00FA6681" w:rsidP="00701F89" w:rsidRDefault="00FA6681" w14:paraId="3325EF6A" w14:textId="77777777">
      <w:pPr>
        <w:spacing w:line="240" w:lineRule="auto"/>
        <w:rPr>
          <w:rFonts w:ascii="Times New Roman" w:hAnsi="Times New Roman"/>
        </w:rPr>
      </w:pPr>
    </w:p>
    <w:p w:rsidR="008C4208" w:rsidP="00701F89" w:rsidRDefault="008C4208" w14:paraId="6849A838" w14:textId="77777777">
      <w:pPr>
        <w:spacing w:line="240" w:lineRule="auto"/>
        <w:rPr>
          <w:rFonts w:ascii="Times New Roman" w:hAnsi="Times New Roman"/>
        </w:rPr>
      </w:pPr>
    </w:p>
    <w:p w:rsidR="00123DF2" w:rsidP="00701F89" w:rsidRDefault="00123DF2" w14:paraId="6A411C32" w14:textId="77777777">
      <w:pPr>
        <w:spacing w:line="240" w:lineRule="auto"/>
        <w:rPr>
          <w:rFonts w:ascii="Times New Roman" w:hAnsi="Times New Roman"/>
        </w:rPr>
      </w:pPr>
    </w:p>
    <w:p w:rsidR="00123DF2" w:rsidP="00701F89" w:rsidRDefault="00123DF2" w14:paraId="5BD58ECE" w14:textId="77777777">
      <w:pPr>
        <w:spacing w:line="240" w:lineRule="auto"/>
        <w:rPr>
          <w:rFonts w:ascii="Times New Roman" w:hAnsi="Times New Roman"/>
        </w:rPr>
      </w:pPr>
    </w:p>
    <w:p w:rsidRPr="00C90D2E" w:rsidR="00E605FA" w:rsidP="00C90D2E" w:rsidRDefault="00E605FA" w14:paraId="4041F584" w14:textId="77777777">
      <w:pPr>
        <w:spacing w:line="240" w:lineRule="auto"/>
        <w:rPr>
          <w:rFonts w:ascii="Times New Roman" w:hAnsi="Times New Roman"/>
        </w:rPr>
      </w:pPr>
    </w:p>
    <w:p w:rsidRPr="004A6239" w:rsidR="00FA6681" w:rsidP="004A6239" w:rsidRDefault="00957A0F" w14:paraId="5CEBF803" w14:textId="17DE27D9">
      <w:pPr>
        <w:numPr>
          <w:ilvl w:val="0"/>
          <w:numId w:val="4"/>
        </w:numPr>
        <w:spacing w:before="160" w:after="0" w:line="240" w:lineRule="auto"/>
        <w:rPr>
          <w:rFonts w:ascii="Times New Roman" w:hAnsi="Times New Roman"/>
          <w:b/>
        </w:rPr>
      </w:pPr>
      <w:r w:rsidRPr="004A6239">
        <w:rPr>
          <w:rFonts w:ascii="Times New Roman" w:hAnsi="Times New Roman"/>
          <w:b/>
        </w:rPr>
        <w:t>Vragen en opmerkingen vanuit de fracties</w:t>
      </w:r>
    </w:p>
    <w:p w:rsidRPr="004A6239" w:rsidR="00FA6681" w:rsidP="004A6239" w:rsidRDefault="00FA6681" w14:paraId="40AB7F69" w14:textId="77777777">
      <w:pPr>
        <w:spacing w:before="160" w:after="0" w:line="240" w:lineRule="auto"/>
        <w:ind w:left="1080"/>
        <w:rPr>
          <w:rFonts w:ascii="Times New Roman" w:hAnsi="Times New Roman"/>
          <w:b/>
        </w:rPr>
      </w:pPr>
    </w:p>
    <w:p w:rsidRPr="004A6239" w:rsidR="008C4208" w:rsidP="004A6239" w:rsidRDefault="00547D11" w14:paraId="506174FD" w14:textId="255AB7F9">
      <w:pPr>
        <w:autoSpaceDE w:val="0"/>
        <w:autoSpaceDN w:val="0"/>
        <w:adjustRightInd w:val="0"/>
        <w:spacing w:before="160" w:after="0" w:line="240" w:lineRule="auto"/>
        <w:rPr>
          <w:rFonts w:ascii="Times New Roman" w:hAnsi="Times New Roman"/>
          <w:b/>
        </w:rPr>
      </w:pPr>
      <w:r w:rsidRPr="004A6239">
        <w:rPr>
          <w:rFonts w:ascii="Times New Roman" w:hAnsi="Times New Roman"/>
          <w:b/>
        </w:rPr>
        <w:t>Vragen en opmerkingen van de leden van de PVV-fractie</w:t>
      </w:r>
    </w:p>
    <w:p w:rsidR="002057A1" w:rsidP="001B69DF" w:rsidRDefault="007516F6" w14:paraId="28E3079F" w14:textId="4FAF8BDC">
      <w:pPr>
        <w:spacing w:before="160" w:after="0" w:line="240" w:lineRule="auto"/>
        <w:rPr>
          <w:rFonts w:ascii="Times New Roman" w:hAnsi="Times New Roman"/>
        </w:rPr>
      </w:pPr>
      <w:r w:rsidRPr="004A6239">
        <w:rPr>
          <w:rFonts w:ascii="Times New Roman" w:hAnsi="Times New Roman"/>
        </w:rPr>
        <w:t xml:space="preserve">De leden van de PVV-fractie hebben kennisgenomen van de antwoorden van </w:t>
      </w:r>
      <w:r w:rsidR="007464E4">
        <w:rPr>
          <w:rFonts w:ascii="Times New Roman" w:hAnsi="Times New Roman"/>
        </w:rPr>
        <w:t>de staatssecretaris</w:t>
      </w:r>
      <w:r w:rsidR="00111D3F">
        <w:rPr>
          <w:rFonts w:ascii="Times New Roman" w:hAnsi="Times New Roman"/>
        </w:rPr>
        <w:t xml:space="preserve"> </w:t>
      </w:r>
      <w:r w:rsidR="0057103B">
        <w:rPr>
          <w:rFonts w:ascii="Times New Roman" w:hAnsi="Times New Roman"/>
        </w:rPr>
        <w:t>uit</w:t>
      </w:r>
      <w:r w:rsidR="00111D3F">
        <w:rPr>
          <w:rFonts w:ascii="Times New Roman" w:hAnsi="Times New Roman"/>
        </w:rPr>
        <w:t xml:space="preserve"> het verslag van het schriftelijk overleg</w:t>
      </w:r>
      <w:r w:rsidRPr="004A6239">
        <w:rPr>
          <w:rFonts w:ascii="Times New Roman" w:hAnsi="Times New Roman"/>
        </w:rPr>
        <w:t xml:space="preserve">. Ongeveer een halfjaar geleden </w:t>
      </w:r>
      <w:r w:rsidR="00123DF2">
        <w:rPr>
          <w:rFonts w:ascii="Times New Roman" w:hAnsi="Times New Roman"/>
        </w:rPr>
        <w:t>was</w:t>
      </w:r>
      <w:r w:rsidRPr="004A6239">
        <w:rPr>
          <w:rFonts w:ascii="Times New Roman" w:hAnsi="Times New Roman"/>
        </w:rPr>
        <w:t xml:space="preserve"> </w:t>
      </w:r>
      <w:r w:rsidR="005362D1">
        <w:rPr>
          <w:rFonts w:ascii="Times New Roman" w:hAnsi="Times New Roman"/>
        </w:rPr>
        <w:t>de inbreng van het</w:t>
      </w:r>
      <w:r w:rsidRPr="004A6239">
        <w:rPr>
          <w:rFonts w:ascii="Times New Roman" w:hAnsi="Times New Roman"/>
        </w:rPr>
        <w:t xml:space="preserve"> </w:t>
      </w:r>
      <w:r w:rsidR="007464E4">
        <w:rPr>
          <w:rFonts w:ascii="Times New Roman" w:hAnsi="Times New Roman"/>
        </w:rPr>
        <w:t>schriftelijk overleg</w:t>
      </w:r>
      <w:r w:rsidRPr="004A6239">
        <w:rPr>
          <w:rFonts w:ascii="Times New Roman" w:hAnsi="Times New Roman"/>
        </w:rPr>
        <w:t xml:space="preserve"> over dit onderwerp. De </w:t>
      </w:r>
      <w:r w:rsidR="007464E4">
        <w:rPr>
          <w:rFonts w:ascii="Times New Roman" w:hAnsi="Times New Roman"/>
        </w:rPr>
        <w:t xml:space="preserve">leden van de </w:t>
      </w:r>
      <w:r w:rsidRPr="004A6239">
        <w:rPr>
          <w:rFonts w:ascii="Times New Roman" w:hAnsi="Times New Roman"/>
        </w:rPr>
        <w:t xml:space="preserve">PVV-fractie </w:t>
      </w:r>
      <w:r w:rsidR="007464E4">
        <w:rPr>
          <w:rFonts w:ascii="Times New Roman" w:hAnsi="Times New Roman"/>
        </w:rPr>
        <w:t>zijn</w:t>
      </w:r>
      <w:r w:rsidRPr="004A6239">
        <w:rPr>
          <w:rFonts w:ascii="Times New Roman" w:hAnsi="Times New Roman"/>
        </w:rPr>
        <w:t xml:space="preserve"> benieuwd of er</w:t>
      </w:r>
      <w:r w:rsidR="007E120E">
        <w:rPr>
          <w:rFonts w:ascii="Times New Roman" w:hAnsi="Times New Roman"/>
        </w:rPr>
        <w:t xml:space="preserve"> inmiddels </w:t>
      </w:r>
      <w:r w:rsidRPr="004A6239">
        <w:rPr>
          <w:rFonts w:ascii="Times New Roman" w:hAnsi="Times New Roman"/>
        </w:rPr>
        <w:t xml:space="preserve">wijzigingen zijn op het gebied van het aantal weduwen, </w:t>
      </w:r>
      <w:r w:rsidR="003F0425">
        <w:rPr>
          <w:rFonts w:ascii="Times New Roman" w:hAnsi="Times New Roman"/>
        </w:rPr>
        <w:t xml:space="preserve">de </w:t>
      </w:r>
      <w:r w:rsidRPr="004A6239">
        <w:rPr>
          <w:rFonts w:ascii="Times New Roman" w:hAnsi="Times New Roman"/>
        </w:rPr>
        <w:t xml:space="preserve">bedragen en </w:t>
      </w:r>
      <w:r w:rsidR="003F0425">
        <w:rPr>
          <w:rFonts w:ascii="Times New Roman" w:hAnsi="Times New Roman"/>
        </w:rPr>
        <w:t xml:space="preserve">de </w:t>
      </w:r>
      <w:r w:rsidRPr="004A6239">
        <w:rPr>
          <w:rFonts w:ascii="Times New Roman" w:hAnsi="Times New Roman"/>
        </w:rPr>
        <w:t>uitvoeringskosten</w:t>
      </w:r>
      <w:r w:rsidR="003F0425">
        <w:rPr>
          <w:rFonts w:ascii="Times New Roman" w:hAnsi="Times New Roman"/>
        </w:rPr>
        <w:t>.</w:t>
      </w:r>
      <w:r w:rsidRPr="004A6239">
        <w:rPr>
          <w:rFonts w:ascii="Times New Roman" w:hAnsi="Times New Roman"/>
        </w:rPr>
        <w:t xml:space="preserve"> Ook </w:t>
      </w:r>
      <w:r w:rsidR="003F0425">
        <w:rPr>
          <w:rFonts w:ascii="Times New Roman" w:hAnsi="Times New Roman"/>
        </w:rPr>
        <w:t>vragen zij de staatssecretaris</w:t>
      </w:r>
      <w:r w:rsidRPr="004A6239">
        <w:rPr>
          <w:rFonts w:ascii="Times New Roman" w:hAnsi="Times New Roman"/>
        </w:rPr>
        <w:t xml:space="preserve"> in hoeverre </w:t>
      </w:r>
      <w:r w:rsidR="003F0425">
        <w:rPr>
          <w:rFonts w:ascii="Times New Roman" w:hAnsi="Times New Roman"/>
        </w:rPr>
        <w:t>hij</w:t>
      </w:r>
      <w:r w:rsidRPr="004A6239">
        <w:rPr>
          <w:rFonts w:ascii="Times New Roman" w:hAnsi="Times New Roman"/>
        </w:rPr>
        <w:t xml:space="preserve"> bezig is met een conceptregeling voor deze weduwen</w:t>
      </w:r>
      <w:r w:rsidR="008F5693">
        <w:rPr>
          <w:rFonts w:ascii="Times New Roman" w:hAnsi="Times New Roman"/>
        </w:rPr>
        <w:t xml:space="preserve"> en</w:t>
      </w:r>
      <w:r w:rsidRPr="004A6239">
        <w:rPr>
          <w:rFonts w:ascii="Times New Roman" w:hAnsi="Times New Roman"/>
        </w:rPr>
        <w:t xml:space="preserve"> de bijbehorende uitvoeringstoets</w:t>
      </w:r>
      <w:r w:rsidR="008F5693">
        <w:rPr>
          <w:rFonts w:ascii="Times New Roman" w:hAnsi="Times New Roman"/>
        </w:rPr>
        <w:t>.</w:t>
      </w:r>
      <w:r w:rsidRPr="004A6239">
        <w:rPr>
          <w:rFonts w:ascii="Times New Roman" w:hAnsi="Times New Roman"/>
        </w:rPr>
        <w:t xml:space="preserve"> </w:t>
      </w:r>
      <w:r w:rsidR="008F5693">
        <w:rPr>
          <w:rFonts w:ascii="Times New Roman" w:hAnsi="Times New Roman"/>
        </w:rPr>
        <w:t>W</w:t>
      </w:r>
      <w:r w:rsidRPr="004A6239">
        <w:rPr>
          <w:rFonts w:ascii="Times New Roman" w:hAnsi="Times New Roman"/>
        </w:rPr>
        <w:t xml:space="preserve">anneer de </w:t>
      </w:r>
      <w:r w:rsidR="008F5693">
        <w:rPr>
          <w:rFonts w:ascii="Times New Roman" w:hAnsi="Times New Roman"/>
        </w:rPr>
        <w:t>Kamer</w:t>
      </w:r>
      <w:r w:rsidRPr="004A6239">
        <w:rPr>
          <w:rFonts w:ascii="Times New Roman" w:hAnsi="Times New Roman"/>
        </w:rPr>
        <w:t xml:space="preserve"> dit </w:t>
      </w:r>
      <w:r w:rsidR="001B69DF">
        <w:rPr>
          <w:rFonts w:ascii="Times New Roman" w:hAnsi="Times New Roman"/>
        </w:rPr>
        <w:t xml:space="preserve">tegemoet </w:t>
      </w:r>
      <w:r w:rsidR="008F5693">
        <w:rPr>
          <w:rFonts w:ascii="Times New Roman" w:hAnsi="Times New Roman"/>
        </w:rPr>
        <w:t>zien?</w:t>
      </w:r>
    </w:p>
    <w:p w:rsidRPr="001B69DF" w:rsidR="001B69DF" w:rsidP="001B69DF" w:rsidRDefault="001B69DF" w14:paraId="294832D3" w14:textId="77777777">
      <w:pPr>
        <w:spacing w:before="160" w:after="0" w:line="240" w:lineRule="auto"/>
        <w:rPr>
          <w:rStyle w:val="eop"/>
          <w:rFonts w:ascii="Times New Roman" w:hAnsi="Times New Roman"/>
        </w:rPr>
      </w:pPr>
    </w:p>
    <w:p w:rsidRPr="004A6239" w:rsidR="002057A1" w:rsidP="0027504D" w:rsidRDefault="002057A1" w14:paraId="24B17425" w14:textId="6F78A84D">
      <w:pPr>
        <w:autoSpaceDE w:val="0"/>
        <w:autoSpaceDN w:val="0"/>
        <w:adjustRightInd w:val="0"/>
        <w:spacing w:before="160" w:after="0" w:line="240" w:lineRule="auto"/>
        <w:rPr>
          <w:rFonts w:ascii="Times New Roman" w:hAnsi="Times New Roman"/>
          <w:b/>
        </w:rPr>
      </w:pPr>
      <w:r w:rsidRPr="004A6239">
        <w:rPr>
          <w:rFonts w:ascii="Times New Roman" w:hAnsi="Times New Roman"/>
          <w:b/>
        </w:rPr>
        <w:t>Vragen en opmerkingen van de leden van de GroenLinks-PvdA-fractie</w:t>
      </w:r>
    </w:p>
    <w:p w:rsidRPr="004A6239" w:rsidR="00D5150E" w:rsidP="0027504D" w:rsidRDefault="00D5150E" w14:paraId="50207C5B" w14:textId="7F72C36B">
      <w:pPr>
        <w:spacing w:before="160" w:after="0" w:line="240" w:lineRule="auto"/>
        <w:rPr>
          <w:rFonts w:ascii="Times New Roman" w:hAnsi="Times New Roman"/>
        </w:rPr>
      </w:pPr>
      <w:r w:rsidRPr="004A6239">
        <w:rPr>
          <w:rFonts w:ascii="Times New Roman" w:hAnsi="Times New Roman"/>
        </w:rPr>
        <w:t xml:space="preserve">De leden van de </w:t>
      </w:r>
      <w:r w:rsidR="001B69DF">
        <w:rPr>
          <w:rFonts w:ascii="Times New Roman" w:hAnsi="Times New Roman"/>
        </w:rPr>
        <w:t xml:space="preserve">GroenLinks-PvdA-fractie </w:t>
      </w:r>
      <w:r w:rsidRPr="004A6239">
        <w:rPr>
          <w:rFonts w:ascii="Times New Roman" w:hAnsi="Times New Roman"/>
        </w:rPr>
        <w:t xml:space="preserve">hebben kennisgenomen van de antwoorden </w:t>
      </w:r>
      <w:r w:rsidR="004056D1">
        <w:rPr>
          <w:rFonts w:ascii="Times New Roman" w:hAnsi="Times New Roman"/>
        </w:rPr>
        <w:t>van de staatssecretaris</w:t>
      </w:r>
      <w:r w:rsidRPr="004A6239">
        <w:rPr>
          <w:rFonts w:ascii="Times New Roman" w:hAnsi="Times New Roman"/>
        </w:rPr>
        <w:t>. Zij hebben naar aanleiding hiervan nog enkele vragen.</w:t>
      </w:r>
    </w:p>
    <w:p w:rsidRPr="004A6239" w:rsidR="00D5150E" w:rsidP="0027504D" w:rsidRDefault="00D5150E" w14:paraId="094F7D5D" w14:textId="7CAC9EA3">
      <w:pPr>
        <w:spacing w:before="160" w:after="0" w:line="240" w:lineRule="auto"/>
        <w:rPr>
          <w:rFonts w:ascii="Times New Roman" w:hAnsi="Times New Roman"/>
        </w:rPr>
      </w:pPr>
      <w:r w:rsidRPr="004A6239">
        <w:rPr>
          <w:rFonts w:ascii="Times New Roman" w:hAnsi="Times New Roman"/>
        </w:rPr>
        <w:t xml:space="preserve">De leden van de </w:t>
      </w:r>
      <w:r w:rsidR="001B69DF">
        <w:rPr>
          <w:rFonts w:ascii="Times New Roman" w:hAnsi="Times New Roman"/>
        </w:rPr>
        <w:t xml:space="preserve">GroenLinks-PvdA-fractie </w:t>
      </w:r>
      <w:r w:rsidRPr="004A6239">
        <w:rPr>
          <w:rFonts w:ascii="Times New Roman" w:hAnsi="Times New Roman"/>
        </w:rPr>
        <w:t xml:space="preserve">lezen dat de staatssecretaris voornemens is om met vertegenwoordigers van de Indische en Molukse gemeenschappen in gesprek te gaan om te bekijken of er nieuwe feiten of ontwikkelingen zijn die nopen tot herziening van het standpunt van het vorige kabinet. </w:t>
      </w:r>
      <w:r w:rsidR="004056D1">
        <w:rPr>
          <w:rFonts w:ascii="Times New Roman" w:hAnsi="Times New Roman"/>
        </w:rPr>
        <w:t>Genoemde</w:t>
      </w:r>
      <w:r w:rsidRPr="004A6239">
        <w:rPr>
          <w:rFonts w:ascii="Times New Roman" w:hAnsi="Times New Roman"/>
        </w:rPr>
        <w:t xml:space="preserve"> leden vragen of </w:t>
      </w:r>
      <w:r w:rsidR="004056D1">
        <w:rPr>
          <w:rFonts w:ascii="Times New Roman" w:hAnsi="Times New Roman"/>
        </w:rPr>
        <w:t xml:space="preserve">de staatssecretaris </w:t>
      </w:r>
      <w:r w:rsidRPr="004A6239">
        <w:rPr>
          <w:rFonts w:ascii="Times New Roman" w:hAnsi="Times New Roman"/>
        </w:rPr>
        <w:t>nader toe kan</w:t>
      </w:r>
      <w:r w:rsidR="004056D1">
        <w:rPr>
          <w:rFonts w:ascii="Times New Roman" w:hAnsi="Times New Roman"/>
        </w:rPr>
        <w:t xml:space="preserve"> lichten</w:t>
      </w:r>
      <w:r w:rsidRPr="004A6239">
        <w:rPr>
          <w:rFonts w:ascii="Times New Roman" w:hAnsi="Times New Roman"/>
        </w:rPr>
        <w:t xml:space="preserve"> met hoeveel vertegenwoordigers en met welke vertegenwoordigers </w:t>
      </w:r>
      <w:r w:rsidR="003716F4">
        <w:rPr>
          <w:rFonts w:ascii="Times New Roman" w:hAnsi="Times New Roman"/>
        </w:rPr>
        <w:t>hij</w:t>
      </w:r>
      <w:r w:rsidRPr="004A6239">
        <w:rPr>
          <w:rFonts w:ascii="Times New Roman" w:hAnsi="Times New Roman"/>
        </w:rPr>
        <w:t xml:space="preserve"> in gesprek zal gaan</w:t>
      </w:r>
      <w:r w:rsidR="003716F4">
        <w:rPr>
          <w:rFonts w:ascii="Times New Roman" w:hAnsi="Times New Roman"/>
        </w:rPr>
        <w:t>.</w:t>
      </w:r>
      <w:r w:rsidRPr="004A6239">
        <w:rPr>
          <w:rFonts w:ascii="Times New Roman" w:hAnsi="Times New Roman"/>
        </w:rPr>
        <w:t xml:space="preserve"> Zij vragen </w:t>
      </w:r>
      <w:r w:rsidR="003716F4">
        <w:rPr>
          <w:rFonts w:ascii="Times New Roman" w:hAnsi="Times New Roman"/>
        </w:rPr>
        <w:t>hem tevens</w:t>
      </w:r>
      <w:r w:rsidRPr="004A6239">
        <w:rPr>
          <w:rFonts w:ascii="Times New Roman" w:hAnsi="Times New Roman"/>
        </w:rPr>
        <w:t xml:space="preserve"> op welke wijze de Indische en Molukse gemeenschappen betrokken zijn geweest bij de totstandkoming van het beleid omtrent de collectieve erkenning</w:t>
      </w:r>
      <w:r w:rsidR="003716F4">
        <w:rPr>
          <w:rFonts w:ascii="Times New Roman" w:hAnsi="Times New Roman"/>
        </w:rPr>
        <w:t>.</w:t>
      </w:r>
      <w:r w:rsidRPr="004A6239">
        <w:rPr>
          <w:rFonts w:ascii="Times New Roman" w:hAnsi="Times New Roman"/>
        </w:rPr>
        <w:t xml:space="preserve"> Op welke wijze worden de Indische en Molukse gemeenschap en hun ervaringen en geschiedenis betrokken bij de jaarlijkse herdenkingen van de bevrijding? </w:t>
      </w:r>
    </w:p>
    <w:p w:rsidRPr="004A6239" w:rsidR="00D3667E" w:rsidP="0027504D" w:rsidRDefault="00D5150E" w14:paraId="11436DC7" w14:textId="1FEA10D7">
      <w:pPr>
        <w:spacing w:before="160" w:after="0" w:line="240" w:lineRule="auto"/>
        <w:rPr>
          <w:rFonts w:ascii="Times New Roman" w:hAnsi="Times New Roman"/>
        </w:rPr>
      </w:pPr>
      <w:r w:rsidRPr="004A6239">
        <w:rPr>
          <w:rFonts w:ascii="Times New Roman" w:hAnsi="Times New Roman"/>
        </w:rPr>
        <w:t xml:space="preserve">De leden van de </w:t>
      </w:r>
      <w:r w:rsidR="001B69DF">
        <w:rPr>
          <w:rFonts w:ascii="Times New Roman" w:hAnsi="Times New Roman"/>
        </w:rPr>
        <w:t xml:space="preserve">GroenLinks-PvdA-fractie </w:t>
      </w:r>
      <w:r w:rsidRPr="004A6239">
        <w:rPr>
          <w:rFonts w:ascii="Times New Roman" w:hAnsi="Times New Roman"/>
        </w:rPr>
        <w:t xml:space="preserve">hebben signalen ontvangen vanuit leden van de Indische gemeenschap dat er een gevoel heerst dat er onvoldoende kennis is binnen de politiek over de Indische </w:t>
      </w:r>
      <w:r w:rsidR="00BB4D1E">
        <w:rPr>
          <w:rFonts w:ascii="Times New Roman" w:hAnsi="Times New Roman"/>
        </w:rPr>
        <w:t>K</w:t>
      </w:r>
      <w:r w:rsidRPr="004A6239">
        <w:rPr>
          <w:rFonts w:ascii="Times New Roman" w:hAnsi="Times New Roman"/>
        </w:rPr>
        <w:t xml:space="preserve">westie. Zij hebben tevens vernomen dat er een wens vanuit leden van de gemeenschap bestaat voor een technische briefing. Kan de staatssecretaris reflecteren op deze signalen en de wens voor een technische briefing? Op welke wijze zet </w:t>
      </w:r>
      <w:r w:rsidR="00516751">
        <w:rPr>
          <w:rFonts w:ascii="Times New Roman" w:hAnsi="Times New Roman"/>
        </w:rPr>
        <w:t>de staatssecretaris</w:t>
      </w:r>
      <w:r w:rsidRPr="004A6239">
        <w:rPr>
          <w:rFonts w:ascii="Times New Roman" w:hAnsi="Times New Roman"/>
        </w:rPr>
        <w:t xml:space="preserve"> zich in om erop toe te zien dat men zich voldoende bewust is van de geschiedenis van de Indische en Molukse gemeenschappen?</w:t>
      </w:r>
    </w:p>
    <w:p w:rsidR="00123DF2" w:rsidP="0027504D" w:rsidRDefault="00123DF2" w14:paraId="53ECDEBA" w14:textId="77777777">
      <w:pPr>
        <w:autoSpaceDE w:val="0"/>
        <w:autoSpaceDN w:val="0"/>
        <w:adjustRightInd w:val="0"/>
        <w:spacing w:before="160" w:after="0" w:line="240" w:lineRule="auto"/>
        <w:rPr>
          <w:rFonts w:ascii="Times New Roman" w:hAnsi="Times New Roman"/>
          <w:b/>
        </w:rPr>
      </w:pPr>
    </w:p>
    <w:p w:rsidRPr="004A6239" w:rsidR="00AE0E6D" w:rsidP="0027504D" w:rsidRDefault="00AE0E6D" w14:paraId="430D239F" w14:textId="1BACB63C">
      <w:pPr>
        <w:autoSpaceDE w:val="0"/>
        <w:autoSpaceDN w:val="0"/>
        <w:adjustRightInd w:val="0"/>
        <w:spacing w:before="160" w:after="0" w:line="240" w:lineRule="auto"/>
        <w:rPr>
          <w:rFonts w:ascii="Times New Roman" w:hAnsi="Times New Roman"/>
          <w:b/>
        </w:rPr>
      </w:pPr>
      <w:r w:rsidRPr="004A6239">
        <w:rPr>
          <w:rFonts w:ascii="Times New Roman" w:hAnsi="Times New Roman"/>
          <w:b/>
        </w:rPr>
        <w:t>Vragen en opmerkingen van de leden van de BBB-fractie</w:t>
      </w:r>
    </w:p>
    <w:p w:rsidRPr="004A6239" w:rsidR="000C46B1" w:rsidP="0027504D" w:rsidRDefault="000C46B1" w14:paraId="5DC45CCB" w14:textId="368D639D">
      <w:pPr>
        <w:spacing w:before="160" w:after="0" w:line="240" w:lineRule="auto"/>
        <w:rPr>
          <w:rFonts w:ascii="Times New Roman" w:hAnsi="Times New Roman"/>
          <w:bCs/>
        </w:rPr>
      </w:pPr>
      <w:r w:rsidRPr="004A6239">
        <w:rPr>
          <w:rFonts w:ascii="Times New Roman" w:hAnsi="Times New Roman"/>
          <w:bCs/>
        </w:rPr>
        <w:t>De leden van de BBB</w:t>
      </w:r>
      <w:r w:rsidR="004A0EB0">
        <w:rPr>
          <w:rFonts w:ascii="Times New Roman" w:hAnsi="Times New Roman"/>
          <w:bCs/>
        </w:rPr>
        <w:t>-fractie</w:t>
      </w:r>
      <w:r w:rsidRPr="004A6239">
        <w:rPr>
          <w:rFonts w:ascii="Times New Roman" w:hAnsi="Times New Roman"/>
          <w:bCs/>
        </w:rPr>
        <w:t xml:space="preserve"> hebben kennisgenomen van de</w:t>
      </w:r>
      <w:r w:rsidRPr="004A6239">
        <w:rPr>
          <w:rFonts w:ascii="Times New Roman" w:hAnsi="Times New Roman"/>
        </w:rPr>
        <w:t xml:space="preserve"> </w:t>
      </w:r>
      <w:r w:rsidR="00496E53">
        <w:rPr>
          <w:rFonts w:ascii="Times New Roman" w:hAnsi="Times New Roman"/>
          <w:bCs/>
        </w:rPr>
        <w:t>a</w:t>
      </w:r>
      <w:r w:rsidRPr="004A6239">
        <w:rPr>
          <w:rFonts w:ascii="Times New Roman" w:hAnsi="Times New Roman"/>
          <w:bCs/>
        </w:rPr>
        <w:t xml:space="preserve">ntwoorden </w:t>
      </w:r>
      <w:r w:rsidR="00496E53">
        <w:rPr>
          <w:rFonts w:ascii="Times New Roman" w:hAnsi="Times New Roman"/>
          <w:bCs/>
        </w:rPr>
        <w:t>van de staatssecretaris</w:t>
      </w:r>
      <w:r w:rsidRPr="004A6239">
        <w:rPr>
          <w:rFonts w:ascii="Times New Roman" w:hAnsi="Times New Roman"/>
          <w:bCs/>
        </w:rPr>
        <w:t xml:space="preserve">. </w:t>
      </w:r>
      <w:r w:rsidR="00496E53">
        <w:rPr>
          <w:rFonts w:ascii="Times New Roman" w:hAnsi="Times New Roman"/>
          <w:bCs/>
        </w:rPr>
        <w:t xml:space="preserve">Zij </w:t>
      </w:r>
      <w:r w:rsidRPr="004A6239">
        <w:rPr>
          <w:rFonts w:ascii="Times New Roman" w:hAnsi="Times New Roman"/>
          <w:bCs/>
        </w:rPr>
        <w:t xml:space="preserve">hebben de volgende vragen aan </w:t>
      </w:r>
      <w:r w:rsidR="00496E53">
        <w:rPr>
          <w:rFonts w:ascii="Times New Roman" w:hAnsi="Times New Roman"/>
          <w:bCs/>
        </w:rPr>
        <w:t>hem</w:t>
      </w:r>
      <w:r w:rsidRPr="004A6239">
        <w:rPr>
          <w:rFonts w:ascii="Times New Roman" w:hAnsi="Times New Roman"/>
          <w:bCs/>
        </w:rPr>
        <w:t>.</w:t>
      </w:r>
    </w:p>
    <w:p w:rsidRPr="004A6239" w:rsidR="000C46B1" w:rsidP="0027504D" w:rsidRDefault="000C46B1" w14:paraId="1939F971" w14:textId="03CEA037">
      <w:pPr>
        <w:spacing w:before="160" w:after="0" w:line="240" w:lineRule="auto"/>
        <w:rPr>
          <w:rFonts w:ascii="Times New Roman" w:hAnsi="Times New Roman"/>
        </w:rPr>
      </w:pPr>
      <w:r w:rsidRPr="004A6239">
        <w:rPr>
          <w:rFonts w:ascii="Times New Roman" w:hAnsi="Times New Roman"/>
        </w:rPr>
        <w:t>Om te beginnen hebben de leden</w:t>
      </w:r>
      <w:r w:rsidR="00496E53">
        <w:rPr>
          <w:rFonts w:ascii="Times New Roman" w:hAnsi="Times New Roman"/>
        </w:rPr>
        <w:t xml:space="preserve"> van de BBB-fractie</w:t>
      </w:r>
      <w:r w:rsidRPr="004A6239">
        <w:rPr>
          <w:rFonts w:ascii="Times New Roman" w:hAnsi="Times New Roman"/>
        </w:rPr>
        <w:t xml:space="preserve"> </w:t>
      </w:r>
      <w:r w:rsidR="00496E53">
        <w:rPr>
          <w:rFonts w:ascii="Times New Roman" w:hAnsi="Times New Roman"/>
        </w:rPr>
        <w:t xml:space="preserve">in het vorige schriftelijk overleg over dit onderwerp </w:t>
      </w:r>
      <w:r w:rsidRPr="004A6239">
        <w:rPr>
          <w:rFonts w:ascii="Times New Roman" w:hAnsi="Times New Roman"/>
        </w:rPr>
        <w:t xml:space="preserve">gelezen dat omdat Indische en Molukse organisaties geen volledig overzicht hebben van het aantal nog levende weduwen, een rondvraag binnen de gemeenschap volgens de staatssecretaris geen toegevoegde waarde heeft. </w:t>
      </w:r>
      <w:r w:rsidR="00496E53">
        <w:rPr>
          <w:rFonts w:ascii="Times New Roman" w:hAnsi="Times New Roman"/>
        </w:rPr>
        <w:t>Genoemde leden vragen hem</w:t>
      </w:r>
      <w:r w:rsidRPr="004A6239">
        <w:rPr>
          <w:rFonts w:ascii="Times New Roman" w:hAnsi="Times New Roman"/>
        </w:rPr>
        <w:t xml:space="preserve"> waarom de weduwen die bij het ministerie bekend zijn niet alvast worden uitbetaald</w:t>
      </w:r>
      <w:r w:rsidR="00496E53">
        <w:rPr>
          <w:rFonts w:ascii="Times New Roman" w:hAnsi="Times New Roman"/>
        </w:rPr>
        <w:t>.</w:t>
      </w:r>
      <w:r w:rsidRPr="004A6239" w:rsidR="004A6239">
        <w:rPr>
          <w:rFonts w:ascii="Times New Roman" w:hAnsi="Times New Roman"/>
        </w:rPr>
        <w:t xml:space="preserve"> </w:t>
      </w:r>
      <w:r w:rsidR="00496E53">
        <w:rPr>
          <w:rFonts w:ascii="Times New Roman" w:hAnsi="Times New Roman"/>
        </w:rPr>
        <w:t>W</w:t>
      </w:r>
      <w:r w:rsidRPr="004A6239">
        <w:rPr>
          <w:rFonts w:ascii="Times New Roman" w:hAnsi="Times New Roman"/>
        </w:rPr>
        <w:t xml:space="preserve">aarom wordt niet opnieuw door </w:t>
      </w:r>
      <w:r w:rsidR="00496E53">
        <w:rPr>
          <w:rFonts w:ascii="Times New Roman" w:hAnsi="Times New Roman"/>
        </w:rPr>
        <w:t xml:space="preserve">onderzoeksbureau </w:t>
      </w:r>
      <w:proofErr w:type="spellStart"/>
      <w:r w:rsidR="005A3DD9">
        <w:rPr>
          <w:rFonts w:ascii="Times New Roman" w:hAnsi="Times New Roman"/>
        </w:rPr>
        <w:t>Andersson</w:t>
      </w:r>
      <w:proofErr w:type="spellEnd"/>
      <w:r w:rsidR="005A3DD9">
        <w:rPr>
          <w:rFonts w:ascii="Times New Roman" w:hAnsi="Times New Roman"/>
        </w:rPr>
        <w:t xml:space="preserve"> </w:t>
      </w:r>
      <w:proofErr w:type="spellStart"/>
      <w:r w:rsidR="005A3DD9">
        <w:rPr>
          <w:rFonts w:ascii="Times New Roman" w:hAnsi="Times New Roman"/>
        </w:rPr>
        <w:t>Elffers</w:t>
      </w:r>
      <w:proofErr w:type="spellEnd"/>
      <w:r w:rsidR="005A3DD9">
        <w:rPr>
          <w:rFonts w:ascii="Times New Roman" w:hAnsi="Times New Roman"/>
        </w:rPr>
        <w:t xml:space="preserve"> Felix (</w:t>
      </w:r>
      <w:r w:rsidRPr="004A6239">
        <w:rPr>
          <w:rFonts w:ascii="Times New Roman" w:hAnsi="Times New Roman"/>
        </w:rPr>
        <w:t>AEF</w:t>
      </w:r>
      <w:r w:rsidR="005A3DD9">
        <w:rPr>
          <w:rFonts w:ascii="Times New Roman" w:hAnsi="Times New Roman"/>
        </w:rPr>
        <w:t>)</w:t>
      </w:r>
      <w:r w:rsidRPr="004A6239">
        <w:rPr>
          <w:rFonts w:ascii="Times New Roman" w:hAnsi="Times New Roman"/>
        </w:rPr>
        <w:t xml:space="preserve"> onderzocht hoeveel weduwen er nog zijn? Kan de staatssecretaris toezeggen</w:t>
      </w:r>
      <w:r w:rsidR="00193B44">
        <w:rPr>
          <w:rFonts w:ascii="Times New Roman" w:hAnsi="Times New Roman"/>
        </w:rPr>
        <w:t xml:space="preserve"> dit uit te (laten) voeren</w:t>
      </w:r>
      <w:r w:rsidRPr="004A6239">
        <w:rPr>
          <w:rFonts w:ascii="Times New Roman" w:hAnsi="Times New Roman"/>
        </w:rPr>
        <w:t xml:space="preserve">? </w:t>
      </w:r>
    </w:p>
    <w:p w:rsidRPr="004A6239" w:rsidR="000C46B1" w:rsidP="0027504D" w:rsidRDefault="00193B44" w14:paraId="43F97190" w14:textId="3362719D">
      <w:pPr>
        <w:spacing w:before="160" w:after="0" w:line="240" w:lineRule="auto"/>
        <w:rPr>
          <w:rFonts w:ascii="Times New Roman" w:hAnsi="Times New Roman"/>
        </w:rPr>
      </w:pPr>
      <w:r>
        <w:rPr>
          <w:rFonts w:ascii="Times New Roman" w:hAnsi="Times New Roman"/>
        </w:rPr>
        <w:t>Verder hebben de leden van de BBB-fractie</w:t>
      </w:r>
      <w:r w:rsidRPr="004A6239" w:rsidR="000C46B1">
        <w:rPr>
          <w:rFonts w:ascii="Times New Roman" w:hAnsi="Times New Roman"/>
        </w:rPr>
        <w:t xml:space="preserve"> kennisgenomen van een brief van het Indisch platform 2.0 waarin onvrede wordt geuit over het gesprek dat op 10 december </w:t>
      </w:r>
      <w:r w:rsidR="007B7435">
        <w:rPr>
          <w:rFonts w:ascii="Times New Roman" w:hAnsi="Times New Roman"/>
        </w:rPr>
        <w:t xml:space="preserve">jl. </w:t>
      </w:r>
      <w:r w:rsidRPr="004A6239" w:rsidR="000C46B1">
        <w:rPr>
          <w:rFonts w:ascii="Times New Roman" w:hAnsi="Times New Roman"/>
        </w:rPr>
        <w:t xml:space="preserve">is gevoerd. Waarom </w:t>
      </w:r>
      <w:r w:rsidR="000D5924">
        <w:rPr>
          <w:rFonts w:ascii="Times New Roman" w:hAnsi="Times New Roman"/>
        </w:rPr>
        <w:t>heeft de staatssecretaris</w:t>
      </w:r>
      <w:r w:rsidRPr="004A6239" w:rsidR="000C46B1">
        <w:rPr>
          <w:rFonts w:ascii="Times New Roman" w:hAnsi="Times New Roman"/>
        </w:rPr>
        <w:t xml:space="preserve"> een dag voor het gesprek met het Indisch platform 2.0 een beleidsreactie </w:t>
      </w:r>
      <w:r w:rsidR="008F17EF">
        <w:rPr>
          <w:rFonts w:ascii="Times New Roman" w:hAnsi="Times New Roman"/>
        </w:rPr>
        <w:t>aan de Kamer gestuurd</w:t>
      </w:r>
      <w:r w:rsidRPr="004A6239" w:rsidR="000C46B1">
        <w:rPr>
          <w:rFonts w:ascii="Times New Roman" w:hAnsi="Times New Roman"/>
        </w:rPr>
        <w:t xml:space="preserve"> waarin </w:t>
      </w:r>
      <w:r w:rsidR="000D5924">
        <w:rPr>
          <w:rFonts w:ascii="Times New Roman" w:hAnsi="Times New Roman"/>
        </w:rPr>
        <w:t>hij</w:t>
      </w:r>
      <w:r w:rsidRPr="004A6239" w:rsidR="000C46B1">
        <w:rPr>
          <w:rFonts w:ascii="Times New Roman" w:hAnsi="Times New Roman"/>
        </w:rPr>
        <w:t xml:space="preserve"> eigenlijk meteen de deur voor het Indisch platform 2.0 dichtgooit</w:t>
      </w:r>
      <w:r w:rsidRPr="004A6239" w:rsidR="000C46B1">
        <w:rPr>
          <w:rFonts w:ascii="Times New Roman" w:hAnsi="Times New Roman"/>
          <w:vertAlign w:val="superscript"/>
        </w:rPr>
        <w:footnoteReference w:id="3"/>
      </w:r>
      <w:r w:rsidRPr="004A6239" w:rsidR="000C46B1">
        <w:rPr>
          <w:rFonts w:ascii="Times New Roman" w:hAnsi="Times New Roman"/>
        </w:rPr>
        <w:t>?</w:t>
      </w:r>
      <w:r w:rsidRPr="004A6239" w:rsidR="004A6239">
        <w:rPr>
          <w:rFonts w:ascii="Times New Roman" w:hAnsi="Times New Roman"/>
        </w:rPr>
        <w:t xml:space="preserve"> </w:t>
      </w:r>
      <w:r w:rsidRPr="004A6239" w:rsidR="000C46B1">
        <w:rPr>
          <w:rFonts w:ascii="Times New Roman" w:hAnsi="Times New Roman"/>
        </w:rPr>
        <w:t xml:space="preserve">Hoe duidt de staatssecretaris de kritiek dat vrijwel niemand op de hoogte bleek te zijn van de Indische </w:t>
      </w:r>
      <w:r w:rsidR="00BB4D1E">
        <w:rPr>
          <w:rFonts w:ascii="Times New Roman" w:hAnsi="Times New Roman"/>
        </w:rPr>
        <w:t>K</w:t>
      </w:r>
      <w:r w:rsidRPr="004A6239" w:rsidR="000C46B1">
        <w:rPr>
          <w:rFonts w:ascii="Times New Roman" w:hAnsi="Times New Roman"/>
        </w:rPr>
        <w:t>westie?</w:t>
      </w:r>
      <w:r w:rsidRPr="004A6239" w:rsidR="004A6239">
        <w:rPr>
          <w:rFonts w:ascii="Times New Roman" w:hAnsi="Times New Roman"/>
        </w:rPr>
        <w:t xml:space="preserve"> </w:t>
      </w:r>
      <w:r w:rsidRPr="004A6239" w:rsidR="000C46B1">
        <w:rPr>
          <w:rFonts w:ascii="Times New Roman" w:hAnsi="Times New Roman"/>
        </w:rPr>
        <w:t>Waarom is er slechts één p</w:t>
      </w:r>
      <w:r w:rsidR="00BB4D1E">
        <w:rPr>
          <w:rFonts w:ascii="Times New Roman" w:hAnsi="Times New Roman"/>
        </w:rPr>
        <w:t>unt</w:t>
      </w:r>
      <w:r w:rsidRPr="004A6239" w:rsidR="000C46B1">
        <w:rPr>
          <w:rFonts w:ascii="Times New Roman" w:hAnsi="Times New Roman"/>
        </w:rPr>
        <w:t xml:space="preserve"> besproken waar slechts een aantal nieuwe feiten naar voren zijn gebracht t</w:t>
      </w:r>
      <w:r w:rsidR="00BB4D1E">
        <w:rPr>
          <w:rFonts w:ascii="Times New Roman" w:hAnsi="Times New Roman"/>
        </w:rPr>
        <w:t>en aanzien van</w:t>
      </w:r>
      <w:r w:rsidRPr="004A6239" w:rsidR="000C46B1">
        <w:rPr>
          <w:rFonts w:ascii="Times New Roman" w:hAnsi="Times New Roman"/>
        </w:rPr>
        <w:t xml:space="preserve"> de </w:t>
      </w:r>
      <w:proofErr w:type="spellStart"/>
      <w:r w:rsidRPr="004A6239" w:rsidR="000C46B1">
        <w:rPr>
          <w:rFonts w:ascii="Times New Roman" w:hAnsi="Times New Roman"/>
        </w:rPr>
        <w:t>Backpay</w:t>
      </w:r>
      <w:proofErr w:type="spellEnd"/>
      <w:r w:rsidRPr="004A6239" w:rsidR="000C46B1">
        <w:rPr>
          <w:rFonts w:ascii="Times New Roman" w:hAnsi="Times New Roman"/>
        </w:rPr>
        <w:t xml:space="preserve"> </w:t>
      </w:r>
      <w:r w:rsidR="00131717">
        <w:rPr>
          <w:rFonts w:ascii="Times New Roman" w:hAnsi="Times New Roman"/>
        </w:rPr>
        <w:t xml:space="preserve">voor </w:t>
      </w:r>
      <w:r w:rsidRPr="004A6239" w:rsidR="000C46B1">
        <w:rPr>
          <w:rFonts w:ascii="Times New Roman" w:hAnsi="Times New Roman"/>
        </w:rPr>
        <w:t>weduwen?</w:t>
      </w:r>
      <w:r w:rsidR="0027504D">
        <w:rPr>
          <w:rFonts w:ascii="Times New Roman" w:hAnsi="Times New Roman"/>
        </w:rPr>
        <w:t xml:space="preserve"> </w:t>
      </w:r>
      <w:r w:rsidRPr="004A6239" w:rsidR="000C46B1">
        <w:rPr>
          <w:rFonts w:ascii="Times New Roman" w:hAnsi="Times New Roman"/>
        </w:rPr>
        <w:t xml:space="preserve">Is er volgens de staatssecretaris </w:t>
      </w:r>
      <w:r w:rsidR="008F17EF">
        <w:rPr>
          <w:rFonts w:ascii="Times New Roman" w:hAnsi="Times New Roman"/>
        </w:rPr>
        <w:t xml:space="preserve">tijdens dit gesprek </w:t>
      </w:r>
      <w:r w:rsidRPr="004A6239" w:rsidR="000C46B1">
        <w:rPr>
          <w:rFonts w:ascii="Times New Roman" w:hAnsi="Times New Roman"/>
        </w:rPr>
        <w:t>tijd geweest voor hoor en wederhoor</w:t>
      </w:r>
      <w:r w:rsidR="00BA6C6E">
        <w:rPr>
          <w:rFonts w:ascii="Times New Roman" w:hAnsi="Times New Roman"/>
        </w:rPr>
        <w:t xml:space="preserve"> </w:t>
      </w:r>
      <w:r w:rsidR="00EE2362">
        <w:rPr>
          <w:rFonts w:ascii="Times New Roman" w:hAnsi="Times New Roman"/>
        </w:rPr>
        <w:t>of was het</w:t>
      </w:r>
      <w:r w:rsidR="00BA6C6E">
        <w:rPr>
          <w:rFonts w:ascii="Times New Roman" w:hAnsi="Times New Roman"/>
        </w:rPr>
        <w:t xml:space="preserve"> </w:t>
      </w:r>
      <w:r w:rsidR="002A3834">
        <w:rPr>
          <w:rFonts w:ascii="Times New Roman" w:hAnsi="Times New Roman"/>
        </w:rPr>
        <w:t>eenrichtingsverkeer</w:t>
      </w:r>
      <w:r w:rsidRPr="004A6239" w:rsidR="000C46B1">
        <w:rPr>
          <w:rFonts w:ascii="Times New Roman" w:hAnsi="Times New Roman"/>
        </w:rPr>
        <w:t>?</w:t>
      </w:r>
    </w:p>
    <w:p w:rsidRPr="004A6239" w:rsidR="000C46B1" w:rsidP="0027504D" w:rsidRDefault="000C46B1" w14:paraId="4A2AAAB7" w14:textId="63665FD9">
      <w:pPr>
        <w:spacing w:before="160" w:after="0" w:line="240" w:lineRule="auto"/>
        <w:rPr>
          <w:rFonts w:ascii="Times New Roman" w:hAnsi="Times New Roman"/>
        </w:rPr>
      </w:pPr>
      <w:r w:rsidRPr="004A6239">
        <w:rPr>
          <w:rFonts w:ascii="Times New Roman" w:hAnsi="Times New Roman"/>
        </w:rPr>
        <w:t xml:space="preserve">Verder lezen </w:t>
      </w:r>
      <w:r w:rsidR="00131717">
        <w:rPr>
          <w:rFonts w:ascii="Times New Roman" w:hAnsi="Times New Roman"/>
        </w:rPr>
        <w:t>de</w:t>
      </w:r>
      <w:r w:rsidRPr="004A6239">
        <w:rPr>
          <w:rFonts w:ascii="Times New Roman" w:hAnsi="Times New Roman"/>
        </w:rPr>
        <w:t xml:space="preserve"> leden </w:t>
      </w:r>
      <w:r w:rsidR="00131717">
        <w:rPr>
          <w:rFonts w:ascii="Times New Roman" w:hAnsi="Times New Roman"/>
        </w:rPr>
        <w:t xml:space="preserve">van de BBB-fractie </w:t>
      </w:r>
      <w:r w:rsidRPr="004A6239">
        <w:rPr>
          <w:rFonts w:ascii="Times New Roman" w:hAnsi="Times New Roman"/>
        </w:rPr>
        <w:t xml:space="preserve">dat de </w:t>
      </w:r>
      <w:r w:rsidR="00131717">
        <w:rPr>
          <w:rFonts w:ascii="Times New Roman" w:hAnsi="Times New Roman"/>
        </w:rPr>
        <w:t>H</w:t>
      </w:r>
      <w:r w:rsidRPr="004A6239">
        <w:rPr>
          <w:rFonts w:ascii="Times New Roman" w:hAnsi="Times New Roman"/>
        </w:rPr>
        <w:t xml:space="preserve">oge </w:t>
      </w:r>
      <w:r w:rsidR="00131717">
        <w:rPr>
          <w:rFonts w:ascii="Times New Roman" w:hAnsi="Times New Roman"/>
        </w:rPr>
        <w:t>R</w:t>
      </w:r>
      <w:r w:rsidRPr="004A6239">
        <w:rPr>
          <w:rFonts w:ascii="Times New Roman" w:hAnsi="Times New Roman"/>
        </w:rPr>
        <w:t xml:space="preserve">aad eind jaren vijftig van de vorige eeuw stelt dat alle rechten en plichten van het Nederlands-Indisch Gouvernement zijn overgegaan op Indonesië en er derhalve geen juridische grondslag is voor de </w:t>
      </w:r>
      <w:proofErr w:type="spellStart"/>
      <w:r w:rsidR="00997073">
        <w:rPr>
          <w:rFonts w:ascii="Times New Roman" w:hAnsi="Times New Roman"/>
        </w:rPr>
        <w:t>B</w:t>
      </w:r>
      <w:r w:rsidRPr="004A6239">
        <w:rPr>
          <w:rFonts w:ascii="Times New Roman" w:hAnsi="Times New Roman"/>
        </w:rPr>
        <w:t>ackpay</w:t>
      </w:r>
      <w:proofErr w:type="spellEnd"/>
      <w:r w:rsidRPr="004A6239">
        <w:rPr>
          <w:rFonts w:ascii="Times New Roman" w:hAnsi="Times New Roman"/>
        </w:rPr>
        <w:t xml:space="preserve"> en het doen van herstelbetalingen</w:t>
      </w:r>
      <w:r w:rsidRPr="004A6239">
        <w:rPr>
          <w:rFonts w:ascii="Times New Roman" w:hAnsi="Times New Roman"/>
          <w:vertAlign w:val="superscript"/>
        </w:rPr>
        <w:footnoteReference w:id="4"/>
      </w:r>
      <w:r w:rsidRPr="004A6239">
        <w:rPr>
          <w:rFonts w:ascii="Times New Roman" w:hAnsi="Times New Roman"/>
        </w:rPr>
        <w:t>. Hoe kijkt de staatssecretaris in dit licht naar de uitspraak van de ambassade van Indonesië die juist de plichten verschuift naar Nederland</w:t>
      </w:r>
      <w:r w:rsidR="00997073">
        <w:rPr>
          <w:rFonts w:ascii="Times New Roman" w:hAnsi="Times New Roman"/>
        </w:rPr>
        <w:t>?</w:t>
      </w:r>
      <w:r w:rsidRPr="004A6239">
        <w:rPr>
          <w:rFonts w:ascii="Times New Roman" w:hAnsi="Times New Roman"/>
          <w:vertAlign w:val="superscript"/>
        </w:rPr>
        <w:footnoteReference w:id="5"/>
      </w:r>
      <w:r w:rsidRPr="004A6239">
        <w:rPr>
          <w:rFonts w:ascii="Times New Roman" w:hAnsi="Times New Roman"/>
        </w:rPr>
        <w:t xml:space="preserve"> </w:t>
      </w:r>
      <w:r w:rsidR="00997073">
        <w:rPr>
          <w:rFonts w:ascii="Times New Roman" w:hAnsi="Times New Roman"/>
        </w:rPr>
        <w:t>Kan hij</w:t>
      </w:r>
      <w:r w:rsidRPr="004A6239">
        <w:rPr>
          <w:rFonts w:ascii="Times New Roman" w:hAnsi="Times New Roman"/>
        </w:rPr>
        <w:t xml:space="preserve"> toezeggen in gesprek te gaan met de ambassade?</w:t>
      </w:r>
    </w:p>
    <w:p w:rsidRPr="004A6239" w:rsidR="000C46B1" w:rsidP="0027504D" w:rsidRDefault="000C46B1" w14:paraId="54E9E030" w14:textId="5B7B817A">
      <w:pPr>
        <w:spacing w:before="160" w:after="0" w:line="240" w:lineRule="auto"/>
        <w:rPr>
          <w:rFonts w:ascii="Times New Roman" w:hAnsi="Times New Roman"/>
        </w:rPr>
      </w:pPr>
      <w:r w:rsidRPr="004A6239">
        <w:rPr>
          <w:rFonts w:ascii="Times New Roman" w:hAnsi="Times New Roman"/>
        </w:rPr>
        <w:t xml:space="preserve">Tot slot zijn </w:t>
      </w:r>
      <w:r w:rsidR="00997073">
        <w:rPr>
          <w:rFonts w:ascii="Times New Roman" w:hAnsi="Times New Roman"/>
        </w:rPr>
        <w:t>genoemde</w:t>
      </w:r>
      <w:r w:rsidRPr="004A6239">
        <w:rPr>
          <w:rFonts w:ascii="Times New Roman" w:hAnsi="Times New Roman"/>
        </w:rPr>
        <w:t xml:space="preserve"> leden van mening dat het hoofdlijnenrapport </w:t>
      </w:r>
      <w:r w:rsidR="00997073">
        <w:rPr>
          <w:rFonts w:ascii="Times New Roman" w:hAnsi="Times New Roman"/>
        </w:rPr>
        <w:t>‘B</w:t>
      </w:r>
      <w:r w:rsidRPr="004A6239">
        <w:rPr>
          <w:rFonts w:ascii="Times New Roman" w:hAnsi="Times New Roman"/>
        </w:rPr>
        <w:t>eleid Collectieve erkenning Indische gemeenschap</w:t>
      </w:r>
      <w:r w:rsidR="00997073">
        <w:rPr>
          <w:rFonts w:ascii="Times New Roman" w:hAnsi="Times New Roman"/>
        </w:rPr>
        <w:t>’</w:t>
      </w:r>
      <w:r w:rsidR="002D21C1">
        <w:rPr>
          <w:rFonts w:ascii="Times New Roman" w:hAnsi="Times New Roman"/>
        </w:rPr>
        <w:t xml:space="preserve"> </w:t>
      </w:r>
      <w:r w:rsidRPr="004A6239">
        <w:rPr>
          <w:rFonts w:ascii="Times New Roman" w:hAnsi="Times New Roman"/>
        </w:rPr>
        <w:t xml:space="preserve">haakjes biedt om de </w:t>
      </w:r>
      <w:proofErr w:type="spellStart"/>
      <w:r w:rsidR="002D21C1">
        <w:rPr>
          <w:rFonts w:ascii="Times New Roman" w:hAnsi="Times New Roman"/>
        </w:rPr>
        <w:t>B</w:t>
      </w:r>
      <w:r w:rsidRPr="004A6239">
        <w:rPr>
          <w:rFonts w:ascii="Times New Roman" w:hAnsi="Times New Roman"/>
        </w:rPr>
        <w:t>ackpay</w:t>
      </w:r>
      <w:proofErr w:type="spellEnd"/>
      <w:r w:rsidR="002D21C1">
        <w:rPr>
          <w:rFonts w:ascii="Times New Roman" w:hAnsi="Times New Roman"/>
        </w:rPr>
        <w:t>-</w:t>
      </w:r>
      <w:r w:rsidRPr="004A6239">
        <w:rPr>
          <w:rFonts w:ascii="Times New Roman" w:hAnsi="Times New Roman"/>
        </w:rPr>
        <w:t>regeling voor weduwen uit te voeren.</w:t>
      </w:r>
      <w:r w:rsidRPr="004A6239" w:rsidR="00997073">
        <w:rPr>
          <w:rFonts w:ascii="Times New Roman" w:hAnsi="Times New Roman"/>
        </w:rPr>
        <w:t xml:space="preserve"> </w:t>
      </w:r>
      <w:r w:rsidRPr="004A6239">
        <w:rPr>
          <w:rFonts w:ascii="Times New Roman" w:hAnsi="Times New Roman"/>
        </w:rPr>
        <w:t xml:space="preserve">Waarom stelt de staatssecretaris in antwoorden op het schriftelijk overleg opnieuw dat </w:t>
      </w:r>
      <w:r w:rsidR="002D21C1">
        <w:rPr>
          <w:rFonts w:ascii="Times New Roman" w:hAnsi="Times New Roman"/>
        </w:rPr>
        <w:t>‘</w:t>
      </w:r>
      <w:r w:rsidRPr="004A6239">
        <w:rPr>
          <w:rFonts w:ascii="Times New Roman" w:hAnsi="Times New Roman"/>
        </w:rPr>
        <w:t>een nieuwe regeling op zijn minst zeer complex en afhankelijk van de opzet van een dergelijke regeling, vrijwel onuitvoerbaar of geheel niet uitvoerbaar zou zijn</w:t>
      </w:r>
      <w:r w:rsidR="002D21C1">
        <w:rPr>
          <w:rFonts w:ascii="Times New Roman" w:hAnsi="Times New Roman"/>
        </w:rPr>
        <w:t>’?</w:t>
      </w:r>
    </w:p>
    <w:p w:rsidRPr="004A6239" w:rsidR="00AB68F1" w:rsidP="0027504D" w:rsidRDefault="00AB68F1" w14:paraId="7C9D7534" w14:textId="17A3CDFE">
      <w:pPr>
        <w:spacing w:before="160" w:after="0" w:line="240" w:lineRule="auto"/>
        <w:rPr>
          <w:rFonts w:ascii="Times New Roman" w:hAnsi="Times New Roman" w:eastAsia="Aptos"/>
        </w:rPr>
      </w:pPr>
    </w:p>
    <w:p w:rsidRPr="004A6239" w:rsidR="00744208" w:rsidP="0027504D" w:rsidRDefault="00744208" w14:paraId="4EEAFD8E" w14:textId="77777777">
      <w:pPr>
        <w:autoSpaceDE w:val="0"/>
        <w:autoSpaceDN w:val="0"/>
        <w:adjustRightInd w:val="0"/>
        <w:spacing w:before="160" w:after="0" w:line="240" w:lineRule="auto"/>
        <w:rPr>
          <w:rFonts w:ascii="Times New Roman" w:hAnsi="Times New Roman"/>
          <w:b/>
        </w:rPr>
      </w:pPr>
      <w:r w:rsidRPr="004A6239">
        <w:rPr>
          <w:rFonts w:ascii="Times New Roman" w:hAnsi="Times New Roman"/>
          <w:b/>
        </w:rPr>
        <w:t>Vragen en opmerkingen van de leden van de CDA-fractie</w:t>
      </w:r>
    </w:p>
    <w:p w:rsidRPr="004A6239" w:rsidR="004A6239" w:rsidP="0027504D" w:rsidRDefault="004A6239" w14:paraId="5DAAEA7C" w14:textId="33DEE970">
      <w:pPr>
        <w:spacing w:before="160" w:after="0" w:line="240" w:lineRule="auto"/>
        <w:rPr>
          <w:rFonts w:ascii="Times New Roman" w:hAnsi="Times New Roman"/>
        </w:rPr>
      </w:pPr>
      <w:r w:rsidRPr="004A6239">
        <w:rPr>
          <w:rFonts w:ascii="Times New Roman" w:hAnsi="Times New Roman"/>
        </w:rPr>
        <w:t>De leden van de CDA</w:t>
      </w:r>
      <w:r w:rsidR="00AB4703">
        <w:rPr>
          <w:rFonts w:ascii="Times New Roman" w:hAnsi="Times New Roman"/>
        </w:rPr>
        <w:t>-</w:t>
      </w:r>
      <w:r w:rsidRPr="004A6239">
        <w:rPr>
          <w:rFonts w:ascii="Times New Roman" w:hAnsi="Times New Roman"/>
        </w:rPr>
        <w:t xml:space="preserve">fractie willen graag </w:t>
      </w:r>
      <w:r w:rsidR="00AB4703">
        <w:rPr>
          <w:rFonts w:ascii="Times New Roman" w:hAnsi="Times New Roman"/>
        </w:rPr>
        <w:t xml:space="preserve">van de staatssecretaris </w:t>
      </w:r>
      <w:r w:rsidRPr="004A6239">
        <w:rPr>
          <w:rFonts w:ascii="Times New Roman" w:hAnsi="Times New Roman"/>
        </w:rPr>
        <w:t xml:space="preserve">weten hoe het staat met het beleid omtrent de collectieve erkenning. Het doel van de reflectie was om een helder beeld te krijgen van wat er allemaal is bereikt en hoe dit heeft bijgedragen aan het doel. Kan de </w:t>
      </w:r>
      <w:r w:rsidR="00AB4703">
        <w:rPr>
          <w:rFonts w:ascii="Times New Roman" w:hAnsi="Times New Roman"/>
        </w:rPr>
        <w:t>staatssecretaris</w:t>
      </w:r>
      <w:r w:rsidRPr="004A6239">
        <w:rPr>
          <w:rFonts w:ascii="Times New Roman" w:hAnsi="Times New Roman"/>
        </w:rPr>
        <w:t xml:space="preserve"> uiteenzetten hoe de collectieve erkenning in 2025 verder vorm wordt gegeven en welke accenten daarbij worden gelegd?</w:t>
      </w:r>
    </w:p>
    <w:p w:rsidRPr="004A6239" w:rsidR="00D3667E" w:rsidP="0027504D" w:rsidRDefault="00D3667E" w14:paraId="12DD3487" w14:textId="77777777">
      <w:pPr>
        <w:spacing w:before="160" w:after="0" w:line="240" w:lineRule="auto"/>
        <w:rPr>
          <w:rFonts w:ascii="Times New Roman" w:hAnsi="Times New Roman"/>
        </w:rPr>
      </w:pPr>
    </w:p>
    <w:p w:rsidRPr="004A6239" w:rsidR="00727CC3" w:rsidP="0027504D" w:rsidRDefault="00727CC3" w14:paraId="375C4C33" w14:textId="1D64EA5A">
      <w:pPr>
        <w:spacing w:before="160" w:after="0" w:line="240" w:lineRule="auto"/>
        <w:rPr>
          <w:rFonts w:ascii="Times New Roman" w:hAnsi="Times New Roman"/>
          <w:b/>
        </w:rPr>
      </w:pPr>
      <w:r w:rsidRPr="004A6239">
        <w:rPr>
          <w:rFonts w:ascii="Times New Roman" w:hAnsi="Times New Roman"/>
          <w:b/>
        </w:rPr>
        <w:t xml:space="preserve">Vragen en opmerkingen van de leden van de </w:t>
      </w:r>
      <w:r w:rsidRPr="004A6239" w:rsidR="00D3667E">
        <w:rPr>
          <w:rFonts w:ascii="Times New Roman" w:hAnsi="Times New Roman"/>
          <w:b/>
        </w:rPr>
        <w:t>SP</w:t>
      </w:r>
      <w:r w:rsidRPr="004A6239">
        <w:rPr>
          <w:rFonts w:ascii="Times New Roman" w:hAnsi="Times New Roman"/>
          <w:b/>
        </w:rPr>
        <w:t>-fractie</w:t>
      </w:r>
    </w:p>
    <w:p w:rsidRPr="004A6239" w:rsidR="008420FF" w:rsidP="0027504D" w:rsidRDefault="008420FF" w14:paraId="0A7A44BD" w14:textId="3FFF97CC">
      <w:pPr>
        <w:spacing w:before="160" w:after="0" w:line="240" w:lineRule="auto"/>
        <w:rPr>
          <w:rFonts w:ascii="Times New Roman" w:hAnsi="Times New Roman"/>
        </w:rPr>
      </w:pPr>
      <w:r w:rsidRPr="004A6239">
        <w:rPr>
          <w:rFonts w:ascii="Times New Roman" w:hAnsi="Times New Roman"/>
        </w:rPr>
        <w:t xml:space="preserve">De leden van de </w:t>
      </w:r>
      <w:r w:rsidR="00AB4703">
        <w:rPr>
          <w:rFonts w:ascii="Times New Roman" w:hAnsi="Times New Roman"/>
        </w:rPr>
        <w:t>SP-fractie</w:t>
      </w:r>
      <w:r w:rsidRPr="004A6239">
        <w:rPr>
          <w:rFonts w:ascii="Times New Roman" w:hAnsi="Times New Roman"/>
        </w:rPr>
        <w:t xml:space="preserve"> hebben het verslag van het schriftelijk overleg gelezen en zijn zeer teleurgesteld in de antwoorden van de staatssecretaris. </w:t>
      </w:r>
      <w:r w:rsidR="00D82639">
        <w:rPr>
          <w:rFonts w:ascii="Times New Roman" w:hAnsi="Times New Roman"/>
        </w:rPr>
        <w:t>Zij</w:t>
      </w:r>
      <w:r w:rsidRPr="004A6239">
        <w:rPr>
          <w:rFonts w:ascii="Times New Roman" w:hAnsi="Times New Roman"/>
        </w:rPr>
        <w:t xml:space="preserve"> hebben nog enkele vragen en opmerkingen.</w:t>
      </w:r>
    </w:p>
    <w:p w:rsidRPr="004A6239" w:rsidR="008420FF" w:rsidP="0027504D" w:rsidRDefault="008420FF" w14:paraId="185577DA" w14:textId="682450FB">
      <w:pPr>
        <w:spacing w:before="160" w:after="0" w:line="240" w:lineRule="auto"/>
        <w:rPr>
          <w:rFonts w:ascii="Times New Roman" w:hAnsi="Times New Roman"/>
        </w:rPr>
      </w:pPr>
      <w:r w:rsidRPr="004A6239">
        <w:rPr>
          <w:rFonts w:ascii="Times New Roman" w:hAnsi="Times New Roman"/>
        </w:rPr>
        <w:t xml:space="preserve">De leden van de fractie van de SP lezen dat het aantal verwachte levende weduwen van reeds overleden ambtenaren en militairen sinds 2015 inmiddels is gedaald met </w:t>
      </w:r>
      <w:proofErr w:type="spellStart"/>
      <w:r w:rsidRPr="004A6239">
        <w:rPr>
          <w:rFonts w:ascii="Times New Roman" w:hAnsi="Times New Roman"/>
        </w:rPr>
        <w:t>tweederde</w:t>
      </w:r>
      <w:proofErr w:type="spellEnd"/>
      <w:r w:rsidRPr="004A6239">
        <w:rPr>
          <w:rFonts w:ascii="Times New Roman" w:hAnsi="Times New Roman"/>
        </w:rPr>
        <w:t xml:space="preserve"> naar ongeveer 570 van de in totaal 1700 mensen. De</w:t>
      </w:r>
      <w:r w:rsidR="00484115">
        <w:rPr>
          <w:rFonts w:ascii="Times New Roman" w:hAnsi="Times New Roman"/>
        </w:rPr>
        <w:t>ze</w:t>
      </w:r>
      <w:r w:rsidRPr="004A6239">
        <w:rPr>
          <w:rFonts w:ascii="Times New Roman" w:hAnsi="Times New Roman"/>
        </w:rPr>
        <w:t xml:space="preserve"> leden vinden het verdrietig om te lezen dat een deel van de mensen dus uiteindelijk nooit recht heeft gehad op een nieuwe </w:t>
      </w:r>
      <w:proofErr w:type="spellStart"/>
      <w:r w:rsidRPr="004A6239">
        <w:rPr>
          <w:rFonts w:ascii="Times New Roman" w:hAnsi="Times New Roman"/>
        </w:rPr>
        <w:t>Backpay</w:t>
      </w:r>
      <w:proofErr w:type="spellEnd"/>
      <w:r w:rsidRPr="004A6239">
        <w:rPr>
          <w:rFonts w:ascii="Times New Roman" w:hAnsi="Times New Roman"/>
        </w:rPr>
        <w:t xml:space="preserve">-regeling. Hoe kijkt de staatssecretaris </w:t>
      </w:r>
      <w:r w:rsidR="00F463ED">
        <w:rPr>
          <w:rFonts w:ascii="Times New Roman" w:hAnsi="Times New Roman"/>
        </w:rPr>
        <w:t xml:space="preserve">hier </w:t>
      </w:r>
      <w:r w:rsidRPr="004A6239">
        <w:rPr>
          <w:rFonts w:ascii="Times New Roman" w:hAnsi="Times New Roman"/>
        </w:rPr>
        <w:t>naar? Vindt de staatssecretaris dat het na al die jaren niet eindelijk tijd is om deze weduwen alsnog eerherstel te geven? Voelt de staatssecretaris ongemak bij zijn koude en kille antwoorden waaruit totaal geen begrip en medeleven blijkt?</w:t>
      </w:r>
    </w:p>
    <w:p w:rsidRPr="004A6239" w:rsidR="008420FF" w:rsidP="0027504D" w:rsidRDefault="008420FF" w14:paraId="32603A9B" w14:textId="4D20D494">
      <w:pPr>
        <w:spacing w:before="160" w:after="0" w:line="240" w:lineRule="auto"/>
        <w:rPr>
          <w:rFonts w:ascii="Times New Roman" w:hAnsi="Times New Roman"/>
        </w:rPr>
      </w:pPr>
      <w:r w:rsidRPr="004A6239">
        <w:rPr>
          <w:rFonts w:ascii="Times New Roman" w:hAnsi="Times New Roman"/>
        </w:rPr>
        <w:t>De SP-fractie vraagt de staatssecretaris</w:t>
      </w:r>
      <w:r w:rsidR="00F463ED">
        <w:rPr>
          <w:rFonts w:ascii="Times New Roman" w:hAnsi="Times New Roman"/>
        </w:rPr>
        <w:t xml:space="preserve"> of hij</w:t>
      </w:r>
      <w:r w:rsidRPr="004A6239">
        <w:rPr>
          <w:rFonts w:ascii="Times New Roman" w:hAnsi="Times New Roman"/>
        </w:rPr>
        <w:t xml:space="preserve"> het opzetten van een nieuwe regeling </w:t>
      </w:r>
      <w:r w:rsidRPr="004A6239" w:rsidR="00F463ED">
        <w:rPr>
          <w:rFonts w:ascii="Times New Roman" w:hAnsi="Times New Roman"/>
        </w:rPr>
        <w:t>überhaupt</w:t>
      </w:r>
      <w:r w:rsidR="00F463ED">
        <w:rPr>
          <w:rFonts w:ascii="Times New Roman" w:hAnsi="Times New Roman"/>
        </w:rPr>
        <w:t xml:space="preserve"> </w:t>
      </w:r>
      <w:r w:rsidRPr="004A6239">
        <w:rPr>
          <w:rFonts w:ascii="Times New Roman" w:hAnsi="Times New Roman"/>
        </w:rPr>
        <w:t>heeft overwogen. Naar welke mogelijkheden om dit te bekostigen heeft hij gekeken? En los van wat hij overwogen heeft: welke mogelijkheden ziet hij binnen zijn eigen ministerie om te komen tot een bedrag van 57 miljoen euro?</w:t>
      </w:r>
    </w:p>
    <w:p w:rsidRPr="004A6239" w:rsidR="008420FF" w:rsidP="0027504D" w:rsidRDefault="00835014" w14:paraId="317106DF" w14:textId="68DA5F83">
      <w:pPr>
        <w:spacing w:before="160" w:after="0" w:line="240" w:lineRule="auto"/>
        <w:rPr>
          <w:rFonts w:ascii="Times New Roman" w:hAnsi="Times New Roman"/>
        </w:rPr>
      </w:pPr>
      <w:r>
        <w:rPr>
          <w:rFonts w:ascii="Times New Roman" w:hAnsi="Times New Roman"/>
        </w:rPr>
        <w:t>In</w:t>
      </w:r>
      <w:r w:rsidRPr="004A6239" w:rsidR="008420FF">
        <w:rPr>
          <w:rFonts w:ascii="Times New Roman" w:hAnsi="Times New Roman"/>
        </w:rPr>
        <w:t xml:space="preserve"> het verslag</w:t>
      </w:r>
      <w:r>
        <w:rPr>
          <w:rFonts w:ascii="Times New Roman" w:hAnsi="Times New Roman"/>
        </w:rPr>
        <w:t xml:space="preserve"> van het schriftelijk overleg</w:t>
      </w:r>
      <w:r w:rsidRPr="004A6239" w:rsidR="008420FF">
        <w:rPr>
          <w:rFonts w:ascii="Times New Roman" w:hAnsi="Times New Roman"/>
        </w:rPr>
        <w:t xml:space="preserve"> lezen de leden van de SP-fractie dat uit de evaluatie is gebleken dat er nog steeds ongenoegen is over het deels gebrekkige Indische rechtsherstel. Welke mogelijkheden ziet de staatssecretaris om dit ongenoegen proberen weg te nemen? Ook lezen de leden dat de staatssecretaris steeds teruggrijpt naar wat een vorig kabinet heeft besloten. </w:t>
      </w:r>
      <w:r>
        <w:rPr>
          <w:rFonts w:ascii="Times New Roman" w:hAnsi="Times New Roman"/>
        </w:rPr>
        <w:t>Hij is echter</w:t>
      </w:r>
      <w:r w:rsidRPr="004A6239" w:rsidR="008420FF">
        <w:rPr>
          <w:rFonts w:ascii="Times New Roman" w:hAnsi="Times New Roman"/>
        </w:rPr>
        <w:t xml:space="preserve"> lid van een nieuw kabinet in andere tijden met andere partijen. Waarom is de grondslag ten opzichte van een nieuwe </w:t>
      </w:r>
      <w:proofErr w:type="spellStart"/>
      <w:r w:rsidR="002969AF">
        <w:rPr>
          <w:rFonts w:ascii="Times New Roman" w:hAnsi="Times New Roman"/>
        </w:rPr>
        <w:t>B</w:t>
      </w:r>
      <w:r w:rsidRPr="004A6239" w:rsidR="008420FF">
        <w:rPr>
          <w:rFonts w:ascii="Times New Roman" w:hAnsi="Times New Roman"/>
        </w:rPr>
        <w:t>ackpay</w:t>
      </w:r>
      <w:proofErr w:type="spellEnd"/>
      <w:r w:rsidR="002969AF">
        <w:rPr>
          <w:rFonts w:ascii="Times New Roman" w:hAnsi="Times New Roman"/>
        </w:rPr>
        <w:t>-</w:t>
      </w:r>
      <w:r w:rsidRPr="004A6239" w:rsidR="008420FF">
        <w:rPr>
          <w:rFonts w:ascii="Times New Roman" w:hAnsi="Times New Roman"/>
        </w:rPr>
        <w:t>regeling niet gewijzigd? Immers</w:t>
      </w:r>
      <w:r w:rsidR="002969AF">
        <w:rPr>
          <w:rFonts w:ascii="Times New Roman" w:hAnsi="Times New Roman"/>
        </w:rPr>
        <w:t>,</w:t>
      </w:r>
      <w:r w:rsidRPr="004A6239" w:rsidR="008420FF">
        <w:rPr>
          <w:rFonts w:ascii="Times New Roman" w:hAnsi="Times New Roman"/>
        </w:rPr>
        <w:t xml:space="preserve"> in de huidige samenstelling van de Tweede Kamer is er een meerderheid voor eerherstel en een nieuwe regeling. Op welke manier gaat de staatssecretaris daar gehoor aan geven? Welke voordelen ziet de staatssecretaris in het opzetten van een nieuwe </w:t>
      </w:r>
      <w:proofErr w:type="spellStart"/>
      <w:r w:rsidRPr="004A6239" w:rsidR="008420FF">
        <w:rPr>
          <w:rFonts w:ascii="Times New Roman" w:hAnsi="Times New Roman"/>
        </w:rPr>
        <w:t>Backpay</w:t>
      </w:r>
      <w:proofErr w:type="spellEnd"/>
      <w:r w:rsidRPr="004A6239" w:rsidR="008420FF">
        <w:rPr>
          <w:rFonts w:ascii="Times New Roman" w:hAnsi="Times New Roman"/>
        </w:rPr>
        <w:t>-regeling?</w:t>
      </w:r>
    </w:p>
    <w:p w:rsidRPr="004A6239" w:rsidR="008420FF" w:rsidP="0027504D" w:rsidRDefault="008420FF" w14:paraId="17485AF9" w14:textId="772B14E5">
      <w:pPr>
        <w:spacing w:before="160" w:after="0" w:line="240" w:lineRule="auto"/>
        <w:rPr>
          <w:rFonts w:ascii="Times New Roman" w:hAnsi="Times New Roman"/>
        </w:rPr>
      </w:pPr>
      <w:r w:rsidRPr="004A6239">
        <w:rPr>
          <w:rFonts w:ascii="Times New Roman" w:hAnsi="Times New Roman"/>
        </w:rPr>
        <w:t>De leden van de SP-fractie zijn teleurgesteld om te lezen dat het na een paar maanden nog steeds niet is gelukt om met de Indische en Molukse gemeenschap is gesprek te gaan. Wat is er inmiddels uit het gesprek gekomen? Kan de staatssecretaris hier zo snel mogelijk op reflecteren en dit niet doorschuiven naar een later moment binnen het eerste kwartaal van 2025?</w:t>
      </w:r>
    </w:p>
    <w:p w:rsidRPr="004A6239" w:rsidR="008420FF" w:rsidP="0027504D" w:rsidRDefault="002969AF" w14:paraId="41A99C83" w14:textId="5870FEFA">
      <w:pPr>
        <w:spacing w:before="160" w:after="0" w:line="240" w:lineRule="auto"/>
        <w:rPr>
          <w:rFonts w:ascii="Times New Roman" w:hAnsi="Times New Roman"/>
        </w:rPr>
      </w:pPr>
      <w:r>
        <w:rPr>
          <w:rFonts w:ascii="Times New Roman" w:hAnsi="Times New Roman"/>
        </w:rPr>
        <w:t>In</w:t>
      </w:r>
      <w:r w:rsidRPr="004A6239" w:rsidR="008420FF">
        <w:rPr>
          <w:rFonts w:ascii="Times New Roman" w:hAnsi="Times New Roman"/>
        </w:rPr>
        <w:t xml:space="preserve"> het verslag lezen </w:t>
      </w:r>
      <w:r>
        <w:rPr>
          <w:rFonts w:ascii="Times New Roman" w:hAnsi="Times New Roman"/>
        </w:rPr>
        <w:t xml:space="preserve">genoemde </w:t>
      </w:r>
      <w:r w:rsidRPr="004A6239" w:rsidR="008420FF">
        <w:rPr>
          <w:rFonts w:ascii="Times New Roman" w:hAnsi="Times New Roman"/>
        </w:rPr>
        <w:t xml:space="preserve">leden </w:t>
      </w:r>
      <w:r>
        <w:rPr>
          <w:rFonts w:ascii="Times New Roman" w:hAnsi="Times New Roman"/>
        </w:rPr>
        <w:t xml:space="preserve">verder </w:t>
      </w:r>
      <w:r w:rsidRPr="004A6239" w:rsidR="008420FF">
        <w:rPr>
          <w:rFonts w:ascii="Times New Roman" w:hAnsi="Times New Roman"/>
        </w:rPr>
        <w:t>dat de staatssecretaris niet kan achterhalen of ook de weduwnaars en weduwen betrokken waren bij de eerder gemaakte afspraken. D</w:t>
      </w:r>
      <w:r w:rsidR="00A95E27">
        <w:rPr>
          <w:rFonts w:ascii="Times New Roman" w:hAnsi="Times New Roman"/>
        </w:rPr>
        <w:t>i</w:t>
      </w:r>
      <w:r w:rsidRPr="004A6239" w:rsidR="008420FF">
        <w:rPr>
          <w:rFonts w:ascii="Times New Roman" w:hAnsi="Times New Roman"/>
        </w:rPr>
        <w:t xml:space="preserve">t kan de SP-fractie zich niet voorstellen. Kan de staatssecretaris aangeven welk antwoord de verschillende organisaties en vertegenwoordigers uit de Indische en Molukse gemeenschap gaven toen hij hen hiernaar heeft gevraagd? </w:t>
      </w:r>
    </w:p>
    <w:p w:rsidRPr="004A6239" w:rsidR="008420FF" w:rsidP="0027504D" w:rsidRDefault="008420FF" w14:paraId="22E62EA0" w14:textId="15CA9370">
      <w:pPr>
        <w:spacing w:before="160" w:after="0" w:line="240" w:lineRule="auto"/>
        <w:rPr>
          <w:rFonts w:ascii="Times New Roman" w:hAnsi="Times New Roman"/>
        </w:rPr>
      </w:pPr>
      <w:r w:rsidRPr="004A6239">
        <w:rPr>
          <w:rFonts w:ascii="Times New Roman" w:hAnsi="Times New Roman"/>
        </w:rPr>
        <w:t>De leden van de SP</w:t>
      </w:r>
      <w:r w:rsidR="00A95E27">
        <w:rPr>
          <w:rFonts w:ascii="Times New Roman" w:hAnsi="Times New Roman"/>
        </w:rPr>
        <w:t>-fractie</w:t>
      </w:r>
      <w:r w:rsidRPr="004A6239">
        <w:rPr>
          <w:rFonts w:ascii="Times New Roman" w:hAnsi="Times New Roman"/>
        </w:rPr>
        <w:t xml:space="preserve"> lezen dat de staatssecretaris aangeeft dat wat er binnen het kabinet wordt besproken vertrouwelijk is. </w:t>
      </w:r>
      <w:r w:rsidR="008704DB">
        <w:rPr>
          <w:rFonts w:ascii="Times New Roman" w:hAnsi="Times New Roman"/>
        </w:rPr>
        <w:t>Kan hij desalniettemin</w:t>
      </w:r>
      <w:r w:rsidRPr="004A6239">
        <w:rPr>
          <w:rFonts w:ascii="Times New Roman" w:hAnsi="Times New Roman"/>
        </w:rPr>
        <w:t xml:space="preserve"> aangeven of hier binnen het kabinet over is ge</w:t>
      </w:r>
      <w:r w:rsidR="008704DB">
        <w:rPr>
          <w:rFonts w:ascii="Times New Roman" w:hAnsi="Times New Roman"/>
        </w:rPr>
        <w:t>sproken?</w:t>
      </w:r>
    </w:p>
    <w:p w:rsidRPr="006C22F8" w:rsidR="00274126" w:rsidP="006C22F8" w:rsidRDefault="00274126" w14:paraId="0167C17F" w14:textId="77777777">
      <w:pPr>
        <w:spacing w:line="240" w:lineRule="auto"/>
        <w:rPr>
          <w:rFonts w:ascii="Times New Roman" w:hAnsi="Times New Roman"/>
        </w:rPr>
      </w:pPr>
    </w:p>
    <w:p w:rsidR="00C05C1B" w:rsidP="006C22F8" w:rsidRDefault="00C05C1B" w14:paraId="2D976DEA" w14:textId="77777777">
      <w:pPr>
        <w:tabs>
          <w:tab w:val="left" w:pos="284"/>
        </w:tabs>
        <w:autoSpaceDE w:val="0"/>
        <w:autoSpaceDN w:val="0"/>
        <w:adjustRightInd w:val="0"/>
        <w:spacing w:line="240" w:lineRule="auto"/>
        <w:rPr>
          <w:rFonts w:ascii="Times New Roman" w:hAnsi="Times New Roman"/>
          <w:b/>
        </w:rPr>
      </w:pPr>
    </w:p>
    <w:p w:rsidRPr="006C22F8" w:rsidR="00740058" w:rsidP="006C22F8" w:rsidRDefault="00740058" w14:paraId="6D0A290A" w14:textId="77777777">
      <w:pPr>
        <w:tabs>
          <w:tab w:val="left" w:pos="284"/>
        </w:tabs>
        <w:autoSpaceDE w:val="0"/>
        <w:autoSpaceDN w:val="0"/>
        <w:adjustRightInd w:val="0"/>
        <w:spacing w:line="240" w:lineRule="auto"/>
        <w:rPr>
          <w:rFonts w:ascii="Times New Roman" w:hAnsi="Times New Roman"/>
          <w:b/>
        </w:rPr>
      </w:pPr>
    </w:p>
    <w:p w:rsidRPr="006C22F8" w:rsidR="00350CC7" w:rsidP="006C22F8" w:rsidRDefault="00795E3F" w14:paraId="6305FC3C" w14:textId="62850687">
      <w:pPr>
        <w:pStyle w:val="Lijstalinea"/>
        <w:numPr>
          <w:ilvl w:val="0"/>
          <w:numId w:val="3"/>
        </w:numPr>
        <w:spacing w:after="160"/>
        <w:rPr>
          <w:b/>
          <w:sz w:val="22"/>
          <w:szCs w:val="22"/>
        </w:rPr>
      </w:pPr>
      <w:r w:rsidRPr="006C22F8">
        <w:rPr>
          <w:b/>
          <w:sz w:val="22"/>
          <w:szCs w:val="22"/>
        </w:rPr>
        <w:t>Reactie</w:t>
      </w:r>
      <w:r w:rsidRPr="006C22F8" w:rsidR="00724C54">
        <w:rPr>
          <w:b/>
          <w:sz w:val="22"/>
          <w:szCs w:val="22"/>
        </w:rPr>
        <w:t xml:space="preserve"> van</w:t>
      </w:r>
      <w:r w:rsidRPr="006C22F8" w:rsidR="00C71F43">
        <w:rPr>
          <w:b/>
          <w:sz w:val="22"/>
          <w:szCs w:val="22"/>
        </w:rPr>
        <w:t xml:space="preserve"> de </w:t>
      </w:r>
      <w:r w:rsidRPr="006C22F8" w:rsidR="0057796E">
        <w:rPr>
          <w:b/>
          <w:sz w:val="22"/>
          <w:szCs w:val="22"/>
        </w:rPr>
        <w:t>staatssecretaris</w:t>
      </w:r>
    </w:p>
    <w:sectPr w:rsidRPr="006C22F8" w:rsidR="00350CC7">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E379B" w14:textId="77777777" w:rsidR="00F97E6F" w:rsidRDefault="00F97E6F" w:rsidP="006F1300">
      <w:pPr>
        <w:spacing w:after="0" w:line="240" w:lineRule="auto"/>
      </w:pPr>
      <w:r>
        <w:separator/>
      </w:r>
    </w:p>
  </w:endnote>
  <w:endnote w:type="continuationSeparator" w:id="0">
    <w:p w14:paraId="31365E2A" w14:textId="77777777" w:rsidR="00F97E6F" w:rsidRDefault="00F97E6F" w:rsidP="006F1300">
      <w:pPr>
        <w:spacing w:after="0" w:line="240" w:lineRule="auto"/>
      </w:pPr>
      <w:r>
        <w:continuationSeparator/>
      </w:r>
    </w:p>
  </w:endnote>
  <w:endnote w:type="continuationNotice" w:id="1">
    <w:p w14:paraId="30681D77" w14:textId="77777777" w:rsidR="00F97E6F" w:rsidRDefault="00F97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Tahoma"/>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End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2DE17" w14:textId="77777777" w:rsidR="00F97E6F" w:rsidRDefault="00F97E6F" w:rsidP="006F1300">
      <w:pPr>
        <w:spacing w:after="0" w:line="240" w:lineRule="auto"/>
      </w:pPr>
      <w:r>
        <w:separator/>
      </w:r>
    </w:p>
  </w:footnote>
  <w:footnote w:type="continuationSeparator" w:id="0">
    <w:p w14:paraId="27EAE3BD" w14:textId="77777777" w:rsidR="00F97E6F" w:rsidRDefault="00F97E6F" w:rsidP="006F1300">
      <w:pPr>
        <w:spacing w:after="0" w:line="240" w:lineRule="auto"/>
      </w:pPr>
      <w:r>
        <w:continuationSeparator/>
      </w:r>
    </w:p>
  </w:footnote>
  <w:footnote w:type="continuationNotice" w:id="1">
    <w:p w14:paraId="326F84E2" w14:textId="77777777" w:rsidR="00F97E6F" w:rsidRDefault="00F97E6F">
      <w:pPr>
        <w:spacing w:after="0" w:line="240" w:lineRule="auto"/>
      </w:pPr>
    </w:p>
  </w:footnote>
  <w:footnote w:id="2">
    <w:p w14:paraId="77D11CAD" w14:textId="6FB27B0E" w:rsidR="003104C4" w:rsidRPr="003104C4" w:rsidRDefault="003104C4">
      <w:pPr>
        <w:pStyle w:val="Voetnoottekst"/>
        <w:rPr>
          <w:rFonts w:ascii="Times New Roman" w:hAnsi="Times New Roman"/>
          <w:sz w:val="18"/>
          <w:szCs w:val="18"/>
        </w:rPr>
      </w:pPr>
      <w:r w:rsidRPr="003104C4">
        <w:rPr>
          <w:rStyle w:val="Voetnootmarkering"/>
          <w:rFonts w:ascii="Times New Roman" w:hAnsi="Times New Roman"/>
          <w:sz w:val="18"/>
          <w:szCs w:val="18"/>
        </w:rPr>
        <w:footnoteRef/>
      </w:r>
      <w:r w:rsidRPr="003104C4">
        <w:rPr>
          <w:rFonts w:ascii="Times New Roman" w:hAnsi="Times New Roman"/>
          <w:sz w:val="18"/>
          <w:szCs w:val="18"/>
        </w:rPr>
        <w:t xml:space="preserve"> Kamerstuk 20454-207</w:t>
      </w:r>
    </w:p>
  </w:footnote>
  <w:footnote w:id="3">
    <w:p w14:paraId="19A39900" w14:textId="2ADA3163" w:rsidR="000C46B1" w:rsidRPr="00C156D9" w:rsidRDefault="000C46B1" w:rsidP="000C46B1">
      <w:pPr>
        <w:pStyle w:val="Voetnoottekst"/>
        <w:rPr>
          <w:rFonts w:ascii="Times New Roman" w:hAnsi="Times New Roman"/>
          <w:sz w:val="18"/>
          <w:szCs w:val="18"/>
        </w:rPr>
      </w:pPr>
      <w:r w:rsidRPr="00C156D9">
        <w:rPr>
          <w:rStyle w:val="Voetnootmarkering"/>
          <w:rFonts w:ascii="Times New Roman" w:hAnsi="Times New Roman"/>
          <w:sz w:val="18"/>
          <w:szCs w:val="18"/>
        </w:rPr>
        <w:footnoteRef/>
      </w:r>
      <w:r w:rsidRPr="00C156D9">
        <w:rPr>
          <w:rFonts w:ascii="Times New Roman" w:hAnsi="Times New Roman"/>
          <w:sz w:val="18"/>
          <w:szCs w:val="18"/>
        </w:rPr>
        <w:t xml:space="preserve"> </w:t>
      </w:r>
      <w:r w:rsidR="00C156D9" w:rsidRPr="00C156D9">
        <w:rPr>
          <w:rFonts w:ascii="Times New Roman" w:hAnsi="Times New Roman"/>
          <w:sz w:val="18"/>
          <w:szCs w:val="18"/>
        </w:rPr>
        <w:t>Kamerstuk 2045</w:t>
      </w:r>
      <w:r w:rsidR="0057103B">
        <w:rPr>
          <w:rFonts w:ascii="Times New Roman" w:hAnsi="Times New Roman"/>
          <w:sz w:val="18"/>
          <w:szCs w:val="18"/>
        </w:rPr>
        <w:t>4</w:t>
      </w:r>
      <w:r w:rsidR="00C156D9" w:rsidRPr="00C156D9">
        <w:rPr>
          <w:rFonts w:ascii="Times New Roman" w:hAnsi="Times New Roman"/>
          <w:sz w:val="18"/>
          <w:szCs w:val="18"/>
        </w:rPr>
        <w:t>-209</w:t>
      </w:r>
    </w:p>
  </w:footnote>
  <w:footnote w:id="4">
    <w:p w14:paraId="34315DD5" w14:textId="7F6509EA" w:rsidR="000C46B1" w:rsidRPr="00C156D9" w:rsidRDefault="000C46B1" w:rsidP="000C46B1">
      <w:pPr>
        <w:pStyle w:val="Voetnoottekst"/>
        <w:rPr>
          <w:rFonts w:ascii="Times New Roman" w:hAnsi="Times New Roman"/>
          <w:sz w:val="18"/>
          <w:szCs w:val="18"/>
        </w:rPr>
      </w:pPr>
      <w:r w:rsidRPr="00C156D9">
        <w:rPr>
          <w:rStyle w:val="Voetnootmarkering"/>
          <w:rFonts w:ascii="Times New Roman" w:hAnsi="Times New Roman"/>
          <w:sz w:val="18"/>
          <w:szCs w:val="18"/>
        </w:rPr>
        <w:footnoteRef/>
      </w:r>
      <w:r w:rsidRPr="00C156D9">
        <w:rPr>
          <w:rFonts w:ascii="Times New Roman" w:hAnsi="Times New Roman"/>
          <w:sz w:val="18"/>
          <w:szCs w:val="18"/>
        </w:rPr>
        <w:t xml:space="preserve"> </w:t>
      </w:r>
      <w:r w:rsidR="00B61449">
        <w:rPr>
          <w:rFonts w:ascii="Times New Roman" w:hAnsi="Times New Roman"/>
          <w:sz w:val="18"/>
          <w:szCs w:val="18"/>
        </w:rPr>
        <w:t>2024D48571</w:t>
      </w:r>
    </w:p>
  </w:footnote>
  <w:footnote w:id="5">
    <w:p w14:paraId="64E97D22" w14:textId="0C520D63" w:rsidR="000C46B1" w:rsidRPr="00C156D9" w:rsidRDefault="000C46B1" w:rsidP="000C46B1">
      <w:pPr>
        <w:pStyle w:val="Voetnoottekst"/>
        <w:rPr>
          <w:rFonts w:ascii="Times New Roman" w:hAnsi="Times New Roman"/>
          <w:sz w:val="18"/>
          <w:szCs w:val="18"/>
        </w:rPr>
      </w:pPr>
      <w:r w:rsidRPr="00C156D9">
        <w:rPr>
          <w:rStyle w:val="Voetnootmarkering"/>
          <w:rFonts w:ascii="Times New Roman" w:hAnsi="Times New Roman"/>
          <w:sz w:val="18"/>
          <w:szCs w:val="18"/>
        </w:rPr>
        <w:footnoteRef/>
      </w:r>
      <w:r w:rsidRPr="00C156D9">
        <w:rPr>
          <w:rFonts w:ascii="Times New Roman" w:hAnsi="Times New Roman"/>
          <w:sz w:val="18"/>
          <w:szCs w:val="18"/>
        </w:rPr>
        <w:t xml:space="preserve"> </w:t>
      </w:r>
      <w:r w:rsidR="00BC5F0C">
        <w:rPr>
          <w:rFonts w:ascii="Times New Roman" w:hAnsi="Times New Roman"/>
          <w:sz w:val="18"/>
          <w:szCs w:val="18"/>
        </w:rPr>
        <w:t>Indisch4ever, 11 april 2024, ‘</w:t>
      </w:r>
      <w:r w:rsidR="00BC5F0C" w:rsidRPr="00BC5F0C">
        <w:rPr>
          <w:rFonts w:ascii="Times New Roman" w:hAnsi="Times New Roman"/>
          <w:sz w:val="18"/>
          <w:szCs w:val="18"/>
        </w:rPr>
        <w:t xml:space="preserve">1953 verklaring namens Indonesië dat die geen </w:t>
      </w:r>
      <w:proofErr w:type="spellStart"/>
      <w:r w:rsidR="00BC5F0C" w:rsidRPr="00BC5F0C">
        <w:rPr>
          <w:rFonts w:ascii="Times New Roman" w:hAnsi="Times New Roman"/>
          <w:sz w:val="18"/>
          <w:szCs w:val="18"/>
        </w:rPr>
        <w:t>backpayschuld</w:t>
      </w:r>
      <w:proofErr w:type="spellEnd"/>
      <w:r w:rsidR="00BC5F0C" w:rsidRPr="00BC5F0C">
        <w:rPr>
          <w:rFonts w:ascii="Times New Roman" w:hAnsi="Times New Roman"/>
          <w:sz w:val="18"/>
          <w:szCs w:val="18"/>
        </w:rPr>
        <w:t xml:space="preserve"> heeft overgenomen</w:t>
      </w:r>
      <w:r w:rsidR="00BC5F0C">
        <w:rPr>
          <w:rFonts w:ascii="Times New Roman" w:hAnsi="Times New Roman"/>
          <w:sz w:val="18"/>
          <w:szCs w:val="18"/>
        </w:rPr>
        <w:t>’ (</w:t>
      </w:r>
      <w:hyperlink r:id="rId1" w:history="1">
        <w:r w:rsidRPr="00C156D9">
          <w:rPr>
            <w:rStyle w:val="Hyperlink"/>
            <w:rFonts w:ascii="Times New Roman" w:hAnsi="Times New Roman"/>
            <w:sz w:val="18"/>
            <w:szCs w:val="18"/>
          </w:rPr>
          <w:t>1953 verklarin</w:t>
        </w:r>
        <w:r w:rsidRPr="00C156D9">
          <w:rPr>
            <w:rStyle w:val="Hyperlink"/>
            <w:rFonts w:ascii="Times New Roman" w:hAnsi="Times New Roman"/>
            <w:sz w:val="18"/>
            <w:szCs w:val="18"/>
          </w:rPr>
          <w:t xml:space="preserve">g namens Indonesië dat die geen </w:t>
        </w:r>
        <w:proofErr w:type="spellStart"/>
        <w:r w:rsidRPr="00C156D9">
          <w:rPr>
            <w:rStyle w:val="Hyperlink"/>
            <w:rFonts w:ascii="Times New Roman" w:hAnsi="Times New Roman"/>
            <w:sz w:val="18"/>
            <w:szCs w:val="18"/>
          </w:rPr>
          <w:t>backpayschuld</w:t>
        </w:r>
        <w:proofErr w:type="spellEnd"/>
        <w:r w:rsidRPr="00C156D9">
          <w:rPr>
            <w:rStyle w:val="Hyperlink"/>
            <w:rFonts w:ascii="Times New Roman" w:hAnsi="Times New Roman"/>
            <w:sz w:val="18"/>
            <w:szCs w:val="18"/>
          </w:rPr>
          <w:t xml:space="preserve"> heeft overgenomen </w:t>
        </w:r>
      </w:hyperlink>
      <w:r w:rsidR="00BC5F0C" w:rsidRPr="00283E51">
        <w:rPr>
          <w:rStyle w:val="Hyperlink"/>
          <w:rFonts w:ascii="Times New Roman" w:hAnsi="Times New Roman"/>
          <w:color w:val="auto"/>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5761"/>
    <w:multiLevelType w:val="hybridMultilevel"/>
    <w:tmpl w:val="2932CB98"/>
    <w:lvl w:ilvl="0" w:tplc="42088CC6">
      <w:numFmt w:val="bullet"/>
      <w:lvlText w:val="-"/>
      <w:lvlJc w:val="left"/>
      <w:pPr>
        <w:ind w:left="360" w:hanging="360"/>
      </w:pPr>
      <w:rPr>
        <w:rFonts w:ascii="Open Sans" w:eastAsia="Calibri" w:hAnsi="Open Sans" w:cs="Open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3B0F80"/>
    <w:multiLevelType w:val="hybridMultilevel"/>
    <w:tmpl w:val="B4DE606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670B83"/>
    <w:multiLevelType w:val="hybridMultilevel"/>
    <w:tmpl w:val="F942E81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DFF6FF9"/>
    <w:multiLevelType w:val="multilevel"/>
    <w:tmpl w:val="1F6262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644CEB"/>
    <w:multiLevelType w:val="hybridMultilevel"/>
    <w:tmpl w:val="4E129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BC6B7A"/>
    <w:multiLevelType w:val="hybridMultilevel"/>
    <w:tmpl w:val="F21CBC8A"/>
    <w:lvl w:ilvl="0" w:tplc="04130013">
      <w:start w:val="1"/>
      <w:numFmt w:val="upp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8" w15:restartNumberingAfterBreak="0">
    <w:nsid w:val="28ED3BFC"/>
    <w:multiLevelType w:val="multilevel"/>
    <w:tmpl w:val="D47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54397"/>
    <w:multiLevelType w:val="hybridMultilevel"/>
    <w:tmpl w:val="D292DCCE"/>
    <w:lvl w:ilvl="0" w:tplc="7F3E0FB4">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B8832A9"/>
    <w:multiLevelType w:val="multilevel"/>
    <w:tmpl w:val="767E302C"/>
    <w:lvl w:ilvl="0">
      <w:start w:val="3"/>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C8E047E"/>
    <w:multiLevelType w:val="multilevel"/>
    <w:tmpl w:val="F1701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D6A73DB"/>
    <w:multiLevelType w:val="hybridMultilevel"/>
    <w:tmpl w:val="CC94FE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30CC3503"/>
    <w:multiLevelType w:val="hybridMultilevel"/>
    <w:tmpl w:val="2BB4E3FE"/>
    <w:lvl w:ilvl="0" w:tplc="B2D2CA44">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19951B7"/>
    <w:multiLevelType w:val="hybridMultilevel"/>
    <w:tmpl w:val="B71C6512"/>
    <w:lvl w:ilvl="0" w:tplc="3EB07AF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A9744BB"/>
    <w:multiLevelType w:val="hybridMultilevel"/>
    <w:tmpl w:val="63366E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55987A63"/>
    <w:multiLevelType w:val="hybridMultilevel"/>
    <w:tmpl w:val="BB1CBC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5B559A0"/>
    <w:multiLevelType w:val="hybridMultilevel"/>
    <w:tmpl w:val="391AF5D2"/>
    <w:lvl w:ilvl="0" w:tplc="DABAD3D6">
      <w:numFmt w:val="bullet"/>
      <w:lvlText w:val="-"/>
      <w:lvlJc w:val="left"/>
      <w:pPr>
        <w:ind w:left="360" w:hanging="360"/>
      </w:pPr>
      <w:rPr>
        <w:rFonts w:ascii="Calibri" w:eastAsia="Apto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F6502A3"/>
    <w:multiLevelType w:val="hybridMultilevel"/>
    <w:tmpl w:val="2D6AC9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19F642C"/>
    <w:multiLevelType w:val="hybridMultilevel"/>
    <w:tmpl w:val="56822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8F2F0E"/>
    <w:multiLevelType w:val="hybridMultilevel"/>
    <w:tmpl w:val="D728B030"/>
    <w:lvl w:ilvl="0" w:tplc="ED22D102">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9DD173D"/>
    <w:multiLevelType w:val="hybridMultilevel"/>
    <w:tmpl w:val="828EE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0831F32"/>
    <w:multiLevelType w:val="multilevel"/>
    <w:tmpl w:val="36060F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22D019A"/>
    <w:multiLevelType w:val="hybridMultilevel"/>
    <w:tmpl w:val="7750C73E"/>
    <w:lvl w:ilvl="0" w:tplc="49FE291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5690333"/>
    <w:multiLevelType w:val="hybridMultilevel"/>
    <w:tmpl w:val="56BE3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7EC5840"/>
    <w:multiLevelType w:val="hybridMultilevel"/>
    <w:tmpl w:val="95F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A736C18"/>
    <w:multiLevelType w:val="hybridMultilevel"/>
    <w:tmpl w:val="34DC6C8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9" w15:restartNumberingAfterBreak="0">
    <w:nsid w:val="7AA136FD"/>
    <w:multiLevelType w:val="hybridMultilevel"/>
    <w:tmpl w:val="84563542"/>
    <w:lvl w:ilvl="0" w:tplc="04130019">
      <w:start w:val="6"/>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46044344">
    <w:abstractNumId w:val="23"/>
  </w:num>
  <w:num w:numId="2" w16cid:durableId="601645947">
    <w:abstractNumId w:val="22"/>
  </w:num>
  <w:num w:numId="3" w16cid:durableId="1067076264">
    <w:abstractNumId w:val="5"/>
  </w:num>
  <w:num w:numId="4" w16cid:durableId="697043790">
    <w:abstractNumId w:val="1"/>
  </w:num>
  <w:num w:numId="5" w16cid:durableId="799999435">
    <w:abstractNumId w:val="27"/>
  </w:num>
  <w:num w:numId="6" w16cid:durableId="190143787">
    <w:abstractNumId w:val="8"/>
  </w:num>
  <w:num w:numId="7" w16cid:durableId="560746832">
    <w:abstractNumId w:val="28"/>
  </w:num>
  <w:num w:numId="8" w16cid:durableId="1226914944">
    <w:abstractNumId w:val="7"/>
  </w:num>
  <w:num w:numId="9" w16cid:durableId="1267957250">
    <w:abstractNumId w:val="16"/>
  </w:num>
  <w:num w:numId="10" w16cid:durableId="247617373">
    <w:abstractNumId w:val="0"/>
  </w:num>
  <w:num w:numId="11" w16cid:durableId="16255789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21006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27407">
    <w:abstractNumId w:val="6"/>
  </w:num>
  <w:num w:numId="14" w16cid:durableId="1109357340">
    <w:abstractNumId w:val="19"/>
  </w:num>
  <w:num w:numId="15" w16cid:durableId="828710164">
    <w:abstractNumId w:val="21"/>
  </w:num>
  <w:num w:numId="16" w16cid:durableId="442112548">
    <w:abstractNumId w:val="4"/>
  </w:num>
  <w:num w:numId="17" w16cid:durableId="168375125">
    <w:abstractNumId w:val="24"/>
  </w:num>
  <w:num w:numId="18" w16cid:durableId="719018477">
    <w:abstractNumId w:val="10"/>
  </w:num>
  <w:num w:numId="19" w16cid:durableId="2016884014">
    <w:abstractNumId w:val="18"/>
  </w:num>
  <w:num w:numId="20" w16cid:durableId="2093889539">
    <w:abstractNumId w:val="3"/>
  </w:num>
  <w:num w:numId="21" w16cid:durableId="1847085952">
    <w:abstractNumId w:val="29"/>
  </w:num>
  <w:num w:numId="22" w16cid:durableId="1960407239">
    <w:abstractNumId w:val="25"/>
  </w:num>
  <w:num w:numId="23" w16cid:durableId="1160735031">
    <w:abstractNumId w:val="13"/>
  </w:num>
  <w:num w:numId="24" w16cid:durableId="1872956687">
    <w:abstractNumId w:val="20"/>
  </w:num>
  <w:num w:numId="25" w16cid:durableId="1603994044">
    <w:abstractNumId w:val="26"/>
  </w:num>
  <w:num w:numId="26" w16cid:durableId="208156245">
    <w:abstractNumId w:val="2"/>
  </w:num>
  <w:num w:numId="27" w16cid:durableId="288047063">
    <w:abstractNumId w:val="11"/>
  </w:num>
  <w:num w:numId="28" w16cid:durableId="2120950788">
    <w:abstractNumId w:val="17"/>
  </w:num>
  <w:num w:numId="29" w16cid:durableId="1279491455">
    <w:abstractNumId w:val="9"/>
  </w:num>
  <w:num w:numId="30" w16cid:durableId="13490224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FF9"/>
    <w:rsid w:val="000073D7"/>
    <w:rsid w:val="000077BB"/>
    <w:rsid w:val="00012FA2"/>
    <w:rsid w:val="00014A16"/>
    <w:rsid w:val="00014DBC"/>
    <w:rsid w:val="0001547E"/>
    <w:rsid w:val="000163DA"/>
    <w:rsid w:val="0001651E"/>
    <w:rsid w:val="00020010"/>
    <w:rsid w:val="0002110A"/>
    <w:rsid w:val="00022021"/>
    <w:rsid w:val="0002695D"/>
    <w:rsid w:val="00026E2A"/>
    <w:rsid w:val="00032D17"/>
    <w:rsid w:val="000331E6"/>
    <w:rsid w:val="0003401A"/>
    <w:rsid w:val="00036206"/>
    <w:rsid w:val="00037157"/>
    <w:rsid w:val="00040908"/>
    <w:rsid w:val="00040ED8"/>
    <w:rsid w:val="0004292F"/>
    <w:rsid w:val="00043D0B"/>
    <w:rsid w:val="0004496B"/>
    <w:rsid w:val="0004677B"/>
    <w:rsid w:val="000467B3"/>
    <w:rsid w:val="0005244C"/>
    <w:rsid w:val="00052E9C"/>
    <w:rsid w:val="00053BA2"/>
    <w:rsid w:val="0005528F"/>
    <w:rsid w:val="00057930"/>
    <w:rsid w:val="00057941"/>
    <w:rsid w:val="00061222"/>
    <w:rsid w:val="0006138F"/>
    <w:rsid w:val="0006372B"/>
    <w:rsid w:val="0006416F"/>
    <w:rsid w:val="00066005"/>
    <w:rsid w:val="00070E3B"/>
    <w:rsid w:val="0007131E"/>
    <w:rsid w:val="000726D6"/>
    <w:rsid w:val="000750BD"/>
    <w:rsid w:val="00077E99"/>
    <w:rsid w:val="000801B7"/>
    <w:rsid w:val="00084446"/>
    <w:rsid w:val="0008730F"/>
    <w:rsid w:val="00090DD7"/>
    <w:rsid w:val="00093433"/>
    <w:rsid w:val="000938D4"/>
    <w:rsid w:val="00095502"/>
    <w:rsid w:val="00095C64"/>
    <w:rsid w:val="00096800"/>
    <w:rsid w:val="000A05B2"/>
    <w:rsid w:val="000A156F"/>
    <w:rsid w:val="000A1DAD"/>
    <w:rsid w:val="000A28E0"/>
    <w:rsid w:val="000A3921"/>
    <w:rsid w:val="000A5C4A"/>
    <w:rsid w:val="000B2018"/>
    <w:rsid w:val="000B28A7"/>
    <w:rsid w:val="000B5169"/>
    <w:rsid w:val="000B63A5"/>
    <w:rsid w:val="000B682D"/>
    <w:rsid w:val="000B74B4"/>
    <w:rsid w:val="000C1FAD"/>
    <w:rsid w:val="000C3F09"/>
    <w:rsid w:val="000C46B1"/>
    <w:rsid w:val="000C4ADF"/>
    <w:rsid w:val="000C4C7D"/>
    <w:rsid w:val="000C786C"/>
    <w:rsid w:val="000D1183"/>
    <w:rsid w:val="000D26AE"/>
    <w:rsid w:val="000D2C37"/>
    <w:rsid w:val="000D35FC"/>
    <w:rsid w:val="000D377B"/>
    <w:rsid w:val="000D5173"/>
    <w:rsid w:val="000D5924"/>
    <w:rsid w:val="000D5E20"/>
    <w:rsid w:val="000D73AE"/>
    <w:rsid w:val="000E17BF"/>
    <w:rsid w:val="000E1F61"/>
    <w:rsid w:val="000E3489"/>
    <w:rsid w:val="000E368A"/>
    <w:rsid w:val="000E5730"/>
    <w:rsid w:val="000E6424"/>
    <w:rsid w:val="000E7D74"/>
    <w:rsid w:val="000F048A"/>
    <w:rsid w:val="000F0BCA"/>
    <w:rsid w:val="000F0E06"/>
    <w:rsid w:val="000F10FA"/>
    <w:rsid w:val="000F31B3"/>
    <w:rsid w:val="000F3E68"/>
    <w:rsid w:val="000F4648"/>
    <w:rsid w:val="000F59C0"/>
    <w:rsid w:val="000F63BC"/>
    <w:rsid w:val="000F7A44"/>
    <w:rsid w:val="000F7B23"/>
    <w:rsid w:val="000F7F04"/>
    <w:rsid w:val="00100837"/>
    <w:rsid w:val="00106235"/>
    <w:rsid w:val="00111BBB"/>
    <w:rsid w:val="00111D3F"/>
    <w:rsid w:val="0011371D"/>
    <w:rsid w:val="001147F3"/>
    <w:rsid w:val="001161C3"/>
    <w:rsid w:val="00121E6C"/>
    <w:rsid w:val="00123B56"/>
    <w:rsid w:val="00123DF2"/>
    <w:rsid w:val="001264FD"/>
    <w:rsid w:val="0013128C"/>
    <w:rsid w:val="00131365"/>
    <w:rsid w:val="00131717"/>
    <w:rsid w:val="00132879"/>
    <w:rsid w:val="00133272"/>
    <w:rsid w:val="0013432F"/>
    <w:rsid w:val="00137FAD"/>
    <w:rsid w:val="00140AFD"/>
    <w:rsid w:val="00140EB1"/>
    <w:rsid w:val="00141443"/>
    <w:rsid w:val="0014396A"/>
    <w:rsid w:val="00143E0F"/>
    <w:rsid w:val="00145238"/>
    <w:rsid w:val="00145426"/>
    <w:rsid w:val="00146DF7"/>
    <w:rsid w:val="0014749D"/>
    <w:rsid w:val="0014751D"/>
    <w:rsid w:val="00147E7F"/>
    <w:rsid w:val="001511EA"/>
    <w:rsid w:val="00151DC0"/>
    <w:rsid w:val="0015296C"/>
    <w:rsid w:val="00153416"/>
    <w:rsid w:val="001549C8"/>
    <w:rsid w:val="00154D3F"/>
    <w:rsid w:val="00155732"/>
    <w:rsid w:val="00156E8F"/>
    <w:rsid w:val="00157869"/>
    <w:rsid w:val="001648B6"/>
    <w:rsid w:val="00167798"/>
    <w:rsid w:val="0017321E"/>
    <w:rsid w:val="0017444B"/>
    <w:rsid w:val="0017575F"/>
    <w:rsid w:val="00181348"/>
    <w:rsid w:val="001868A3"/>
    <w:rsid w:val="0019264D"/>
    <w:rsid w:val="00193B44"/>
    <w:rsid w:val="00194EAA"/>
    <w:rsid w:val="00195388"/>
    <w:rsid w:val="00195AEB"/>
    <w:rsid w:val="00195DD9"/>
    <w:rsid w:val="001962FB"/>
    <w:rsid w:val="00196418"/>
    <w:rsid w:val="001A0B62"/>
    <w:rsid w:val="001A1671"/>
    <w:rsid w:val="001A1F43"/>
    <w:rsid w:val="001A3D40"/>
    <w:rsid w:val="001A479D"/>
    <w:rsid w:val="001A4AF5"/>
    <w:rsid w:val="001A6171"/>
    <w:rsid w:val="001A676C"/>
    <w:rsid w:val="001B05F9"/>
    <w:rsid w:val="001B0A37"/>
    <w:rsid w:val="001B14AD"/>
    <w:rsid w:val="001B4372"/>
    <w:rsid w:val="001B69DF"/>
    <w:rsid w:val="001B6B83"/>
    <w:rsid w:val="001B7CDE"/>
    <w:rsid w:val="001C3906"/>
    <w:rsid w:val="001C578B"/>
    <w:rsid w:val="001C6047"/>
    <w:rsid w:val="001C6BBC"/>
    <w:rsid w:val="001C7504"/>
    <w:rsid w:val="001C7567"/>
    <w:rsid w:val="001D037F"/>
    <w:rsid w:val="001D0BF6"/>
    <w:rsid w:val="001D2B84"/>
    <w:rsid w:val="001D5AEF"/>
    <w:rsid w:val="001E33DF"/>
    <w:rsid w:val="001E68A8"/>
    <w:rsid w:val="001E7113"/>
    <w:rsid w:val="001E7A70"/>
    <w:rsid w:val="001E7E28"/>
    <w:rsid w:val="001F15DE"/>
    <w:rsid w:val="001F1F50"/>
    <w:rsid w:val="001F257B"/>
    <w:rsid w:val="001F4278"/>
    <w:rsid w:val="001F4718"/>
    <w:rsid w:val="001F4842"/>
    <w:rsid w:val="001F7428"/>
    <w:rsid w:val="002002B1"/>
    <w:rsid w:val="0020390D"/>
    <w:rsid w:val="002057A1"/>
    <w:rsid w:val="00206722"/>
    <w:rsid w:val="00206BEE"/>
    <w:rsid w:val="00207E06"/>
    <w:rsid w:val="002137AD"/>
    <w:rsid w:val="00214C8F"/>
    <w:rsid w:val="0021501E"/>
    <w:rsid w:val="00222A20"/>
    <w:rsid w:val="00224463"/>
    <w:rsid w:val="00224606"/>
    <w:rsid w:val="00225003"/>
    <w:rsid w:val="002313EB"/>
    <w:rsid w:val="00231A2E"/>
    <w:rsid w:val="00232311"/>
    <w:rsid w:val="00234602"/>
    <w:rsid w:val="00234CF6"/>
    <w:rsid w:val="0023612C"/>
    <w:rsid w:val="00236618"/>
    <w:rsid w:val="00237D9B"/>
    <w:rsid w:val="0024325C"/>
    <w:rsid w:val="00244774"/>
    <w:rsid w:val="00245835"/>
    <w:rsid w:val="00246A23"/>
    <w:rsid w:val="00246F9C"/>
    <w:rsid w:val="0024705D"/>
    <w:rsid w:val="0025185D"/>
    <w:rsid w:val="00251937"/>
    <w:rsid w:val="00253432"/>
    <w:rsid w:val="00253700"/>
    <w:rsid w:val="00255E4E"/>
    <w:rsid w:val="002601F9"/>
    <w:rsid w:val="00260DE1"/>
    <w:rsid w:val="002625D0"/>
    <w:rsid w:val="0026491D"/>
    <w:rsid w:val="00265525"/>
    <w:rsid w:val="00270453"/>
    <w:rsid w:val="00271325"/>
    <w:rsid w:val="00273E0F"/>
    <w:rsid w:val="00274126"/>
    <w:rsid w:val="0027504D"/>
    <w:rsid w:val="00276702"/>
    <w:rsid w:val="00283BB2"/>
    <w:rsid w:val="00283E51"/>
    <w:rsid w:val="00284FC7"/>
    <w:rsid w:val="00286B1C"/>
    <w:rsid w:val="00287AFC"/>
    <w:rsid w:val="00290943"/>
    <w:rsid w:val="0029109C"/>
    <w:rsid w:val="00291E55"/>
    <w:rsid w:val="00291FEF"/>
    <w:rsid w:val="002944A9"/>
    <w:rsid w:val="002960DD"/>
    <w:rsid w:val="002969AF"/>
    <w:rsid w:val="0029710C"/>
    <w:rsid w:val="002A1A10"/>
    <w:rsid w:val="002A3834"/>
    <w:rsid w:val="002A66F8"/>
    <w:rsid w:val="002B3652"/>
    <w:rsid w:val="002B3DA6"/>
    <w:rsid w:val="002B420E"/>
    <w:rsid w:val="002B686B"/>
    <w:rsid w:val="002C1A5F"/>
    <w:rsid w:val="002C33AE"/>
    <w:rsid w:val="002C4FAE"/>
    <w:rsid w:val="002C54EE"/>
    <w:rsid w:val="002D1401"/>
    <w:rsid w:val="002D1501"/>
    <w:rsid w:val="002D21C1"/>
    <w:rsid w:val="002D2E58"/>
    <w:rsid w:val="002D6492"/>
    <w:rsid w:val="002D7656"/>
    <w:rsid w:val="002E006E"/>
    <w:rsid w:val="002E122C"/>
    <w:rsid w:val="002E1828"/>
    <w:rsid w:val="002E23D3"/>
    <w:rsid w:val="002E6EF2"/>
    <w:rsid w:val="002E7ACF"/>
    <w:rsid w:val="002F057E"/>
    <w:rsid w:val="002F157B"/>
    <w:rsid w:val="002F20E6"/>
    <w:rsid w:val="002F28F0"/>
    <w:rsid w:val="002F2D2D"/>
    <w:rsid w:val="002F572F"/>
    <w:rsid w:val="002F581E"/>
    <w:rsid w:val="003008F2"/>
    <w:rsid w:val="00301938"/>
    <w:rsid w:val="00301A2A"/>
    <w:rsid w:val="00302DC3"/>
    <w:rsid w:val="003066DA"/>
    <w:rsid w:val="00307F5A"/>
    <w:rsid w:val="003104C4"/>
    <w:rsid w:val="003107B9"/>
    <w:rsid w:val="003113BB"/>
    <w:rsid w:val="00314F38"/>
    <w:rsid w:val="00314F87"/>
    <w:rsid w:val="00325567"/>
    <w:rsid w:val="00326A87"/>
    <w:rsid w:val="00327FA6"/>
    <w:rsid w:val="0033182B"/>
    <w:rsid w:val="003335C9"/>
    <w:rsid w:val="00333E1B"/>
    <w:rsid w:val="0033421B"/>
    <w:rsid w:val="00335434"/>
    <w:rsid w:val="003406A0"/>
    <w:rsid w:val="00344ED2"/>
    <w:rsid w:val="003454BA"/>
    <w:rsid w:val="00350661"/>
    <w:rsid w:val="00350CC7"/>
    <w:rsid w:val="00351B51"/>
    <w:rsid w:val="00353997"/>
    <w:rsid w:val="00354988"/>
    <w:rsid w:val="003566F0"/>
    <w:rsid w:val="00360722"/>
    <w:rsid w:val="00363B21"/>
    <w:rsid w:val="0036578B"/>
    <w:rsid w:val="003659A8"/>
    <w:rsid w:val="00365CF6"/>
    <w:rsid w:val="0036602D"/>
    <w:rsid w:val="0036761F"/>
    <w:rsid w:val="003716F4"/>
    <w:rsid w:val="00373FD2"/>
    <w:rsid w:val="0037559F"/>
    <w:rsid w:val="0037680F"/>
    <w:rsid w:val="00376EBB"/>
    <w:rsid w:val="0037769D"/>
    <w:rsid w:val="00381E1C"/>
    <w:rsid w:val="00382C37"/>
    <w:rsid w:val="00384570"/>
    <w:rsid w:val="00387755"/>
    <w:rsid w:val="0039274D"/>
    <w:rsid w:val="00393117"/>
    <w:rsid w:val="00393DEE"/>
    <w:rsid w:val="003952A6"/>
    <w:rsid w:val="003967A0"/>
    <w:rsid w:val="00396E08"/>
    <w:rsid w:val="003A059E"/>
    <w:rsid w:val="003A08AB"/>
    <w:rsid w:val="003A09A9"/>
    <w:rsid w:val="003A395B"/>
    <w:rsid w:val="003A4960"/>
    <w:rsid w:val="003A52F4"/>
    <w:rsid w:val="003A576D"/>
    <w:rsid w:val="003A6025"/>
    <w:rsid w:val="003B0062"/>
    <w:rsid w:val="003B238B"/>
    <w:rsid w:val="003B3057"/>
    <w:rsid w:val="003B616D"/>
    <w:rsid w:val="003C48CC"/>
    <w:rsid w:val="003C5E5E"/>
    <w:rsid w:val="003C7E5D"/>
    <w:rsid w:val="003C7FA3"/>
    <w:rsid w:val="003D1D0A"/>
    <w:rsid w:val="003D27E3"/>
    <w:rsid w:val="003D40A0"/>
    <w:rsid w:val="003D462E"/>
    <w:rsid w:val="003D4820"/>
    <w:rsid w:val="003D49A5"/>
    <w:rsid w:val="003D5DE9"/>
    <w:rsid w:val="003D6AC0"/>
    <w:rsid w:val="003E0D57"/>
    <w:rsid w:val="003E1904"/>
    <w:rsid w:val="003E389D"/>
    <w:rsid w:val="003E3DBC"/>
    <w:rsid w:val="003E54CD"/>
    <w:rsid w:val="003E7A85"/>
    <w:rsid w:val="003F0425"/>
    <w:rsid w:val="003F1B58"/>
    <w:rsid w:val="003F4F5D"/>
    <w:rsid w:val="003F616A"/>
    <w:rsid w:val="003F79B1"/>
    <w:rsid w:val="003F7C64"/>
    <w:rsid w:val="00400F6E"/>
    <w:rsid w:val="00401827"/>
    <w:rsid w:val="00402D12"/>
    <w:rsid w:val="00402F73"/>
    <w:rsid w:val="004056D1"/>
    <w:rsid w:val="00407BA0"/>
    <w:rsid w:val="00410844"/>
    <w:rsid w:val="004142CD"/>
    <w:rsid w:val="00415DC5"/>
    <w:rsid w:val="004179C6"/>
    <w:rsid w:val="00421772"/>
    <w:rsid w:val="004237E2"/>
    <w:rsid w:val="00424F51"/>
    <w:rsid w:val="0042580A"/>
    <w:rsid w:val="00425B23"/>
    <w:rsid w:val="00425DCE"/>
    <w:rsid w:val="0042673D"/>
    <w:rsid w:val="00426B6F"/>
    <w:rsid w:val="0042700D"/>
    <w:rsid w:val="00431CA5"/>
    <w:rsid w:val="004377A0"/>
    <w:rsid w:val="004405BF"/>
    <w:rsid w:val="00440BA6"/>
    <w:rsid w:val="00441181"/>
    <w:rsid w:val="00441F82"/>
    <w:rsid w:val="004424CA"/>
    <w:rsid w:val="00442555"/>
    <w:rsid w:val="00445EC8"/>
    <w:rsid w:val="004474FB"/>
    <w:rsid w:val="00447767"/>
    <w:rsid w:val="00456E82"/>
    <w:rsid w:val="00457271"/>
    <w:rsid w:val="00461068"/>
    <w:rsid w:val="004614B6"/>
    <w:rsid w:val="00461D82"/>
    <w:rsid w:val="00466770"/>
    <w:rsid w:val="00467AE1"/>
    <w:rsid w:val="00471A72"/>
    <w:rsid w:val="00472370"/>
    <w:rsid w:val="00481AEF"/>
    <w:rsid w:val="00482D1B"/>
    <w:rsid w:val="00484115"/>
    <w:rsid w:val="004842B2"/>
    <w:rsid w:val="0048500E"/>
    <w:rsid w:val="00487664"/>
    <w:rsid w:val="00496E53"/>
    <w:rsid w:val="004A0E34"/>
    <w:rsid w:val="004A0EB0"/>
    <w:rsid w:val="004A2F4C"/>
    <w:rsid w:val="004A4517"/>
    <w:rsid w:val="004A4D5F"/>
    <w:rsid w:val="004A59BF"/>
    <w:rsid w:val="004A5EBD"/>
    <w:rsid w:val="004A622E"/>
    <w:rsid w:val="004A6239"/>
    <w:rsid w:val="004B4625"/>
    <w:rsid w:val="004B6219"/>
    <w:rsid w:val="004B6ACC"/>
    <w:rsid w:val="004B7C8C"/>
    <w:rsid w:val="004C29CA"/>
    <w:rsid w:val="004C68E5"/>
    <w:rsid w:val="004C6E46"/>
    <w:rsid w:val="004C7713"/>
    <w:rsid w:val="004D02E9"/>
    <w:rsid w:val="004D12F4"/>
    <w:rsid w:val="004D3521"/>
    <w:rsid w:val="004D4110"/>
    <w:rsid w:val="004D605F"/>
    <w:rsid w:val="004D606D"/>
    <w:rsid w:val="004E0A11"/>
    <w:rsid w:val="004E18A9"/>
    <w:rsid w:val="004E359B"/>
    <w:rsid w:val="004E3BFE"/>
    <w:rsid w:val="004E4773"/>
    <w:rsid w:val="004E4B0E"/>
    <w:rsid w:val="004E4C05"/>
    <w:rsid w:val="004E6B12"/>
    <w:rsid w:val="004E6D0A"/>
    <w:rsid w:val="004E78F8"/>
    <w:rsid w:val="004F14EE"/>
    <w:rsid w:val="004F471C"/>
    <w:rsid w:val="004F48FC"/>
    <w:rsid w:val="004F7DE3"/>
    <w:rsid w:val="00504363"/>
    <w:rsid w:val="00505963"/>
    <w:rsid w:val="0050712D"/>
    <w:rsid w:val="00507FCD"/>
    <w:rsid w:val="005137EE"/>
    <w:rsid w:val="005140C7"/>
    <w:rsid w:val="00516751"/>
    <w:rsid w:val="00517B72"/>
    <w:rsid w:val="00520B87"/>
    <w:rsid w:val="00521684"/>
    <w:rsid w:val="005237A1"/>
    <w:rsid w:val="00523915"/>
    <w:rsid w:val="00524BCF"/>
    <w:rsid w:val="00524C26"/>
    <w:rsid w:val="005258DC"/>
    <w:rsid w:val="005266FB"/>
    <w:rsid w:val="00527853"/>
    <w:rsid w:val="0053078E"/>
    <w:rsid w:val="0053094A"/>
    <w:rsid w:val="00533247"/>
    <w:rsid w:val="00533888"/>
    <w:rsid w:val="005342DF"/>
    <w:rsid w:val="0053600B"/>
    <w:rsid w:val="005362D1"/>
    <w:rsid w:val="0053726E"/>
    <w:rsid w:val="00537DFF"/>
    <w:rsid w:val="005404DF"/>
    <w:rsid w:val="00541E98"/>
    <w:rsid w:val="005422BF"/>
    <w:rsid w:val="0054457C"/>
    <w:rsid w:val="005447A8"/>
    <w:rsid w:val="005447BB"/>
    <w:rsid w:val="00544973"/>
    <w:rsid w:val="00546A6E"/>
    <w:rsid w:val="005472C7"/>
    <w:rsid w:val="00547D11"/>
    <w:rsid w:val="00550183"/>
    <w:rsid w:val="00551E64"/>
    <w:rsid w:val="00551F5E"/>
    <w:rsid w:val="00553263"/>
    <w:rsid w:val="0055336B"/>
    <w:rsid w:val="00553FBE"/>
    <w:rsid w:val="00554B7A"/>
    <w:rsid w:val="005559FE"/>
    <w:rsid w:val="00560551"/>
    <w:rsid w:val="00562FCA"/>
    <w:rsid w:val="005643C1"/>
    <w:rsid w:val="005650D1"/>
    <w:rsid w:val="0057073F"/>
    <w:rsid w:val="0057092A"/>
    <w:rsid w:val="00570BEF"/>
    <w:rsid w:val="0057103B"/>
    <w:rsid w:val="00571D60"/>
    <w:rsid w:val="0057796E"/>
    <w:rsid w:val="00580C1E"/>
    <w:rsid w:val="00582BBE"/>
    <w:rsid w:val="0058593A"/>
    <w:rsid w:val="00586209"/>
    <w:rsid w:val="00586CC5"/>
    <w:rsid w:val="00586DFB"/>
    <w:rsid w:val="00587680"/>
    <w:rsid w:val="00587E21"/>
    <w:rsid w:val="00590441"/>
    <w:rsid w:val="0059194D"/>
    <w:rsid w:val="005919D0"/>
    <w:rsid w:val="00591A38"/>
    <w:rsid w:val="00593ED0"/>
    <w:rsid w:val="005940FF"/>
    <w:rsid w:val="00595690"/>
    <w:rsid w:val="005A01AC"/>
    <w:rsid w:val="005A17A6"/>
    <w:rsid w:val="005A2D36"/>
    <w:rsid w:val="005A3C4D"/>
    <w:rsid w:val="005A3DD9"/>
    <w:rsid w:val="005A7887"/>
    <w:rsid w:val="005A7933"/>
    <w:rsid w:val="005B0249"/>
    <w:rsid w:val="005B4660"/>
    <w:rsid w:val="005B70C7"/>
    <w:rsid w:val="005B7410"/>
    <w:rsid w:val="005C5388"/>
    <w:rsid w:val="005D0C73"/>
    <w:rsid w:val="005D5019"/>
    <w:rsid w:val="005D599C"/>
    <w:rsid w:val="005D5AEA"/>
    <w:rsid w:val="005D6C89"/>
    <w:rsid w:val="005D77F2"/>
    <w:rsid w:val="005E05C4"/>
    <w:rsid w:val="005E0DE8"/>
    <w:rsid w:val="005E11CD"/>
    <w:rsid w:val="005E19E9"/>
    <w:rsid w:val="005E1ABE"/>
    <w:rsid w:val="005E265C"/>
    <w:rsid w:val="005E7E0C"/>
    <w:rsid w:val="005F002D"/>
    <w:rsid w:val="005F2A9E"/>
    <w:rsid w:val="005F637E"/>
    <w:rsid w:val="005F650B"/>
    <w:rsid w:val="005F78DD"/>
    <w:rsid w:val="00600649"/>
    <w:rsid w:val="006008DB"/>
    <w:rsid w:val="00600F47"/>
    <w:rsid w:val="0060114C"/>
    <w:rsid w:val="0060230E"/>
    <w:rsid w:val="006027CA"/>
    <w:rsid w:val="006075E2"/>
    <w:rsid w:val="00610445"/>
    <w:rsid w:val="00611820"/>
    <w:rsid w:val="00613C92"/>
    <w:rsid w:val="00614C02"/>
    <w:rsid w:val="00615C12"/>
    <w:rsid w:val="006164F2"/>
    <w:rsid w:val="006200C7"/>
    <w:rsid w:val="00621916"/>
    <w:rsid w:val="00622C93"/>
    <w:rsid w:val="00627F4D"/>
    <w:rsid w:val="0063519E"/>
    <w:rsid w:val="006415B8"/>
    <w:rsid w:val="006428B1"/>
    <w:rsid w:val="0064528C"/>
    <w:rsid w:val="00645D30"/>
    <w:rsid w:val="0064676A"/>
    <w:rsid w:val="0064765F"/>
    <w:rsid w:val="006505CC"/>
    <w:rsid w:val="006525F8"/>
    <w:rsid w:val="006538AE"/>
    <w:rsid w:val="006542D0"/>
    <w:rsid w:val="00654861"/>
    <w:rsid w:val="00654BD0"/>
    <w:rsid w:val="00656186"/>
    <w:rsid w:val="00657445"/>
    <w:rsid w:val="006576F9"/>
    <w:rsid w:val="006611EE"/>
    <w:rsid w:val="0066394F"/>
    <w:rsid w:val="00672043"/>
    <w:rsid w:val="00672732"/>
    <w:rsid w:val="0067281E"/>
    <w:rsid w:val="006758DC"/>
    <w:rsid w:val="00681BEA"/>
    <w:rsid w:val="00683A1B"/>
    <w:rsid w:val="00694F80"/>
    <w:rsid w:val="00696696"/>
    <w:rsid w:val="00697344"/>
    <w:rsid w:val="006A1183"/>
    <w:rsid w:val="006A2BDA"/>
    <w:rsid w:val="006A2C35"/>
    <w:rsid w:val="006A3E9C"/>
    <w:rsid w:val="006A510F"/>
    <w:rsid w:val="006A5E71"/>
    <w:rsid w:val="006A7C21"/>
    <w:rsid w:val="006B022D"/>
    <w:rsid w:val="006B19A7"/>
    <w:rsid w:val="006B1D8E"/>
    <w:rsid w:val="006B3401"/>
    <w:rsid w:val="006B37B0"/>
    <w:rsid w:val="006B3C10"/>
    <w:rsid w:val="006B4571"/>
    <w:rsid w:val="006B4BB9"/>
    <w:rsid w:val="006B6832"/>
    <w:rsid w:val="006B757C"/>
    <w:rsid w:val="006C22F8"/>
    <w:rsid w:val="006C3119"/>
    <w:rsid w:val="006C4797"/>
    <w:rsid w:val="006C4E00"/>
    <w:rsid w:val="006C68D2"/>
    <w:rsid w:val="006C756F"/>
    <w:rsid w:val="006D145E"/>
    <w:rsid w:val="006D498E"/>
    <w:rsid w:val="006D4AAE"/>
    <w:rsid w:val="006D4BE3"/>
    <w:rsid w:val="006D5B9C"/>
    <w:rsid w:val="006D67B7"/>
    <w:rsid w:val="006E0031"/>
    <w:rsid w:val="006E051A"/>
    <w:rsid w:val="006E068C"/>
    <w:rsid w:val="006E3AA5"/>
    <w:rsid w:val="006E3FB5"/>
    <w:rsid w:val="006E65FC"/>
    <w:rsid w:val="006E678D"/>
    <w:rsid w:val="006E6C53"/>
    <w:rsid w:val="006F0D3D"/>
    <w:rsid w:val="006F0FD8"/>
    <w:rsid w:val="006F1300"/>
    <w:rsid w:val="006F2391"/>
    <w:rsid w:val="006F3193"/>
    <w:rsid w:val="006F5A49"/>
    <w:rsid w:val="006F6B1F"/>
    <w:rsid w:val="00700C45"/>
    <w:rsid w:val="00700F25"/>
    <w:rsid w:val="00701347"/>
    <w:rsid w:val="00701F89"/>
    <w:rsid w:val="007049D4"/>
    <w:rsid w:val="00705480"/>
    <w:rsid w:val="00706497"/>
    <w:rsid w:val="007110F9"/>
    <w:rsid w:val="0071180E"/>
    <w:rsid w:val="00711825"/>
    <w:rsid w:val="00713DF3"/>
    <w:rsid w:val="007159A9"/>
    <w:rsid w:val="00715C31"/>
    <w:rsid w:val="00720174"/>
    <w:rsid w:val="00721061"/>
    <w:rsid w:val="00721BA6"/>
    <w:rsid w:val="00724269"/>
    <w:rsid w:val="00724A67"/>
    <w:rsid w:val="00724C54"/>
    <w:rsid w:val="00727CC3"/>
    <w:rsid w:val="00727DE3"/>
    <w:rsid w:val="00732269"/>
    <w:rsid w:val="007361A9"/>
    <w:rsid w:val="00736EB3"/>
    <w:rsid w:val="00736FB2"/>
    <w:rsid w:val="00740058"/>
    <w:rsid w:val="00744208"/>
    <w:rsid w:val="00744B09"/>
    <w:rsid w:val="00744B68"/>
    <w:rsid w:val="00745C52"/>
    <w:rsid w:val="007464E4"/>
    <w:rsid w:val="007478FF"/>
    <w:rsid w:val="007516F6"/>
    <w:rsid w:val="00753800"/>
    <w:rsid w:val="007562B8"/>
    <w:rsid w:val="00756A97"/>
    <w:rsid w:val="00760C3F"/>
    <w:rsid w:val="00761EDA"/>
    <w:rsid w:val="00763005"/>
    <w:rsid w:val="00763720"/>
    <w:rsid w:val="00767A8A"/>
    <w:rsid w:val="00771F0F"/>
    <w:rsid w:val="00772F90"/>
    <w:rsid w:val="00774A6D"/>
    <w:rsid w:val="00774CB5"/>
    <w:rsid w:val="00774D3F"/>
    <w:rsid w:val="007752A4"/>
    <w:rsid w:val="00776365"/>
    <w:rsid w:val="00782AC4"/>
    <w:rsid w:val="00784644"/>
    <w:rsid w:val="00785CF1"/>
    <w:rsid w:val="0078638B"/>
    <w:rsid w:val="0078696B"/>
    <w:rsid w:val="00790092"/>
    <w:rsid w:val="00791788"/>
    <w:rsid w:val="00794088"/>
    <w:rsid w:val="00795E3F"/>
    <w:rsid w:val="00797ACF"/>
    <w:rsid w:val="007A1108"/>
    <w:rsid w:val="007A16B8"/>
    <w:rsid w:val="007A2C7B"/>
    <w:rsid w:val="007A4308"/>
    <w:rsid w:val="007A5998"/>
    <w:rsid w:val="007A61C7"/>
    <w:rsid w:val="007A79AC"/>
    <w:rsid w:val="007A7D50"/>
    <w:rsid w:val="007B0272"/>
    <w:rsid w:val="007B2289"/>
    <w:rsid w:val="007B622E"/>
    <w:rsid w:val="007B7435"/>
    <w:rsid w:val="007C2DC8"/>
    <w:rsid w:val="007C2FA3"/>
    <w:rsid w:val="007C3B58"/>
    <w:rsid w:val="007C48AC"/>
    <w:rsid w:val="007C511A"/>
    <w:rsid w:val="007D183F"/>
    <w:rsid w:val="007D3ADD"/>
    <w:rsid w:val="007D4935"/>
    <w:rsid w:val="007D5E28"/>
    <w:rsid w:val="007D7001"/>
    <w:rsid w:val="007D70FA"/>
    <w:rsid w:val="007D77A8"/>
    <w:rsid w:val="007E0BC7"/>
    <w:rsid w:val="007E120E"/>
    <w:rsid w:val="007E21C8"/>
    <w:rsid w:val="007E2B00"/>
    <w:rsid w:val="007E33CB"/>
    <w:rsid w:val="007E42DD"/>
    <w:rsid w:val="007E5240"/>
    <w:rsid w:val="007E678D"/>
    <w:rsid w:val="007E6A35"/>
    <w:rsid w:val="007E6D9F"/>
    <w:rsid w:val="007F2C1E"/>
    <w:rsid w:val="007F4E77"/>
    <w:rsid w:val="007F550A"/>
    <w:rsid w:val="007F6A5D"/>
    <w:rsid w:val="007F6BD4"/>
    <w:rsid w:val="007F71B4"/>
    <w:rsid w:val="00800845"/>
    <w:rsid w:val="00801F5E"/>
    <w:rsid w:val="00806B8C"/>
    <w:rsid w:val="008102D2"/>
    <w:rsid w:val="00810FDD"/>
    <w:rsid w:val="00812E0E"/>
    <w:rsid w:val="00813945"/>
    <w:rsid w:val="00814936"/>
    <w:rsid w:val="00814C4B"/>
    <w:rsid w:val="00815C0F"/>
    <w:rsid w:val="00816F68"/>
    <w:rsid w:val="00817401"/>
    <w:rsid w:val="00817861"/>
    <w:rsid w:val="008204FA"/>
    <w:rsid w:val="0082062C"/>
    <w:rsid w:val="00820BAB"/>
    <w:rsid w:val="00822C0B"/>
    <w:rsid w:val="00823A71"/>
    <w:rsid w:val="00826927"/>
    <w:rsid w:val="00827E67"/>
    <w:rsid w:val="00830738"/>
    <w:rsid w:val="008316DA"/>
    <w:rsid w:val="00832448"/>
    <w:rsid w:val="008326B1"/>
    <w:rsid w:val="00832F09"/>
    <w:rsid w:val="00835014"/>
    <w:rsid w:val="0083653C"/>
    <w:rsid w:val="0083742B"/>
    <w:rsid w:val="00837F2D"/>
    <w:rsid w:val="008420FF"/>
    <w:rsid w:val="00843876"/>
    <w:rsid w:val="008461AF"/>
    <w:rsid w:val="0084703A"/>
    <w:rsid w:val="008505FC"/>
    <w:rsid w:val="00850875"/>
    <w:rsid w:val="00853837"/>
    <w:rsid w:val="00853E50"/>
    <w:rsid w:val="00855CE2"/>
    <w:rsid w:val="00855E24"/>
    <w:rsid w:val="00857A4D"/>
    <w:rsid w:val="00857EE2"/>
    <w:rsid w:val="00860FBA"/>
    <w:rsid w:val="0086219B"/>
    <w:rsid w:val="00862597"/>
    <w:rsid w:val="008626E8"/>
    <w:rsid w:val="008638CB"/>
    <w:rsid w:val="0086518C"/>
    <w:rsid w:val="0086632B"/>
    <w:rsid w:val="008704DB"/>
    <w:rsid w:val="008721CF"/>
    <w:rsid w:val="00872CEA"/>
    <w:rsid w:val="00873753"/>
    <w:rsid w:val="0087387B"/>
    <w:rsid w:val="008743F6"/>
    <w:rsid w:val="00875131"/>
    <w:rsid w:val="00875348"/>
    <w:rsid w:val="00876353"/>
    <w:rsid w:val="00876A67"/>
    <w:rsid w:val="00877D4B"/>
    <w:rsid w:val="00890B94"/>
    <w:rsid w:val="00894B90"/>
    <w:rsid w:val="00897770"/>
    <w:rsid w:val="008A202E"/>
    <w:rsid w:val="008A28A3"/>
    <w:rsid w:val="008A4423"/>
    <w:rsid w:val="008A56AA"/>
    <w:rsid w:val="008A6C86"/>
    <w:rsid w:val="008A7290"/>
    <w:rsid w:val="008B1BE6"/>
    <w:rsid w:val="008B5B5F"/>
    <w:rsid w:val="008B5F1A"/>
    <w:rsid w:val="008B6CC7"/>
    <w:rsid w:val="008B758A"/>
    <w:rsid w:val="008C10BC"/>
    <w:rsid w:val="008C2052"/>
    <w:rsid w:val="008C4208"/>
    <w:rsid w:val="008C569B"/>
    <w:rsid w:val="008C5A21"/>
    <w:rsid w:val="008C7034"/>
    <w:rsid w:val="008D13D0"/>
    <w:rsid w:val="008D21F8"/>
    <w:rsid w:val="008D344C"/>
    <w:rsid w:val="008D36BF"/>
    <w:rsid w:val="008D3F51"/>
    <w:rsid w:val="008D5847"/>
    <w:rsid w:val="008D6E4D"/>
    <w:rsid w:val="008D7496"/>
    <w:rsid w:val="008E080E"/>
    <w:rsid w:val="008E14F7"/>
    <w:rsid w:val="008E2A7D"/>
    <w:rsid w:val="008E3AE3"/>
    <w:rsid w:val="008E3B1C"/>
    <w:rsid w:val="008E3DEE"/>
    <w:rsid w:val="008E5F92"/>
    <w:rsid w:val="008E70C4"/>
    <w:rsid w:val="008F16E0"/>
    <w:rsid w:val="008F17EF"/>
    <w:rsid w:val="008F31F5"/>
    <w:rsid w:val="008F3459"/>
    <w:rsid w:val="008F5693"/>
    <w:rsid w:val="008F66BD"/>
    <w:rsid w:val="008F7ABA"/>
    <w:rsid w:val="00900333"/>
    <w:rsid w:val="00900F02"/>
    <w:rsid w:val="009018FB"/>
    <w:rsid w:val="00902F79"/>
    <w:rsid w:val="00903BC6"/>
    <w:rsid w:val="0090548A"/>
    <w:rsid w:val="0091535A"/>
    <w:rsid w:val="00915CE0"/>
    <w:rsid w:val="00915F18"/>
    <w:rsid w:val="00915F2D"/>
    <w:rsid w:val="00916A31"/>
    <w:rsid w:val="009175CE"/>
    <w:rsid w:val="00917A0B"/>
    <w:rsid w:val="009224BC"/>
    <w:rsid w:val="009228D3"/>
    <w:rsid w:val="009229FD"/>
    <w:rsid w:val="00923948"/>
    <w:rsid w:val="00925B93"/>
    <w:rsid w:val="00925C2E"/>
    <w:rsid w:val="00925DCA"/>
    <w:rsid w:val="0092710E"/>
    <w:rsid w:val="009303D3"/>
    <w:rsid w:val="0093270C"/>
    <w:rsid w:val="00932C01"/>
    <w:rsid w:val="00936539"/>
    <w:rsid w:val="0093729D"/>
    <w:rsid w:val="00941E3E"/>
    <w:rsid w:val="00942BEE"/>
    <w:rsid w:val="00946776"/>
    <w:rsid w:val="00955A76"/>
    <w:rsid w:val="00956CB8"/>
    <w:rsid w:val="00957A0F"/>
    <w:rsid w:val="009602AD"/>
    <w:rsid w:val="0096068B"/>
    <w:rsid w:val="00960890"/>
    <w:rsid w:val="009623BD"/>
    <w:rsid w:val="009625D7"/>
    <w:rsid w:val="009638E9"/>
    <w:rsid w:val="00963DB0"/>
    <w:rsid w:val="009677FF"/>
    <w:rsid w:val="00970F5C"/>
    <w:rsid w:val="00972CDD"/>
    <w:rsid w:val="00975F25"/>
    <w:rsid w:val="00977D0D"/>
    <w:rsid w:val="00980C04"/>
    <w:rsid w:val="00980EED"/>
    <w:rsid w:val="009810C7"/>
    <w:rsid w:val="00982A75"/>
    <w:rsid w:val="009837D4"/>
    <w:rsid w:val="00983CEB"/>
    <w:rsid w:val="00983D15"/>
    <w:rsid w:val="009908DC"/>
    <w:rsid w:val="009911BB"/>
    <w:rsid w:val="009953A6"/>
    <w:rsid w:val="00997073"/>
    <w:rsid w:val="0099729A"/>
    <w:rsid w:val="009A0149"/>
    <w:rsid w:val="009A0BC8"/>
    <w:rsid w:val="009A40B9"/>
    <w:rsid w:val="009A54E1"/>
    <w:rsid w:val="009A5EF9"/>
    <w:rsid w:val="009B1222"/>
    <w:rsid w:val="009B1F13"/>
    <w:rsid w:val="009B2E8F"/>
    <w:rsid w:val="009B4DC0"/>
    <w:rsid w:val="009B548F"/>
    <w:rsid w:val="009B5F69"/>
    <w:rsid w:val="009B600C"/>
    <w:rsid w:val="009B792C"/>
    <w:rsid w:val="009B7B0F"/>
    <w:rsid w:val="009C2E6F"/>
    <w:rsid w:val="009C3B1B"/>
    <w:rsid w:val="009C3CAC"/>
    <w:rsid w:val="009C3D2A"/>
    <w:rsid w:val="009C3EDF"/>
    <w:rsid w:val="009C5A4B"/>
    <w:rsid w:val="009C68E6"/>
    <w:rsid w:val="009C73B1"/>
    <w:rsid w:val="009C7D6C"/>
    <w:rsid w:val="009D2661"/>
    <w:rsid w:val="009D2A93"/>
    <w:rsid w:val="009E0170"/>
    <w:rsid w:val="009E1FE6"/>
    <w:rsid w:val="009E2237"/>
    <w:rsid w:val="009E2250"/>
    <w:rsid w:val="009E4146"/>
    <w:rsid w:val="009E6DDD"/>
    <w:rsid w:val="009E74B1"/>
    <w:rsid w:val="009E755E"/>
    <w:rsid w:val="009F086B"/>
    <w:rsid w:val="009F3A1F"/>
    <w:rsid w:val="009F458B"/>
    <w:rsid w:val="009F7574"/>
    <w:rsid w:val="00A00529"/>
    <w:rsid w:val="00A00F2E"/>
    <w:rsid w:val="00A02948"/>
    <w:rsid w:val="00A0379C"/>
    <w:rsid w:val="00A0608B"/>
    <w:rsid w:val="00A0746C"/>
    <w:rsid w:val="00A075C0"/>
    <w:rsid w:val="00A10120"/>
    <w:rsid w:val="00A145AA"/>
    <w:rsid w:val="00A14BA2"/>
    <w:rsid w:val="00A201B7"/>
    <w:rsid w:val="00A23447"/>
    <w:rsid w:val="00A24065"/>
    <w:rsid w:val="00A243F5"/>
    <w:rsid w:val="00A247BB"/>
    <w:rsid w:val="00A279FE"/>
    <w:rsid w:val="00A3252F"/>
    <w:rsid w:val="00A340E8"/>
    <w:rsid w:val="00A3450B"/>
    <w:rsid w:val="00A3470D"/>
    <w:rsid w:val="00A360D3"/>
    <w:rsid w:val="00A3623E"/>
    <w:rsid w:val="00A41FBC"/>
    <w:rsid w:val="00A4227A"/>
    <w:rsid w:val="00A425B4"/>
    <w:rsid w:val="00A50851"/>
    <w:rsid w:val="00A50CAA"/>
    <w:rsid w:val="00A521B2"/>
    <w:rsid w:val="00A5276E"/>
    <w:rsid w:val="00A53AD4"/>
    <w:rsid w:val="00A54933"/>
    <w:rsid w:val="00A54EC8"/>
    <w:rsid w:val="00A56849"/>
    <w:rsid w:val="00A56BBE"/>
    <w:rsid w:val="00A57076"/>
    <w:rsid w:val="00A61053"/>
    <w:rsid w:val="00A611B8"/>
    <w:rsid w:val="00A614C2"/>
    <w:rsid w:val="00A63C0C"/>
    <w:rsid w:val="00A644C8"/>
    <w:rsid w:val="00A64DF9"/>
    <w:rsid w:val="00A661AB"/>
    <w:rsid w:val="00A71FD3"/>
    <w:rsid w:val="00A7268D"/>
    <w:rsid w:val="00A7343C"/>
    <w:rsid w:val="00A73696"/>
    <w:rsid w:val="00A73B85"/>
    <w:rsid w:val="00A8104D"/>
    <w:rsid w:val="00A81FE5"/>
    <w:rsid w:val="00A8301B"/>
    <w:rsid w:val="00A8501F"/>
    <w:rsid w:val="00A85A54"/>
    <w:rsid w:val="00A8772C"/>
    <w:rsid w:val="00A9156D"/>
    <w:rsid w:val="00A9167A"/>
    <w:rsid w:val="00A930BF"/>
    <w:rsid w:val="00A95E27"/>
    <w:rsid w:val="00A962C2"/>
    <w:rsid w:val="00AA0A6D"/>
    <w:rsid w:val="00AA185D"/>
    <w:rsid w:val="00AA3D2C"/>
    <w:rsid w:val="00AA5811"/>
    <w:rsid w:val="00AA7623"/>
    <w:rsid w:val="00AA7952"/>
    <w:rsid w:val="00AB11B7"/>
    <w:rsid w:val="00AB14CC"/>
    <w:rsid w:val="00AB221A"/>
    <w:rsid w:val="00AB25DE"/>
    <w:rsid w:val="00AB4689"/>
    <w:rsid w:val="00AB4703"/>
    <w:rsid w:val="00AB68F1"/>
    <w:rsid w:val="00AB7067"/>
    <w:rsid w:val="00AB766F"/>
    <w:rsid w:val="00AC0D3F"/>
    <w:rsid w:val="00AC2DAE"/>
    <w:rsid w:val="00AC44F7"/>
    <w:rsid w:val="00AC453C"/>
    <w:rsid w:val="00AC4E14"/>
    <w:rsid w:val="00AC722C"/>
    <w:rsid w:val="00AD352C"/>
    <w:rsid w:val="00AD595C"/>
    <w:rsid w:val="00AD6C19"/>
    <w:rsid w:val="00AD755B"/>
    <w:rsid w:val="00AE09EB"/>
    <w:rsid w:val="00AE0E6D"/>
    <w:rsid w:val="00AE1700"/>
    <w:rsid w:val="00AE1A3F"/>
    <w:rsid w:val="00AE23C5"/>
    <w:rsid w:val="00AE46F1"/>
    <w:rsid w:val="00AE4BCA"/>
    <w:rsid w:val="00AE5AC3"/>
    <w:rsid w:val="00AF108C"/>
    <w:rsid w:val="00AF418E"/>
    <w:rsid w:val="00AF559C"/>
    <w:rsid w:val="00AF5DEF"/>
    <w:rsid w:val="00AF7628"/>
    <w:rsid w:val="00B00387"/>
    <w:rsid w:val="00B0087D"/>
    <w:rsid w:val="00B008E4"/>
    <w:rsid w:val="00B00FF0"/>
    <w:rsid w:val="00B01954"/>
    <w:rsid w:val="00B04BCB"/>
    <w:rsid w:val="00B065FA"/>
    <w:rsid w:val="00B06E29"/>
    <w:rsid w:val="00B07126"/>
    <w:rsid w:val="00B07A5A"/>
    <w:rsid w:val="00B10448"/>
    <w:rsid w:val="00B11024"/>
    <w:rsid w:val="00B11A94"/>
    <w:rsid w:val="00B150E2"/>
    <w:rsid w:val="00B15744"/>
    <w:rsid w:val="00B15913"/>
    <w:rsid w:val="00B15E20"/>
    <w:rsid w:val="00B16473"/>
    <w:rsid w:val="00B17219"/>
    <w:rsid w:val="00B22A23"/>
    <w:rsid w:val="00B254A1"/>
    <w:rsid w:val="00B25CC8"/>
    <w:rsid w:val="00B2638E"/>
    <w:rsid w:val="00B27401"/>
    <w:rsid w:val="00B310C6"/>
    <w:rsid w:val="00B312AF"/>
    <w:rsid w:val="00B3204A"/>
    <w:rsid w:val="00B3215A"/>
    <w:rsid w:val="00B3274F"/>
    <w:rsid w:val="00B327D5"/>
    <w:rsid w:val="00B32D39"/>
    <w:rsid w:val="00B32F05"/>
    <w:rsid w:val="00B34C00"/>
    <w:rsid w:val="00B37FD9"/>
    <w:rsid w:val="00B40466"/>
    <w:rsid w:val="00B404C3"/>
    <w:rsid w:val="00B406CD"/>
    <w:rsid w:val="00B42780"/>
    <w:rsid w:val="00B433A5"/>
    <w:rsid w:val="00B43D77"/>
    <w:rsid w:val="00B466BA"/>
    <w:rsid w:val="00B46F29"/>
    <w:rsid w:val="00B4790A"/>
    <w:rsid w:val="00B47B70"/>
    <w:rsid w:val="00B542DE"/>
    <w:rsid w:val="00B5470C"/>
    <w:rsid w:val="00B55084"/>
    <w:rsid w:val="00B56A99"/>
    <w:rsid w:val="00B5736C"/>
    <w:rsid w:val="00B61449"/>
    <w:rsid w:val="00B6243D"/>
    <w:rsid w:val="00B63DCB"/>
    <w:rsid w:val="00B658DB"/>
    <w:rsid w:val="00B66FB5"/>
    <w:rsid w:val="00B678E5"/>
    <w:rsid w:val="00B707E7"/>
    <w:rsid w:val="00B738FA"/>
    <w:rsid w:val="00B7404F"/>
    <w:rsid w:val="00B755CA"/>
    <w:rsid w:val="00B7659C"/>
    <w:rsid w:val="00B77A48"/>
    <w:rsid w:val="00B80EE4"/>
    <w:rsid w:val="00B832B4"/>
    <w:rsid w:val="00B863C3"/>
    <w:rsid w:val="00B87A70"/>
    <w:rsid w:val="00B923CE"/>
    <w:rsid w:val="00B94630"/>
    <w:rsid w:val="00B94CB2"/>
    <w:rsid w:val="00B94FE1"/>
    <w:rsid w:val="00B9531E"/>
    <w:rsid w:val="00B972EA"/>
    <w:rsid w:val="00BA0B53"/>
    <w:rsid w:val="00BA3A4D"/>
    <w:rsid w:val="00BA6C6E"/>
    <w:rsid w:val="00BA7836"/>
    <w:rsid w:val="00BA7AD3"/>
    <w:rsid w:val="00BB0DEE"/>
    <w:rsid w:val="00BB3553"/>
    <w:rsid w:val="00BB3787"/>
    <w:rsid w:val="00BB3EEB"/>
    <w:rsid w:val="00BB4D1E"/>
    <w:rsid w:val="00BB7DF0"/>
    <w:rsid w:val="00BC030E"/>
    <w:rsid w:val="00BC1825"/>
    <w:rsid w:val="00BC2826"/>
    <w:rsid w:val="00BC3033"/>
    <w:rsid w:val="00BC4437"/>
    <w:rsid w:val="00BC5F0C"/>
    <w:rsid w:val="00BC71EE"/>
    <w:rsid w:val="00BC7211"/>
    <w:rsid w:val="00BD111E"/>
    <w:rsid w:val="00BD1C68"/>
    <w:rsid w:val="00BD2D34"/>
    <w:rsid w:val="00BD43DE"/>
    <w:rsid w:val="00BD48BD"/>
    <w:rsid w:val="00BD53D3"/>
    <w:rsid w:val="00BD6DB6"/>
    <w:rsid w:val="00BE143C"/>
    <w:rsid w:val="00BE27FA"/>
    <w:rsid w:val="00BE5CAB"/>
    <w:rsid w:val="00BE73C5"/>
    <w:rsid w:val="00BF262E"/>
    <w:rsid w:val="00BF47CE"/>
    <w:rsid w:val="00BF542F"/>
    <w:rsid w:val="00BF667B"/>
    <w:rsid w:val="00BF6B0F"/>
    <w:rsid w:val="00BF7C22"/>
    <w:rsid w:val="00C00882"/>
    <w:rsid w:val="00C008EA"/>
    <w:rsid w:val="00C022FA"/>
    <w:rsid w:val="00C03598"/>
    <w:rsid w:val="00C03BC2"/>
    <w:rsid w:val="00C04DB5"/>
    <w:rsid w:val="00C05C1B"/>
    <w:rsid w:val="00C06EA9"/>
    <w:rsid w:val="00C07D5E"/>
    <w:rsid w:val="00C1091F"/>
    <w:rsid w:val="00C112A5"/>
    <w:rsid w:val="00C114AE"/>
    <w:rsid w:val="00C12B25"/>
    <w:rsid w:val="00C13043"/>
    <w:rsid w:val="00C156D9"/>
    <w:rsid w:val="00C16014"/>
    <w:rsid w:val="00C16675"/>
    <w:rsid w:val="00C22315"/>
    <w:rsid w:val="00C22B76"/>
    <w:rsid w:val="00C24072"/>
    <w:rsid w:val="00C24D33"/>
    <w:rsid w:val="00C25D6C"/>
    <w:rsid w:val="00C309DA"/>
    <w:rsid w:val="00C316F4"/>
    <w:rsid w:val="00C3749F"/>
    <w:rsid w:val="00C40D64"/>
    <w:rsid w:val="00C40E15"/>
    <w:rsid w:val="00C4185D"/>
    <w:rsid w:val="00C42049"/>
    <w:rsid w:val="00C43377"/>
    <w:rsid w:val="00C44F46"/>
    <w:rsid w:val="00C45503"/>
    <w:rsid w:val="00C46794"/>
    <w:rsid w:val="00C46BA3"/>
    <w:rsid w:val="00C507CF"/>
    <w:rsid w:val="00C5484A"/>
    <w:rsid w:val="00C54C49"/>
    <w:rsid w:val="00C56ABC"/>
    <w:rsid w:val="00C576D7"/>
    <w:rsid w:val="00C61C35"/>
    <w:rsid w:val="00C61F19"/>
    <w:rsid w:val="00C62437"/>
    <w:rsid w:val="00C62F3E"/>
    <w:rsid w:val="00C641CE"/>
    <w:rsid w:val="00C66DFA"/>
    <w:rsid w:val="00C71571"/>
    <w:rsid w:val="00C71F43"/>
    <w:rsid w:val="00C76C5A"/>
    <w:rsid w:val="00C8177A"/>
    <w:rsid w:val="00C8232A"/>
    <w:rsid w:val="00C850B2"/>
    <w:rsid w:val="00C86AFA"/>
    <w:rsid w:val="00C90D2E"/>
    <w:rsid w:val="00C9121D"/>
    <w:rsid w:val="00C91C32"/>
    <w:rsid w:val="00C93605"/>
    <w:rsid w:val="00C943F1"/>
    <w:rsid w:val="00C97E8D"/>
    <w:rsid w:val="00CA0F20"/>
    <w:rsid w:val="00CA3B45"/>
    <w:rsid w:val="00CA423A"/>
    <w:rsid w:val="00CA5002"/>
    <w:rsid w:val="00CA6885"/>
    <w:rsid w:val="00CB1480"/>
    <w:rsid w:val="00CB1598"/>
    <w:rsid w:val="00CB161E"/>
    <w:rsid w:val="00CB274A"/>
    <w:rsid w:val="00CB4031"/>
    <w:rsid w:val="00CB5BE7"/>
    <w:rsid w:val="00CB6723"/>
    <w:rsid w:val="00CC0E8C"/>
    <w:rsid w:val="00CC1D84"/>
    <w:rsid w:val="00CC23D9"/>
    <w:rsid w:val="00CC5166"/>
    <w:rsid w:val="00CC578C"/>
    <w:rsid w:val="00CC6342"/>
    <w:rsid w:val="00CC6519"/>
    <w:rsid w:val="00CC67A6"/>
    <w:rsid w:val="00CD0A50"/>
    <w:rsid w:val="00CD2641"/>
    <w:rsid w:val="00CE11FB"/>
    <w:rsid w:val="00CE3332"/>
    <w:rsid w:val="00CE52E9"/>
    <w:rsid w:val="00CE59EB"/>
    <w:rsid w:val="00CE7E49"/>
    <w:rsid w:val="00CF1017"/>
    <w:rsid w:val="00CF1A3A"/>
    <w:rsid w:val="00CF1C0D"/>
    <w:rsid w:val="00CF4478"/>
    <w:rsid w:val="00CF4642"/>
    <w:rsid w:val="00CF4EFE"/>
    <w:rsid w:val="00CF6D5C"/>
    <w:rsid w:val="00CF6E44"/>
    <w:rsid w:val="00CF77F6"/>
    <w:rsid w:val="00D02088"/>
    <w:rsid w:val="00D05503"/>
    <w:rsid w:val="00D07124"/>
    <w:rsid w:val="00D07C2A"/>
    <w:rsid w:val="00D10822"/>
    <w:rsid w:val="00D12E09"/>
    <w:rsid w:val="00D12E70"/>
    <w:rsid w:val="00D14925"/>
    <w:rsid w:val="00D179EA"/>
    <w:rsid w:val="00D17D15"/>
    <w:rsid w:val="00D20B7B"/>
    <w:rsid w:val="00D20C5A"/>
    <w:rsid w:val="00D216F2"/>
    <w:rsid w:val="00D21852"/>
    <w:rsid w:val="00D21D6A"/>
    <w:rsid w:val="00D235F9"/>
    <w:rsid w:val="00D248DA"/>
    <w:rsid w:val="00D25654"/>
    <w:rsid w:val="00D27747"/>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7442"/>
    <w:rsid w:val="00D513A8"/>
    <w:rsid w:val="00D5150E"/>
    <w:rsid w:val="00D52B49"/>
    <w:rsid w:val="00D53229"/>
    <w:rsid w:val="00D5363E"/>
    <w:rsid w:val="00D54015"/>
    <w:rsid w:val="00D549AD"/>
    <w:rsid w:val="00D54AE6"/>
    <w:rsid w:val="00D5700F"/>
    <w:rsid w:val="00D61ABD"/>
    <w:rsid w:val="00D62D6E"/>
    <w:rsid w:val="00D63FEB"/>
    <w:rsid w:val="00D64DCC"/>
    <w:rsid w:val="00D6502D"/>
    <w:rsid w:val="00D66EEF"/>
    <w:rsid w:val="00D71991"/>
    <w:rsid w:val="00D71B62"/>
    <w:rsid w:val="00D7323F"/>
    <w:rsid w:val="00D74406"/>
    <w:rsid w:val="00D74409"/>
    <w:rsid w:val="00D750EA"/>
    <w:rsid w:val="00D82639"/>
    <w:rsid w:val="00D8266A"/>
    <w:rsid w:val="00D82740"/>
    <w:rsid w:val="00D83BF9"/>
    <w:rsid w:val="00D84F1C"/>
    <w:rsid w:val="00D853AE"/>
    <w:rsid w:val="00D86D49"/>
    <w:rsid w:val="00D90CE3"/>
    <w:rsid w:val="00D9115B"/>
    <w:rsid w:val="00D92516"/>
    <w:rsid w:val="00D94C08"/>
    <w:rsid w:val="00D9550C"/>
    <w:rsid w:val="00D95A57"/>
    <w:rsid w:val="00D962B7"/>
    <w:rsid w:val="00D978E4"/>
    <w:rsid w:val="00DA0313"/>
    <w:rsid w:val="00DA0D1E"/>
    <w:rsid w:val="00DA3B29"/>
    <w:rsid w:val="00DA46AB"/>
    <w:rsid w:val="00DA7D6E"/>
    <w:rsid w:val="00DB1191"/>
    <w:rsid w:val="00DB5152"/>
    <w:rsid w:val="00DB61FA"/>
    <w:rsid w:val="00DC03F1"/>
    <w:rsid w:val="00DC056A"/>
    <w:rsid w:val="00DC1AAE"/>
    <w:rsid w:val="00DC3750"/>
    <w:rsid w:val="00DC4F16"/>
    <w:rsid w:val="00DD0047"/>
    <w:rsid w:val="00DD2A28"/>
    <w:rsid w:val="00DD30B2"/>
    <w:rsid w:val="00DD4B1E"/>
    <w:rsid w:val="00DD5CF4"/>
    <w:rsid w:val="00DD7DFD"/>
    <w:rsid w:val="00DE07FB"/>
    <w:rsid w:val="00DE3876"/>
    <w:rsid w:val="00DE45CA"/>
    <w:rsid w:val="00DE512C"/>
    <w:rsid w:val="00DE61F8"/>
    <w:rsid w:val="00DE6AA1"/>
    <w:rsid w:val="00DF0582"/>
    <w:rsid w:val="00DF35A5"/>
    <w:rsid w:val="00DF3F84"/>
    <w:rsid w:val="00DF4E2A"/>
    <w:rsid w:val="00DF63AB"/>
    <w:rsid w:val="00DF6998"/>
    <w:rsid w:val="00DF69F1"/>
    <w:rsid w:val="00E00338"/>
    <w:rsid w:val="00E0072D"/>
    <w:rsid w:val="00E026AB"/>
    <w:rsid w:val="00E02B26"/>
    <w:rsid w:val="00E057E9"/>
    <w:rsid w:val="00E0715C"/>
    <w:rsid w:val="00E12C72"/>
    <w:rsid w:val="00E13112"/>
    <w:rsid w:val="00E13310"/>
    <w:rsid w:val="00E13B64"/>
    <w:rsid w:val="00E152D2"/>
    <w:rsid w:val="00E15398"/>
    <w:rsid w:val="00E1744D"/>
    <w:rsid w:val="00E2119F"/>
    <w:rsid w:val="00E2136B"/>
    <w:rsid w:val="00E22DC9"/>
    <w:rsid w:val="00E25E0C"/>
    <w:rsid w:val="00E303ED"/>
    <w:rsid w:val="00E3054C"/>
    <w:rsid w:val="00E311C8"/>
    <w:rsid w:val="00E31DF4"/>
    <w:rsid w:val="00E33992"/>
    <w:rsid w:val="00E341C0"/>
    <w:rsid w:val="00E35E1C"/>
    <w:rsid w:val="00E36602"/>
    <w:rsid w:val="00E37389"/>
    <w:rsid w:val="00E375F5"/>
    <w:rsid w:val="00E37921"/>
    <w:rsid w:val="00E40BDA"/>
    <w:rsid w:val="00E41A74"/>
    <w:rsid w:val="00E42E1A"/>
    <w:rsid w:val="00E43F7B"/>
    <w:rsid w:val="00E46554"/>
    <w:rsid w:val="00E47DDF"/>
    <w:rsid w:val="00E50823"/>
    <w:rsid w:val="00E52C85"/>
    <w:rsid w:val="00E5357C"/>
    <w:rsid w:val="00E53B8D"/>
    <w:rsid w:val="00E5600A"/>
    <w:rsid w:val="00E573A7"/>
    <w:rsid w:val="00E605FA"/>
    <w:rsid w:val="00E60EA5"/>
    <w:rsid w:val="00E63E78"/>
    <w:rsid w:val="00E64AEE"/>
    <w:rsid w:val="00E70784"/>
    <w:rsid w:val="00E71556"/>
    <w:rsid w:val="00E72A14"/>
    <w:rsid w:val="00E75767"/>
    <w:rsid w:val="00E75DE6"/>
    <w:rsid w:val="00E777C8"/>
    <w:rsid w:val="00E801B5"/>
    <w:rsid w:val="00E83641"/>
    <w:rsid w:val="00E8568E"/>
    <w:rsid w:val="00E85814"/>
    <w:rsid w:val="00E85FDA"/>
    <w:rsid w:val="00E87252"/>
    <w:rsid w:val="00E92671"/>
    <w:rsid w:val="00E92841"/>
    <w:rsid w:val="00E92B48"/>
    <w:rsid w:val="00E93609"/>
    <w:rsid w:val="00E947B4"/>
    <w:rsid w:val="00E95525"/>
    <w:rsid w:val="00E95731"/>
    <w:rsid w:val="00E96597"/>
    <w:rsid w:val="00E97C79"/>
    <w:rsid w:val="00EA1D03"/>
    <w:rsid w:val="00EA20D3"/>
    <w:rsid w:val="00EB08BA"/>
    <w:rsid w:val="00EB14B4"/>
    <w:rsid w:val="00EB3F97"/>
    <w:rsid w:val="00EB46FB"/>
    <w:rsid w:val="00EB53FE"/>
    <w:rsid w:val="00EC1AE7"/>
    <w:rsid w:val="00EC23AA"/>
    <w:rsid w:val="00EC3DBB"/>
    <w:rsid w:val="00EC3E71"/>
    <w:rsid w:val="00EC4879"/>
    <w:rsid w:val="00EC537F"/>
    <w:rsid w:val="00EC5C8A"/>
    <w:rsid w:val="00ED10AD"/>
    <w:rsid w:val="00ED213D"/>
    <w:rsid w:val="00ED2A71"/>
    <w:rsid w:val="00ED2B09"/>
    <w:rsid w:val="00ED3466"/>
    <w:rsid w:val="00ED3A9C"/>
    <w:rsid w:val="00ED461E"/>
    <w:rsid w:val="00ED4B78"/>
    <w:rsid w:val="00ED507D"/>
    <w:rsid w:val="00ED7E08"/>
    <w:rsid w:val="00ED7FF9"/>
    <w:rsid w:val="00EE2362"/>
    <w:rsid w:val="00EE30C0"/>
    <w:rsid w:val="00EF0295"/>
    <w:rsid w:val="00EF1430"/>
    <w:rsid w:val="00EF2903"/>
    <w:rsid w:val="00EF2FC3"/>
    <w:rsid w:val="00EF71CC"/>
    <w:rsid w:val="00F0005D"/>
    <w:rsid w:val="00F04B67"/>
    <w:rsid w:val="00F05079"/>
    <w:rsid w:val="00F05D2A"/>
    <w:rsid w:val="00F05E6D"/>
    <w:rsid w:val="00F062E3"/>
    <w:rsid w:val="00F06E05"/>
    <w:rsid w:val="00F105C3"/>
    <w:rsid w:val="00F105D2"/>
    <w:rsid w:val="00F108D2"/>
    <w:rsid w:val="00F13D78"/>
    <w:rsid w:val="00F14142"/>
    <w:rsid w:val="00F1506B"/>
    <w:rsid w:val="00F16F80"/>
    <w:rsid w:val="00F21197"/>
    <w:rsid w:val="00F25086"/>
    <w:rsid w:val="00F33DC5"/>
    <w:rsid w:val="00F412D8"/>
    <w:rsid w:val="00F4215D"/>
    <w:rsid w:val="00F4217A"/>
    <w:rsid w:val="00F42F17"/>
    <w:rsid w:val="00F4445E"/>
    <w:rsid w:val="00F44C7A"/>
    <w:rsid w:val="00F457D5"/>
    <w:rsid w:val="00F463ED"/>
    <w:rsid w:val="00F47B68"/>
    <w:rsid w:val="00F5008B"/>
    <w:rsid w:val="00F504D4"/>
    <w:rsid w:val="00F5111F"/>
    <w:rsid w:val="00F51256"/>
    <w:rsid w:val="00F52053"/>
    <w:rsid w:val="00F57979"/>
    <w:rsid w:val="00F60D7E"/>
    <w:rsid w:val="00F65735"/>
    <w:rsid w:val="00F6599A"/>
    <w:rsid w:val="00F7158E"/>
    <w:rsid w:val="00F7232C"/>
    <w:rsid w:val="00F767C3"/>
    <w:rsid w:val="00F808BE"/>
    <w:rsid w:val="00F80BCB"/>
    <w:rsid w:val="00F815E9"/>
    <w:rsid w:val="00F81D92"/>
    <w:rsid w:val="00F82D8C"/>
    <w:rsid w:val="00F82FF2"/>
    <w:rsid w:val="00F84176"/>
    <w:rsid w:val="00F868BB"/>
    <w:rsid w:val="00F91400"/>
    <w:rsid w:val="00F91AA2"/>
    <w:rsid w:val="00F949C7"/>
    <w:rsid w:val="00F95229"/>
    <w:rsid w:val="00F96142"/>
    <w:rsid w:val="00F97417"/>
    <w:rsid w:val="00F97E6F"/>
    <w:rsid w:val="00F97F4C"/>
    <w:rsid w:val="00FA01F7"/>
    <w:rsid w:val="00FA0A3D"/>
    <w:rsid w:val="00FA19AA"/>
    <w:rsid w:val="00FA1A94"/>
    <w:rsid w:val="00FA2383"/>
    <w:rsid w:val="00FA2AE1"/>
    <w:rsid w:val="00FA2CAA"/>
    <w:rsid w:val="00FA2D81"/>
    <w:rsid w:val="00FA3B86"/>
    <w:rsid w:val="00FA59A8"/>
    <w:rsid w:val="00FA6681"/>
    <w:rsid w:val="00FA6A9E"/>
    <w:rsid w:val="00FA6FC1"/>
    <w:rsid w:val="00FB262A"/>
    <w:rsid w:val="00FB3E1B"/>
    <w:rsid w:val="00FB5435"/>
    <w:rsid w:val="00FB60BD"/>
    <w:rsid w:val="00FB616A"/>
    <w:rsid w:val="00FC1610"/>
    <w:rsid w:val="00FC1714"/>
    <w:rsid w:val="00FC3FE2"/>
    <w:rsid w:val="00FC4EF6"/>
    <w:rsid w:val="00FC714F"/>
    <w:rsid w:val="00FC76CF"/>
    <w:rsid w:val="00FD087A"/>
    <w:rsid w:val="00FD312E"/>
    <w:rsid w:val="00FD39B7"/>
    <w:rsid w:val="00FD3FAB"/>
    <w:rsid w:val="00FD4B87"/>
    <w:rsid w:val="00FD7143"/>
    <w:rsid w:val="00FD7186"/>
    <w:rsid w:val="00FE098C"/>
    <w:rsid w:val="00FE1EDF"/>
    <w:rsid w:val="00FE41BF"/>
    <w:rsid w:val="00FE66DE"/>
    <w:rsid w:val="00FE6A3D"/>
    <w:rsid w:val="00FF0DF8"/>
    <w:rsid w:val="00FF5D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semiHidden/>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7460">
      <w:bodyDiv w:val="1"/>
      <w:marLeft w:val="0"/>
      <w:marRight w:val="0"/>
      <w:marTop w:val="0"/>
      <w:marBottom w:val="0"/>
      <w:divBdr>
        <w:top w:val="none" w:sz="0" w:space="0" w:color="auto"/>
        <w:left w:val="none" w:sz="0" w:space="0" w:color="auto"/>
        <w:bottom w:val="none" w:sz="0" w:space="0" w:color="auto"/>
        <w:right w:val="none" w:sz="0" w:space="0" w:color="auto"/>
      </w:divBdr>
    </w:div>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68071731">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indisch4ever.nu/2024/04/11/1953-verklaring-namens-indonesie-dat-die-geen-backpayschuld-heeft-overgenom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1421</ap:Words>
  <ap:Characters>7818</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2025-01-29T15:44:00.0000000Z</dcterms:created>
  <dcterms:modified xsi:type="dcterms:W3CDTF">2025-01-30T08:48:00.0000000Z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