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2025Z01582</w:t>
        <w:br/>
      </w:r>
      <w:proofErr w:type="spellEnd"/>
    </w:p>
    <w:p>
      <w:pPr>
        <w:pStyle w:val="Normal"/>
        <w:rPr>
          <w:b w:val="1"/>
          <w:bCs w:val="1"/>
        </w:rPr>
      </w:pPr>
      <w:r w:rsidR="250AE766">
        <w:rPr>
          <w:b w:val="0"/>
          <w:bCs w:val="0"/>
        </w:rPr>
        <w:t>(ingezonden 30 januari 2025)</w:t>
        <w:br/>
      </w:r>
    </w:p>
    <w:p>
      <w:r>
        <w:t xml:space="preserve">Vragen van de leden Inge van Dijk, Krul en Vedder (allen CDA) aan de ministers van Binnenlandse Zaken en Koninkrijksrelaties, van Financiën, van Sociale Zaken en Werkgelegenheid en van Volkgezondheid, Welzijn en Sport, de staatssecretaris van Volkgezondheid, Welzijn en Sport en de ministers van Onderwijs, Cultuur en Wetenschap, van Economische Zaken en van Infrastructuur en Waterstaat, over het bericht '</w:t>
      </w:r>
      <w:r>
        <w:rPr>
          <w:i w:val="1"/>
          <w:iCs w:val="1"/>
        </w:rPr>
        <w:t xml:space="preserve">Zie de mens, niet het getal'; Senioren lopen aan tegen 'discriminatie op basis van leeftijd', ouderenorganisatie luidt noodklok'</w:t>
      </w:r>
      <w:r>
        <w:rPr/>
        <w:t xml:space="preserve"/>
      </w:r>
      <w:r>
        <w:br/>
      </w:r>
    </w:p>
    <w:p>
      <w:r>
        <w:t xml:space="preserve"> </w:t>
      </w:r>
      <w:r>
        <w:br/>
      </w:r>
    </w:p>
    <w:p>
      <w:r>
        <w:t xml:space="preserve">Vraag 1</w:t>
      </w:r>
      <w:r>
        <w:br/>
      </w:r>
    </w:p>
    <w:p>
      <w:r>
        <w:t xml:space="preserve">Zou u willen reageren op elk van de bevindingen in het artikel ''Zie de mens, niet het getal'. Senioren lopen aan tegen 'discriminatie op basis van leeftijd', ouderenorganisatie luidt noodklok''? 1)</w:t>
      </w:r>
      <w:r>
        <w:br/>
      </w:r>
    </w:p>
    <w:p>
      <w:r>
        <w:t xml:space="preserve"> </w:t>
      </w:r>
      <w:r>
        <w:br/>
      </w:r>
    </w:p>
    <w:p>
      <w:r>
        <w:t xml:space="preserve">Vraag 2</w:t>
      </w:r>
      <w:r>
        <w:br/>
      </w:r>
    </w:p>
    <w:p>
      <w:r>
        <w:t xml:space="preserve">Wat vindt u van het feit dat maar liefst een op de drie 65-plussers in Nederland te maken heeft gehad met discriminatie op basis van hun leeftijd?</w:t>
      </w:r>
      <w:r>
        <w:br/>
      </w:r>
    </w:p>
    <w:p>
      <w:r>
        <w:t xml:space="preserve"> </w:t>
      </w:r>
      <w:r>
        <w:br/>
      </w:r>
    </w:p>
    <w:p>
      <w:r>
        <w:t xml:space="preserve">Vraag 3</w:t>
      </w:r>
      <w:r>
        <w:br/>
      </w:r>
    </w:p>
    <w:p>
      <w:r>
        <w:t xml:space="preserve">Hoe brengt u discriminatie op basis van leeftijd in kaart? Welke onderzoeken zijn er gedaan naar discriminatie op basis van leeftijd? Welke onderzoeken naar discriminatie op basis van leeftijd zijn nu gaande?</w:t>
      </w:r>
      <w:r>
        <w:br/>
      </w:r>
    </w:p>
    <w:p>
      <w:r>
        <w:t xml:space="preserve"> </w:t>
      </w:r>
      <w:r>
        <w:br/>
      </w:r>
    </w:p>
    <w:p>
      <w:r>
        <w:t xml:space="preserve">Vraag 4</w:t>
      </w:r>
      <w:r>
        <w:br/>
      </w:r>
    </w:p>
    <w:p>
      <w:r>
        <w:t xml:space="preserve">Zou u inzicht willen geven in de bij u al bekende cijfers op het gebied van discriminatie op basis van leeftijd?</w:t>
      </w:r>
      <w:r>
        <w:br/>
      </w:r>
    </w:p>
    <w:p>
      <w:r>
        <w:t xml:space="preserve"> </w:t>
      </w:r>
      <w:r>
        <w:br/>
      </w:r>
    </w:p>
    <w:p>
      <w:r>
        <w:t xml:space="preserve">Vraag 5</w:t>
      </w:r>
      <w:r>
        <w:br/>
      </w:r>
    </w:p>
    <w:p>
      <w:r>
        <w:t xml:space="preserve">Zou u op elk van de in het aangehaalde nieuwsartikel genoemde voorbeelden en aspecten van discriminatie op basis van leeftijd willen reflecteren en daarbij willen ingaan op de vraag waarom het hier discriminatie op basis van leeftijd betreft, wat de impact van die vorm van discriminatie op basis van leeftijd is in het leven van mensen en waarom dit aspect van discriminatie op basis van leeftijd aangepakt zou moeten worden?</w:t>
      </w:r>
      <w:r>
        <w:br/>
      </w:r>
    </w:p>
    <w:p>
      <w:r>
        <w:t xml:space="preserve"> </w:t>
      </w:r>
      <w:r>
        <w:br/>
      </w:r>
    </w:p>
    <w:p>
      <w:r>
        <w:t xml:space="preserve">Vraag 6</w:t>
      </w:r>
      <w:r>
        <w:br/>
      </w:r>
    </w:p>
    <w:p>
      <w:r>
        <w:t xml:space="preserve">Welke actieplannen zijn er om discriminatie op basis van leeftijd in het financiële domein aan te pakken?</w:t>
      </w:r>
      <w:r>
        <w:br/>
      </w:r>
    </w:p>
    <w:p>
      <w:r>
        <w:t xml:space="preserve"> </w:t>
      </w:r>
      <w:r>
        <w:br/>
      </w:r>
    </w:p>
    <w:p>
      <w:r>
        <w:t xml:space="preserve">Vraag 7</w:t>
      </w:r>
      <w:r>
        <w:br/>
      </w:r>
    </w:p>
    <w:p>
      <w:r>
        <w:t xml:space="preserve">Bent u bekend met discriminatie op basis van leeftijd op het gebied van de limitieten van creditcards? Zo nee, zou u dit in kaart willen laten brengen? Zo ja, zou u deze informatie willen delen met de Kamer?</w:t>
      </w:r>
      <w:r>
        <w:br/>
      </w:r>
    </w:p>
    <w:p>
      <w:r>
        <w:t xml:space="preserve"> </w:t>
      </w:r>
      <w:r>
        <w:br/>
      </w:r>
    </w:p>
    <w:p>
      <w:r>
        <w:t xml:space="preserve">Vraag 8</w:t>
      </w:r>
      <w:r>
        <w:br/>
      </w:r>
    </w:p>
    <w:p>
      <w:r>
        <w:t xml:space="preserve">Zou u bij de voorgaande vraag ook willen ingaan op wat u concreet gaat doen om dit tegen te gaan?</w:t>
      </w:r>
      <w:r>
        <w:br/>
      </w:r>
    </w:p>
    <w:p>
      <w:r>
        <w:t xml:space="preserve"> </w:t>
      </w:r>
      <w:r>
        <w:br/>
      </w:r>
    </w:p>
    <w:p>
      <w:r>
        <w:t xml:space="preserve">Vraag 9</w:t>
      </w:r>
      <w:r>
        <w:br/>
      </w:r>
    </w:p>
    <w:p>
      <w:r>
        <w:t xml:space="preserve">Zou u bij de voorgaande twee vragen ook willen ingaan op welke verantwoordelijkheid banken en creditcardbedrijven op dit gebied hebben?</w:t>
      </w:r>
      <w:r>
        <w:br/>
      </w:r>
    </w:p>
    <w:p>
      <w:r>
        <w:t xml:space="preserve"> </w:t>
      </w:r>
      <w:r>
        <w:br/>
      </w:r>
    </w:p>
    <w:p>
      <w:r>
        <w:t xml:space="preserve">Vraag 10</w:t>
      </w:r>
      <w:r>
        <w:br/>
      </w:r>
    </w:p>
    <w:p>
      <w:r>
        <w:t xml:space="preserve">Hoe reflecteert u op het gegeven dat discriminatie op basis van leeftijd plaatsvindt in een sociale context waarbij mensen wellicht discriminatie kunnen ervaren, terwijl degene die dit overbrengt dit niet bedoeld heeft als discrimininatie op basis van leeftijd?</w:t>
      </w:r>
      <w:r>
        <w:br/>
      </w:r>
    </w:p>
    <w:p>
      <w:r>
        <w:t xml:space="preserve"> </w:t>
      </w:r>
      <w:r>
        <w:br/>
      </w:r>
    </w:p>
    <w:p>
      <w:r>
        <w:t xml:space="preserve">Vraag 11</w:t>
      </w:r>
      <w:r>
        <w:br/>
      </w:r>
    </w:p>
    <w:p>
      <w:r>
        <w:t xml:space="preserve">Hoe beziet u in het licht van de vorige vraag de discussie over discriminatie op basis van leeftijd binnen het terrein van werksituaties en arbeidsverhoudingen, zoals het bewust of onbewust doen van aannames over inzetbaarheid, promotiemogelijkheden, etcetera?</w:t>
      </w:r>
      <w:r>
        <w:br/>
      </w:r>
    </w:p>
    <w:p>
      <w:r>
        <w:t xml:space="preserve"> </w:t>
      </w:r>
      <w:r>
        <w:br/>
      </w:r>
    </w:p>
    <w:p>
      <w:r>
        <w:t xml:space="preserve">Vraag 12</w:t>
      </w:r>
      <w:r>
        <w:br/>
      </w:r>
    </w:p>
    <w:p>
      <w:r>
        <w:t xml:space="preserve">Welke actieplannen zijn er om discriminatie binnen werksituaties en op de arbeidsmarkt aan te pakken?</w:t>
      </w:r>
      <w:r>
        <w:br/>
      </w:r>
    </w:p>
    <w:p>
      <w:r>
        <w:t xml:space="preserve"> </w:t>
      </w:r>
      <w:r>
        <w:br/>
      </w:r>
    </w:p>
    <w:p>
      <w:r>
        <w:t xml:space="preserve">Vraag 13</w:t>
      </w:r>
      <w:r>
        <w:br/>
      </w:r>
    </w:p>
    <w:p>
      <w:r>
        <w:t xml:space="preserve">Bent u bekend met discriminatie op het gebied van leeftijd bij de verhuur van voertuigen? Zo nee, zou u dit in kaart willen brengen? Zo ja, zou u mogelijke maatregelen willen opsommen om dit tegen te gaan?</w:t>
      </w:r>
      <w:r>
        <w:br/>
      </w:r>
    </w:p>
    <w:p>
      <w:r>
        <w:t xml:space="preserve"> </w:t>
      </w:r>
      <w:r>
        <w:br/>
      </w:r>
    </w:p>
    <w:p>
      <w:r>
        <w:t xml:space="preserve">Vraag 14</w:t>
      </w:r>
      <w:r>
        <w:br/>
      </w:r>
    </w:p>
    <w:p>
      <w:r>
        <w:t xml:space="preserve">Zou u bij de voorgaande vraag ook willen aangeven welke van deze maatregelen u gaat uitvoeren?</w:t>
      </w:r>
      <w:r>
        <w:br/>
      </w:r>
    </w:p>
    <w:p>
      <w:r>
        <w:t xml:space="preserve"> </w:t>
      </w:r>
      <w:r>
        <w:br/>
      </w:r>
    </w:p>
    <w:p>
      <w:r>
        <w:t xml:space="preserve">Vraag 15</w:t>
      </w:r>
      <w:r>
        <w:br/>
      </w:r>
    </w:p>
    <w:p>
      <w:r>
        <w:t xml:space="preserve">Welke actieplannen zijn er om juist in te zetten op de meerwaarde die senioriteit met zich meebrengt, zoals wijsheid en levenservaring?</w:t>
      </w:r>
      <w:r>
        <w:br/>
      </w:r>
    </w:p>
    <w:p>
      <w:r>
        <w:t xml:space="preserve"> </w:t>
      </w:r>
      <w:r>
        <w:br/>
      </w:r>
    </w:p>
    <w:p>
      <w:r>
        <w:t xml:space="preserve">Vraag 16</w:t>
      </w:r>
      <w:r>
        <w:br/>
      </w:r>
    </w:p>
    <w:p>
      <w:r>
        <w:t xml:space="preserve">Hoe reflecteert u in het licht van de voorgaande drie vragen op discriminiatie op basis van leeftijd bij bijvoorbeeld autoverhuurbedrijven, waarbij senioriteit meer dan eens juist ruimere rijervaring betekent?</w:t>
      </w:r>
      <w:r>
        <w:br/>
      </w:r>
    </w:p>
    <w:p>
      <w:r>
        <w:t xml:space="preserve"> </w:t>
      </w:r>
      <w:r>
        <w:br/>
      </w:r>
    </w:p>
    <w:p>
      <w:r>
        <w:t xml:space="preserve">Vraag 17</w:t>
      </w:r>
      <w:r>
        <w:br/>
      </w:r>
    </w:p>
    <w:p>
      <w:r>
        <w:t xml:space="preserve">Hoe beziet u discriminatie op basis van leeftijd in het licht van de toenemende vergrijzing?</w:t>
      </w:r>
      <w:r>
        <w:br/>
      </w:r>
    </w:p>
    <w:p>
      <w:r>
        <w:t xml:space="preserve"> </w:t>
      </w:r>
      <w:r>
        <w:br/>
      </w:r>
    </w:p>
    <w:p>
      <w:r>
        <w:t xml:space="preserve">Vraag 18</w:t>
      </w:r>
      <w:r>
        <w:br/>
      </w:r>
    </w:p>
    <w:p>
      <w:r>
        <w:t xml:space="preserve">Zou u voorgaande vraag ook willen beantwoorden in het licht van het feit dat toenemende vergrijzing zorgt voor een noodzaak dat in veel sectoren juist extra mensen, in het bijzonder ook mensen op gevorderde leeftijd, nodig zijn in de economie, en dat discriminatie op basis van leeftijd mensen juist zal afhouden van doorwerken op latere leeftijd?</w:t>
      </w:r>
      <w:r>
        <w:br/>
      </w:r>
    </w:p>
    <w:p>
      <w:r>
        <w:t xml:space="preserve"> </w:t>
      </w:r>
      <w:r>
        <w:br/>
      </w:r>
    </w:p>
    <w:p>
      <w:r>
        <w:t xml:space="preserve">Vraag 19</w:t>
      </w:r>
      <w:r>
        <w:br/>
      </w:r>
    </w:p>
    <w:p>
      <w:r>
        <w:t xml:space="preserve">Zijn er cijfers en onderzoeken bekend van de economische impact van discriminatie op basis van leeftijd? Zo ja, zou u die met de Kamer willen delen, welke conclusies trekt u daaruit en welke acties bent u van plan om uit te voeren? Zo nee, zou u deze impact willen laten onderzoeken?</w:t>
      </w:r>
      <w:r>
        <w:br/>
      </w:r>
    </w:p>
    <w:p>
      <w:r>
        <w:t xml:space="preserve"> </w:t>
      </w:r>
      <w:r>
        <w:br/>
      </w:r>
    </w:p>
    <w:p>
      <w:r>
        <w:t xml:space="preserve">Vraag 20</w:t>
      </w:r>
      <w:r>
        <w:br/>
      </w:r>
    </w:p>
    <w:p>
      <w:r>
        <w:t xml:space="preserve">Zou u willen reageren op het onderzoek naar leeftijdsdiscriminatie van ANBO-PCOB en zou u daarbij op elk van de conclusies en aanbevelingen afzonderlijk willen ingaan? 2)</w:t>
      </w:r>
      <w:r>
        <w:br/>
      </w:r>
    </w:p>
    <w:p>
      <w:r>
        <w:t xml:space="preserve"> </w:t>
      </w:r>
      <w:r>
        <w:br/>
      </w:r>
    </w:p>
    <w:p>
      <w:r>
        <w:t xml:space="preserve">Vraag 21</w:t>
      </w:r>
      <w:r>
        <w:br/>
      </w:r>
    </w:p>
    <w:p>
      <w:r>
        <w:t xml:space="preserve">Zou u bij de beantwoording van voorgaande vraag ook per conclusie en aanbeveling willen ingaan op welke acties u aan die conclusie of aanbeveling verbindt?</w:t>
      </w:r>
      <w:r>
        <w:br/>
      </w:r>
    </w:p>
    <w:p>
      <w:r>
        <w:t xml:space="preserve"> </w:t>
      </w:r>
      <w:r>
        <w:br/>
      </w:r>
    </w:p>
    <w:p>
      <w:r>
        <w:t xml:space="preserve">Vraag 22</w:t>
      </w:r>
      <w:r>
        <w:br/>
      </w:r>
    </w:p>
    <w:p>
      <w:r>
        <w:t xml:space="preserve">Zou u willen reflecteren op welke rol gemeenten, als overheid die het dichtst bij inwoners staat, maar ook wijkteams en organisaties binnen het sociaal domein, kunnen spelen bij het signaleren en het aanpakken van discriminatie op basis van leeftijd?</w:t>
      </w:r>
      <w:r>
        <w:br/>
      </w:r>
    </w:p>
    <w:p>
      <w:r>
        <w:t xml:space="preserve"> </w:t>
      </w:r>
      <w:r>
        <w:br/>
      </w:r>
    </w:p>
    <w:p>
      <w:r>
        <w:t xml:space="preserve">Vraag 23</w:t>
      </w:r>
      <w:r>
        <w:br/>
      </w:r>
    </w:p>
    <w:p>
      <w:r>
        <w:t xml:space="preserve">Zou u op een rij willen zetten welke acties en maatregelen er worden genomen om andere vormen van discrimininatie tegen te gaan, en daarbij willen aangeven welke mogelijkheden er zijn om die acties en maatregelen ook toe te passen om discriminiatie op basis van leeftijd tegen te gaan?</w:t>
      </w:r>
      <w:r>
        <w:br/>
      </w:r>
    </w:p>
    <w:p>
      <w:r>
        <w:t xml:space="preserve"> </w:t>
      </w:r>
      <w:r>
        <w:br/>
      </w:r>
    </w:p>
    <w:p>
      <w:r>
        <w:t xml:space="preserve">Vraag 24</w:t>
      </w:r>
      <w:r>
        <w:br/>
      </w:r>
    </w:p>
    <w:p>
      <w:r>
        <w:t xml:space="preserve">Deelt u de analyse dat de Rijksoverheid juist veel ambitie zou moeten hebben op het gebied inzetten op de kracht van mensen op gevorderde leeftijd en de kansen die hier liggen? Zo ja, welke acties koppelt u hieraan?</w:t>
      </w:r>
      <w:r>
        <w:br/>
      </w:r>
    </w:p>
    <w:p>
      <w:r>
        <w:t xml:space="preserve"> </w:t>
      </w:r>
      <w:r>
        <w:br/>
      </w:r>
    </w:p>
    <w:p>
      <w:r>
        <w:t xml:space="preserve">Vraag 25</w:t>
      </w:r>
      <w:r>
        <w:br/>
      </w:r>
    </w:p>
    <w:p>
      <w:r>
        <w:t xml:space="preserve">Wat is in het licht van de voorgaande vraag de stand van zaken van het Pact voor de Ouderenzorg, waarin het niet alleen draait om het verbeteren van de kwaliteit van zorg, maar juist ook om de vergroting van waardering voor ouderen?</w:t>
      </w:r>
      <w:r>
        <w:br/>
      </w:r>
    </w:p>
    <w:p>
      <w:r>
        <w:t xml:space="preserve"> </w:t>
      </w:r>
      <w:r>
        <w:br/>
      </w:r>
    </w:p>
    <w:p>
      <w:r>
        <w:t xml:space="preserve">Vraag 26</w:t>
      </w:r>
      <w:r>
        <w:br/>
      </w:r>
    </w:p>
    <w:p>
      <w:r>
        <w:t xml:space="preserve">Welke acties heeft u voor ogen om de ambities uit het Pact voor ouderenzorg nieuw leven in te blazen?</w:t>
      </w:r>
      <w:r>
        <w:br/>
      </w:r>
    </w:p>
    <w:p>
      <w:r>
        <w:t xml:space="preserve"> </w:t>
      </w:r>
      <w:r>
        <w:br/>
      </w:r>
    </w:p>
    <w:p>
      <w:r>
        <w:t xml:space="preserve">Vraag 27</w:t>
      </w:r>
      <w:r>
        <w:br/>
      </w:r>
    </w:p>
    <w:p>
      <w:r>
        <w:t xml:space="preserve">Deelt u de opvatting dat in het licht van de vorige vraag ook de in het verleden opgezette actieagenda Eén tegen Eenzaamheid een weg vooruit biedt om de problematiek van discriminatie op het gebied van leeftijd te voorkomen?</w:t>
      </w:r>
      <w:r>
        <w:br/>
      </w:r>
    </w:p>
    <w:p>
      <w:r>
        <w:t xml:space="preserve"> </w:t>
      </w:r>
      <w:r>
        <w:br/>
      </w:r>
    </w:p>
    <w:p>
      <w:r>
        <w:t xml:space="preserve">Vraag 28</w:t>
      </w:r>
      <w:r>
        <w:br/>
      </w:r>
    </w:p>
    <w:p>
      <w:r>
        <w:t xml:space="preserve">Zo ja, welke plannen heeft u om de actieagenda Eén tegen Eenzaamheid verder uit te voeren, te versterken en uit te bouwen?</w:t>
      </w:r>
      <w:r>
        <w:br/>
      </w:r>
    </w:p>
    <w:p>
      <w:r>
        <w:t xml:space="preserve"> </w:t>
      </w:r>
      <w:r>
        <w:br/>
      </w:r>
    </w:p>
    <w:p>
      <w:r>
        <w:t xml:space="preserve">Vraag 29</w:t>
      </w:r>
      <w:r>
        <w:br/>
      </w:r>
    </w:p>
    <w:p>
      <w:r>
        <w:t xml:space="preserve">Zou u willen reflecteren op de vraag hoe het voorkomen van discriminatie op basis van leeftijd samenhangt met investeren in gemeenschapszin, sociale samenhang en het mensen in staat stellen voor het omkijken naar de ander?</w:t>
      </w:r>
      <w:r>
        <w:br/>
      </w:r>
    </w:p>
    <w:p>
      <w:r>
        <w:t xml:space="preserve"> </w:t>
      </w:r>
      <w:r>
        <w:br/>
      </w:r>
    </w:p>
    <w:p>
      <w:r>
        <w:t xml:space="preserve">Vraag 30</w:t>
      </w:r>
      <w:r>
        <w:br/>
      </w:r>
    </w:p>
    <w:p>
      <w:r>
        <w:t xml:space="preserve">Hoe beziet u in het licht van voorgaande vraag ook de samenhang met de voornemens om mensen langer thuis te laten wonen, zoals het Programma 'Langer Thuis'?</w:t>
      </w:r>
      <w:r>
        <w:br/>
      </w:r>
    </w:p>
    <w:p>
      <w:r>
        <w:t xml:space="preserve"> </w:t>
      </w:r>
      <w:r>
        <w:br/>
      </w:r>
    </w:p>
    <w:p>
      <w:r>
        <w:t xml:space="preserve">Vraag 31</w:t>
      </w:r>
      <w:r>
        <w:br/>
      </w:r>
    </w:p>
    <w:p>
      <w:r>
        <w:t xml:space="preserve">Zou u in het licht van de voorgaande zeven vragen willen reflecteren op de vraag hoe de aanpak van discriminiatie op basis van leeftijd samenhangt met gemeenschapszin en de rol van verenigingen, vrijwilligerswerk, maatschappelijke organisaties en kerken, maar ook met initiatieven als de maatschappelijke diensttijd?</w:t>
      </w:r>
      <w:r>
        <w:br/>
      </w:r>
    </w:p>
    <w:p>
      <w:r>
        <w:t xml:space="preserve"> </w:t>
      </w:r>
      <w:r>
        <w:br/>
      </w:r>
    </w:p>
    <w:p>
      <w:r>
        <w:t xml:space="preserve">Vraag 32</w:t>
      </w:r>
      <w:r>
        <w:br/>
      </w:r>
    </w:p>
    <w:p>
      <w:r>
        <w:t xml:space="preserve">Deelt u de opvatting dat vooroordelen over en discriminiatie op basis van leeftijd onder andere voorkomen kunnen worden door de bekendheid en affiniteit met de belevingswereld van mensen van gevorderde leeftijd te vergroten? Zo ja, welke acties koppelt u hieraan?</w:t>
      </w:r>
      <w:r>
        <w:br/>
      </w:r>
    </w:p>
    <w:p>
      <w:r>
        <w:t xml:space="preserve"> </w:t>
      </w:r>
      <w:r>
        <w:br/>
      </w:r>
    </w:p>
    <w:p>
      <w:r>
        <w:t xml:space="preserve">Vraag 33</w:t>
      </w:r>
      <w:r>
        <w:br/>
      </w:r>
    </w:p>
    <w:p>
      <w:r>
        <w:t xml:space="preserve">Hoe beziet u in het licht van de voorgaande vraag maatschappelijke stages en de maatschappelijke diensttijd, die door jongeren onder andere wordt uitgevoerd in de ouderenzorg en bij hulp aan ouderen, en daarmee middelen zijn om jongeren kennis te laten maken met de genoemde belevingswereld?</w:t>
      </w:r>
      <w:r>
        <w:br/>
      </w:r>
    </w:p>
    <w:p>
      <w:r>
        <w:t xml:space="preserve"> </w:t>
      </w:r>
      <w:r>
        <w:br/>
      </w:r>
    </w:p>
    <w:p>
      <w:r>
        <w:t xml:space="preserve">Vraag 34</w:t>
      </w:r>
      <w:r>
        <w:br/>
      </w:r>
    </w:p>
    <w:p>
      <w:r>
        <w:t xml:space="preserve">Welke actieplannen zijn er om discriminatie op basis van leeftijd bij vrijwilligerswerk, vrijwilligersorganisaties, verenigingen en stichtingen aan te pakken?</w:t>
      </w:r>
      <w:r>
        <w:br/>
      </w:r>
    </w:p>
    <w:p>
      <w:r>
        <w:t xml:space="preserve"> </w:t>
      </w:r>
      <w:r>
        <w:br/>
      </w:r>
    </w:p>
    <w:p>
      <w:r>
        <w:t xml:space="preserve">1) De Telegraaf, 28 januari 2025, ''Zie de mens, niet het getal'; Senioren lopen aan tegen 'discriminatie op basis van leeftijd', ouderenorganisatie luidt noodklok''.</w:t>
      </w:r>
      <w:r>
        <w:br/>
      </w:r>
    </w:p>
    <w:p>
      <w:r>
        <w:t xml:space="preserve">2) ANBO-PCOB, 28 januari 2025, 'Onderzoek leeftijdsdiscriminatie' (anbo-pcob.nl/thema/leeftijdsdiscriminatie/onderzoek-leeftijdsdiscriminatie/).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