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3C2" w:rsidRDefault="00C943C2" w14:paraId="7C030D56" w14:textId="071EA4A2">
      <w:pPr>
        <w:pStyle w:val="Salutation"/>
      </w:pPr>
      <w:bookmarkStart w:name="_GoBack" w:id="0"/>
      <w:bookmarkEnd w:id="0"/>
    </w:p>
    <w:p w:rsidR="001C1809" w:rsidRDefault="00830703" w14:paraId="608E8289" w14:textId="6AEF5E57">
      <w:pPr>
        <w:pStyle w:val="Salutation"/>
      </w:pPr>
      <w:r>
        <w:t>Geachte voorzitter,</w:t>
      </w:r>
    </w:p>
    <w:p w:rsidR="00A25338" w:rsidP="00A25338" w:rsidRDefault="008A6A96" w14:paraId="56844717" w14:textId="1C23A570">
      <w:pPr>
        <w:pStyle w:val="Salutation"/>
      </w:pPr>
      <w:r>
        <w:t xml:space="preserve">De </w:t>
      </w:r>
      <w:r w:rsidR="00A25338">
        <w:t xml:space="preserve">Kamer heeft gevraagd om een schriftelijke reactie op het artikel </w:t>
      </w:r>
      <w:r w:rsidR="008F7920">
        <w:t>‘</w:t>
      </w:r>
      <w:r w:rsidR="00A25338">
        <w:t>Veiligheid luchtruim zeer ernstig in gedrang door mislukte fusie militaire en civiele luchtverkeersleiding’ (</w:t>
      </w:r>
      <w:r w:rsidR="008F7920">
        <w:t xml:space="preserve">Parool en </w:t>
      </w:r>
      <w:r w:rsidR="00A25338">
        <w:t>AD, 1 februari 2025</w:t>
      </w:r>
      <w:r w:rsidR="00A25338">
        <w:rPr>
          <w:rStyle w:val="FootnoteReference"/>
        </w:rPr>
        <w:footnoteReference w:id="1"/>
      </w:r>
      <w:r w:rsidR="00A25338">
        <w:t xml:space="preserve">). </w:t>
      </w:r>
      <w:r w:rsidR="00173BD5">
        <w:t xml:space="preserve">In deze brief </w:t>
      </w:r>
      <w:r w:rsidR="001F0A61">
        <w:t>wordt ingegaan</w:t>
      </w:r>
      <w:r w:rsidR="00173BD5">
        <w:t xml:space="preserve"> op de situatie binnen de civiele luchtverkeersdienstverlening en de status van het integratieproject.</w:t>
      </w:r>
    </w:p>
    <w:p w:rsidR="006F10CF" w:rsidP="00A25338" w:rsidRDefault="008A6A96" w14:paraId="70147415" w14:textId="1C1C1C04">
      <w:pPr>
        <w:pStyle w:val="Salutation"/>
      </w:pPr>
      <w:r w:rsidRPr="008A6A96">
        <w:t xml:space="preserve">Allereerst </w:t>
      </w:r>
      <w:r>
        <w:t>dient te worden</w:t>
      </w:r>
      <w:r w:rsidRPr="008A6A96">
        <w:t xml:space="preserve"> benadrukt dat de veiligheid van het luchtruim niet in </w:t>
      </w:r>
      <w:r w:rsidR="00E024E8">
        <w:t>gedrang</w:t>
      </w:r>
      <w:r w:rsidRPr="008A6A96" w:rsidR="00E024E8">
        <w:t xml:space="preserve"> </w:t>
      </w:r>
      <w:r w:rsidRPr="008A6A96">
        <w:t>is</w:t>
      </w:r>
      <w:r w:rsidR="00CB1382">
        <w:t>.</w:t>
      </w:r>
      <w:r w:rsidRPr="008A6A96">
        <w:t xml:space="preserve"> </w:t>
      </w:r>
      <w:r w:rsidR="00A25338">
        <w:t>Zowel de civiele als militaire luchtverkeersleiding voldoe</w:t>
      </w:r>
      <w:r w:rsidR="006F10CF">
        <w:t>n</w:t>
      </w:r>
      <w:r w:rsidR="00A25338">
        <w:t xml:space="preserve"> aan de strenge eisen van toezichthouders om die veiligheid te borgen. </w:t>
      </w:r>
    </w:p>
    <w:p w:rsidR="00115506" w:rsidP="00115506" w:rsidRDefault="00115506" w14:paraId="03F90230" w14:textId="3D9E88EF">
      <w:pPr>
        <w:pStyle w:val="Salutation"/>
      </w:pPr>
      <w:r>
        <w:t>Het geschetste beeld in het krantenartikel dat de lucht</w:t>
      </w:r>
      <w:r w:rsidR="00C943C2">
        <w:t>vaart</w:t>
      </w:r>
      <w:r>
        <w:t xml:space="preserve">veiligheid in </w:t>
      </w:r>
      <w:r w:rsidR="00E024E8">
        <w:t xml:space="preserve">gedrang </w:t>
      </w:r>
      <w:r>
        <w:t>is wordt niet herkend. Zowel de civiele als militaire luchtverkeersleiding staa</w:t>
      </w:r>
      <w:r w:rsidR="00CB1382">
        <w:t>n</w:t>
      </w:r>
      <w:r>
        <w:t xml:space="preserve"> onder streng toezicht van de Inspectie Luchtvaart en Transport (ILT) en de Militaire Luchtvaart Autoriteit (MLA). Beide toezichthouders hebben geen signalen dat de luchtvaartveiligheid in Nederland niet op orde zou zijn. Ook de Luchtverkeer</w:t>
      </w:r>
      <w:r w:rsidR="00056404">
        <w:t>s</w:t>
      </w:r>
      <w:r>
        <w:t>leiding Nederland (LVNL) bevestigt dat de veiligheid van het civiele luchtruim is gegarandeerd.</w:t>
      </w:r>
    </w:p>
    <w:p w:rsidR="006C2CA0" w:rsidP="00A25338" w:rsidRDefault="008F7920" w14:paraId="53E03ED4" w14:textId="77777777">
      <w:pPr>
        <w:pStyle w:val="Salutation"/>
      </w:pPr>
      <w:r>
        <w:t>De integratie van civiele en militaire luchtverkeersleiding is een complex proces</w:t>
      </w:r>
      <w:r w:rsidR="00F43696">
        <w:t xml:space="preserve"> met als doel tot een flexibeler invulling van de luchtverkeersleiding in Nederland te komen. </w:t>
      </w:r>
      <w:r w:rsidR="00A25338">
        <w:t xml:space="preserve">Het is </w:t>
      </w:r>
      <w:r>
        <w:t>juist daarom</w:t>
      </w:r>
      <w:r w:rsidR="00A25338">
        <w:t xml:space="preserve"> dat </w:t>
      </w:r>
      <w:r>
        <w:t>dit</w:t>
      </w:r>
      <w:r w:rsidR="00A25338">
        <w:t xml:space="preserve"> proces vraagt om </w:t>
      </w:r>
      <w:r>
        <w:t xml:space="preserve">grote </w:t>
      </w:r>
      <w:r w:rsidR="00A25338">
        <w:t>zorgvuldigheid. En dat dit meer tijd kost dan in het begin werd verwacht. Hier</w:t>
      </w:r>
      <w:r>
        <w:t>over</w:t>
      </w:r>
      <w:r w:rsidR="00A25338">
        <w:t xml:space="preserve"> hebben</w:t>
      </w:r>
      <w:r w:rsidR="00080E8B">
        <w:t xml:space="preserve"> de ministeries van Infrastructuur en Waterstaat en Defensie</w:t>
      </w:r>
      <w:r w:rsidR="00A25338">
        <w:t xml:space="preserve"> </w:t>
      </w:r>
      <w:r w:rsidR="00080E8B">
        <w:t>het Parlement</w:t>
      </w:r>
      <w:r w:rsidR="00A25338">
        <w:t xml:space="preserve"> eerder geïnformeerd</w:t>
      </w:r>
      <w:r w:rsidR="00A25338">
        <w:rPr>
          <w:rStyle w:val="FootnoteReference"/>
        </w:rPr>
        <w:footnoteReference w:id="2"/>
      </w:r>
      <w:r w:rsidR="00A25338">
        <w:t>. De integratie is niet mislukt</w:t>
      </w:r>
      <w:r w:rsidR="00080E8B">
        <w:t xml:space="preserve">. </w:t>
      </w:r>
    </w:p>
    <w:p w:rsidR="00C943C2" w:rsidRDefault="00C943C2" w14:paraId="120BD4CC" w14:textId="77777777">
      <w:pPr>
        <w:spacing w:line="240" w:lineRule="auto"/>
      </w:pPr>
      <w:r>
        <w:br w:type="page"/>
      </w:r>
    </w:p>
    <w:p w:rsidR="006C2CA0" w:rsidP="00A25338" w:rsidRDefault="006C2CA0" w14:paraId="17CA51BD" w14:textId="325C17DA">
      <w:pPr>
        <w:pStyle w:val="Salutation"/>
      </w:pPr>
      <w:r>
        <w:lastRenderedPageBreak/>
        <w:t>Met de integratie krijgen de militairen het aanbod om Defensie te verlaten en om als civiele medewerker in dienst te komen bij LVNL. Hiervoor gelden de CAO-voorwaarden van LVNL. Voorwaarde is dat zij wel aan de civiele breveteisen voldoen waarmee ze civiel verkeer mogen afhandelen. Civiele medewerkers krijgen een aanvullende opleiding om militair</w:t>
      </w:r>
      <w:r w:rsidR="00C943C2">
        <w:t xml:space="preserve"> verkeer</w:t>
      </w:r>
      <w:r>
        <w:t xml:space="preserve"> te mogen begeleiden.</w:t>
      </w:r>
    </w:p>
    <w:p w:rsidR="00A25338" w:rsidP="00A25338" w:rsidRDefault="00080E8B" w14:paraId="2BA82189" w14:textId="04143F3A">
      <w:pPr>
        <w:pStyle w:val="Salutation"/>
      </w:pPr>
      <w:r w:rsidRPr="00080E8B">
        <w:t>Het ministerie van Infrastructuur en Waterstaat en het ministerie van Defensie, en LVNL en CLSK werken samen hard aan goede en veilige overgang naar één integraal civiel</w:t>
      </w:r>
      <w:r>
        <w:t>-</w:t>
      </w:r>
      <w:r w:rsidRPr="00080E8B">
        <w:t>militair luchtruim</w:t>
      </w:r>
      <w:r>
        <w:t>.</w:t>
      </w:r>
      <w:r w:rsidR="006F10CF">
        <w:t xml:space="preserve"> Er wordt nu al intensief samengewerkt tussen LVNL en het Commando Luchtstrijdkrachten (CLSK, de militaire luchtverkeersleiding). </w:t>
      </w:r>
    </w:p>
    <w:p w:rsidR="00A25338" w:rsidP="00A25338" w:rsidRDefault="009A35DA" w14:paraId="75A9395D" w14:textId="0F4A599A">
      <w:pPr>
        <w:pStyle w:val="Salutation"/>
      </w:pPr>
      <w:r>
        <w:t>Wanneer meer bekend is over</w:t>
      </w:r>
      <w:r w:rsidR="00A25338">
        <w:t xml:space="preserve"> een nieuwe integratiedatum </w:t>
      </w:r>
      <w:r w:rsidR="00B00EBB">
        <w:t xml:space="preserve">zullen </w:t>
      </w:r>
      <w:r>
        <w:t>wij</w:t>
      </w:r>
      <w:r w:rsidR="00B00EBB">
        <w:t xml:space="preserve"> </w:t>
      </w:r>
      <w:r w:rsidR="00542B3C">
        <w:t>de</w:t>
      </w:r>
      <w:r w:rsidR="00A25338">
        <w:t xml:space="preserve"> </w:t>
      </w:r>
      <w:r w:rsidR="00B00EBB">
        <w:t xml:space="preserve">Kamer </w:t>
      </w:r>
      <w:r w:rsidR="00A25338">
        <w:t>hier</w:t>
      </w:r>
      <w:r w:rsidR="00B00EBB">
        <w:t>over</w:t>
      </w:r>
      <w:r w:rsidR="00A25338">
        <w:t xml:space="preserve"> </w:t>
      </w:r>
      <w:r w:rsidR="00B00EBB">
        <w:t>informeren</w:t>
      </w:r>
      <w:r w:rsidR="00744F50">
        <w:t>.</w:t>
      </w:r>
    </w:p>
    <w:p w:rsidR="001C1809" w:rsidP="00A25338" w:rsidRDefault="00830703" w14:paraId="6FB653C3" w14:textId="79741727">
      <w:pPr>
        <w:pStyle w:val="Salutation"/>
      </w:pPr>
      <w:r>
        <w:t xml:space="preserve"> </w:t>
      </w:r>
    </w:p>
    <w:p w:rsidR="001C1809" w:rsidRDefault="00830703" w14:paraId="40B854E1" w14:textId="77777777">
      <w:pPr>
        <w:pStyle w:val="Slotzin"/>
      </w:pPr>
      <w:r>
        <w:t>Hoogachtend,</w:t>
      </w:r>
    </w:p>
    <w:p w:rsidR="001C1809" w:rsidRDefault="00830703" w14:paraId="7A9D0B16" w14:textId="77777777">
      <w:pPr>
        <w:pStyle w:val="OndertekeningArea1"/>
      </w:pPr>
      <w:r>
        <w:t>DE MINISTER VAN INFRASTRUCTUUR EN WATERSTAAT,</w:t>
      </w:r>
    </w:p>
    <w:p w:rsidR="001C1809" w:rsidRDefault="001C1809" w14:paraId="75BF328A" w14:textId="77777777"/>
    <w:p w:rsidR="001C1809" w:rsidRDefault="001C1809" w14:paraId="4302D989" w14:textId="77777777"/>
    <w:p w:rsidR="001C1809" w:rsidRDefault="001C1809" w14:paraId="5F602AEB" w14:textId="77777777"/>
    <w:p w:rsidR="001C1809" w:rsidRDefault="001C1809" w14:paraId="075B6486" w14:textId="77777777"/>
    <w:p w:rsidR="001C1809" w:rsidRDefault="00744F50" w14:paraId="582C126A" w14:textId="13612C97">
      <w:r>
        <w:t>Barry Madlener</w:t>
      </w:r>
    </w:p>
    <w:p w:rsidR="001722F0" w:rsidRDefault="001722F0" w14:paraId="1E951A52" w14:textId="77777777"/>
    <w:p w:rsidR="001722F0" w:rsidRDefault="001722F0" w14:paraId="4FA8848E" w14:textId="77777777"/>
    <w:p w:rsidRPr="001722F0" w:rsidR="001722F0" w:rsidP="001722F0" w:rsidRDefault="001722F0" w14:paraId="6A991A66" w14:textId="77777777">
      <w:r w:rsidRPr="001722F0">
        <w:t>DE STAATSSECRETARIS VAN DEFENSIE</w:t>
      </w:r>
    </w:p>
    <w:p w:rsidRPr="001722F0" w:rsidR="001722F0" w:rsidP="001722F0" w:rsidRDefault="001722F0" w14:paraId="0E969DE3" w14:textId="77777777"/>
    <w:p w:rsidRPr="001722F0" w:rsidR="001722F0" w:rsidP="001722F0" w:rsidRDefault="001722F0" w14:paraId="4333D758" w14:textId="77777777"/>
    <w:p w:rsidRPr="001722F0" w:rsidR="001722F0" w:rsidP="001722F0" w:rsidRDefault="001722F0" w14:paraId="36D9288E" w14:textId="77777777"/>
    <w:p w:rsidRPr="001722F0" w:rsidR="001722F0" w:rsidP="001722F0" w:rsidRDefault="001722F0" w14:paraId="43F5A468" w14:textId="77777777"/>
    <w:p w:rsidRPr="001722F0" w:rsidR="001722F0" w:rsidP="001722F0" w:rsidRDefault="001722F0" w14:paraId="41B0F4EF" w14:textId="77777777">
      <w:r w:rsidRPr="001722F0">
        <w:t>Gijs Tuinman</w:t>
      </w:r>
    </w:p>
    <w:p w:rsidR="001722F0" w:rsidRDefault="001722F0" w14:paraId="285DB9F6" w14:textId="77777777"/>
    <w:sectPr w:rsidR="001722F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B2E81" w14:textId="77777777" w:rsidR="003A3A00" w:rsidRDefault="003A3A00">
      <w:pPr>
        <w:spacing w:line="240" w:lineRule="auto"/>
      </w:pPr>
      <w:r>
        <w:separator/>
      </w:r>
    </w:p>
  </w:endnote>
  <w:endnote w:type="continuationSeparator" w:id="0">
    <w:p w14:paraId="27B96300" w14:textId="77777777" w:rsidR="003A3A00" w:rsidRDefault="003A3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6007" w14:textId="77777777" w:rsidR="005F55C6" w:rsidRDefault="005F5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8F4CC" w14:textId="77777777" w:rsidR="005F55C6" w:rsidRDefault="005F5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EE4CF" w14:textId="77777777" w:rsidR="005F55C6" w:rsidRDefault="005F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69F2D" w14:textId="77777777" w:rsidR="003A3A00" w:rsidRDefault="003A3A00">
      <w:pPr>
        <w:spacing w:line="240" w:lineRule="auto"/>
      </w:pPr>
      <w:r>
        <w:separator/>
      </w:r>
    </w:p>
  </w:footnote>
  <w:footnote w:type="continuationSeparator" w:id="0">
    <w:p w14:paraId="69B660E8" w14:textId="77777777" w:rsidR="003A3A00" w:rsidRDefault="003A3A00">
      <w:pPr>
        <w:spacing w:line="240" w:lineRule="auto"/>
      </w:pPr>
      <w:r>
        <w:continuationSeparator/>
      </w:r>
    </w:p>
  </w:footnote>
  <w:footnote w:id="1">
    <w:p w14:paraId="140CCE84" w14:textId="60506F36" w:rsidR="00A25338" w:rsidRPr="00AB75DB" w:rsidRDefault="00A25338">
      <w:pPr>
        <w:pStyle w:val="FootnoteText"/>
        <w:rPr>
          <w:sz w:val="16"/>
          <w:szCs w:val="16"/>
        </w:rPr>
      </w:pPr>
      <w:r>
        <w:rPr>
          <w:rStyle w:val="FootnoteReference"/>
        </w:rPr>
        <w:footnoteRef/>
      </w:r>
      <w:r>
        <w:t xml:space="preserve"> </w:t>
      </w:r>
      <w:hyperlink r:id="rId1" w:history="1">
        <w:r w:rsidRPr="00AB75DB">
          <w:rPr>
            <w:rStyle w:val="Hyperlink"/>
            <w:sz w:val="16"/>
            <w:szCs w:val="16"/>
          </w:rPr>
          <w:t>Veiligheid Nederlands luchtruim ‘zeer ernstig in het gedrang’ door mislukte fusie militaire en civiele luchtverkeersleiding | Het Parool</w:t>
        </w:r>
      </w:hyperlink>
    </w:p>
  </w:footnote>
  <w:footnote w:id="2">
    <w:p w14:paraId="228CAF3F" w14:textId="599395B9" w:rsidR="00A25338" w:rsidRDefault="00A25338">
      <w:pPr>
        <w:pStyle w:val="FootnoteText"/>
      </w:pPr>
      <w:r w:rsidRPr="00AB75DB">
        <w:rPr>
          <w:rStyle w:val="FootnoteReference"/>
          <w:sz w:val="16"/>
          <w:szCs w:val="16"/>
        </w:rPr>
        <w:footnoteRef/>
      </w:r>
      <w:r w:rsidRPr="00AB75DB">
        <w:rPr>
          <w:sz w:val="16"/>
          <w:szCs w:val="16"/>
        </w:rPr>
        <w:t xml:space="preserve"> Infrastructuur en Waterstaat Verzamelbrief Luchtvaart -  Tweede Kamer, vergaderjaar 2022–2023, 31 936, nr. 1085 7</w:t>
      </w:r>
      <w:r w:rsidRPr="00AB75DB">
        <w:rPr>
          <w:sz w:val="16"/>
          <w:szCs w:val="16"/>
        </w:rPr>
        <w:br/>
        <w:t>Defensienota 2022 - Eerste Kamer 2023-20</w:t>
      </w:r>
      <w:r w:rsidR="00FA0C0E">
        <w:rPr>
          <w:sz w:val="16"/>
          <w:szCs w:val="16"/>
        </w:rPr>
        <w:t>2</w:t>
      </w:r>
      <w:r w:rsidRPr="00AB75DB">
        <w:rPr>
          <w:sz w:val="16"/>
          <w:szCs w:val="16"/>
        </w:rPr>
        <w:t>4 36124, nr 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BE97" w14:textId="77777777" w:rsidR="005F55C6" w:rsidRDefault="005F5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C98C" w14:textId="77777777" w:rsidR="001C1809" w:rsidRDefault="00830703">
    <w:pPr>
      <w:pStyle w:val="MarginlessContainer"/>
    </w:pPr>
    <w:r>
      <w:rPr>
        <w:noProof/>
        <w:lang w:val="en-GB" w:eastAsia="en-GB"/>
      </w:rPr>
      <mc:AlternateContent>
        <mc:Choice Requires="wps">
          <w:drawing>
            <wp:anchor distT="0" distB="0" distL="0" distR="0" simplePos="0" relativeHeight="251651584" behindDoc="0" locked="1" layoutInCell="1" allowOverlap="1" wp14:anchorId="7E08150B" wp14:editId="171C52E4">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540DCEF" w14:textId="77777777" w:rsidR="001C1809" w:rsidRDefault="00830703">
                          <w:pPr>
                            <w:pStyle w:val="AfzendgegevensKop0"/>
                          </w:pPr>
                          <w:r>
                            <w:t>Ministerie van Infrastructuur en Waterstaat</w:t>
                          </w:r>
                        </w:p>
                        <w:p w14:paraId="5D05AB33" w14:textId="77777777" w:rsidR="0021406A" w:rsidRDefault="0021406A" w:rsidP="0021406A"/>
                        <w:p w14:paraId="3A799432" w14:textId="77777777" w:rsidR="0021406A" w:rsidRDefault="0021406A" w:rsidP="0021406A">
                          <w:pPr>
                            <w:rPr>
                              <w:sz w:val="13"/>
                              <w:szCs w:val="13"/>
                            </w:rPr>
                          </w:pPr>
                          <w:r>
                            <w:rPr>
                              <w:b/>
                              <w:bCs/>
                              <w:sz w:val="13"/>
                              <w:szCs w:val="13"/>
                            </w:rPr>
                            <w:t>Ons</w:t>
                          </w:r>
                          <w:r w:rsidRPr="00501D7D">
                            <w:rPr>
                              <w:b/>
                              <w:bCs/>
                              <w:sz w:val="13"/>
                              <w:szCs w:val="13"/>
                            </w:rPr>
                            <w:t xml:space="preserve"> kenmerk:</w:t>
                          </w:r>
                          <w:r w:rsidRPr="00501D7D">
                            <w:rPr>
                              <w:sz w:val="13"/>
                              <w:szCs w:val="13"/>
                            </w:rPr>
                            <w:t xml:space="preserve"> </w:t>
                          </w:r>
                        </w:p>
                        <w:p w14:paraId="653712C9" w14:textId="77777777" w:rsidR="0021406A" w:rsidRPr="00501D7D" w:rsidRDefault="0021406A" w:rsidP="0021406A">
                          <w:pPr>
                            <w:rPr>
                              <w:sz w:val="13"/>
                              <w:szCs w:val="13"/>
                            </w:rPr>
                          </w:pPr>
                          <w:r>
                            <w:rPr>
                              <w:sz w:val="13"/>
                              <w:szCs w:val="13"/>
                            </w:rPr>
                            <w:t>IENW</w:t>
                          </w:r>
                          <w:r w:rsidRPr="00501D7D">
                            <w:rPr>
                              <w:sz w:val="13"/>
                              <w:szCs w:val="13"/>
                            </w:rPr>
                            <w:t>/</w:t>
                          </w:r>
                          <w:r>
                            <w:rPr>
                              <w:sz w:val="13"/>
                              <w:szCs w:val="13"/>
                            </w:rPr>
                            <w:t>BSK-2025/31636</w:t>
                          </w:r>
                        </w:p>
                        <w:p w14:paraId="4E9EBB05" w14:textId="77777777" w:rsidR="0021406A" w:rsidRPr="0021406A" w:rsidRDefault="0021406A" w:rsidP="0021406A"/>
                      </w:txbxContent>
                    </wps:txbx>
                    <wps:bodyPr vert="horz" wrap="square" lIns="0" tIns="0" rIns="0" bIns="0" anchor="t" anchorCtr="0"/>
                  </wps:wsp>
                </a:graphicData>
              </a:graphic>
            </wp:anchor>
          </w:drawing>
        </mc:Choice>
        <mc:Fallback>
          <w:pict>
            <v:shapetype w14:anchorId="7E08150B"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2540DCEF" w14:textId="77777777" w:rsidR="001C1809" w:rsidRDefault="00830703">
                    <w:pPr>
                      <w:pStyle w:val="AfzendgegevensKop0"/>
                    </w:pPr>
                    <w:r>
                      <w:t>Ministerie van Infrastructuur en Waterstaat</w:t>
                    </w:r>
                  </w:p>
                  <w:p w14:paraId="5D05AB33" w14:textId="77777777" w:rsidR="0021406A" w:rsidRDefault="0021406A" w:rsidP="0021406A"/>
                  <w:p w14:paraId="3A799432" w14:textId="77777777" w:rsidR="0021406A" w:rsidRDefault="0021406A" w:rsidP="0021406A">
                    <w:pPr>
                      <w:rPr>
                        <w:sz w:val="13"/>
                        <w:szCs w:val="13"/>
                      </w:rPr>
                    </w:pPr>
                    <w:r>
                      <w:rPr>
                        <w:b/>
                        <w:bCs/>
                        <w:sz w:val="13"/>
                        <w:szCs w:val="13"/>
                      </w:rPr>
                      <w:t>Ons</w:t>
                    </w:r>
                    <w:r w:rsidRPr="00501D7D">
                      <w:rPr>
                        <w:b/>
                        <w:bCs/>
                        <w:sz w:val="13"/>
                        <w:szCs w:val="13"/>
                      </w:rPr>
                      <w:t xml:space="preserve"> kenmerk:</w:t>
                    </w:r>
                    <w:r w:rsidRPr="00501D7D">
                      <w:rPr>
                        <w:sz w:val="13"/>
                        <w:szCs w:val="13"/>
                      </w:rPr>
                      <w:t xml:space="preserve"> </w:t>
                    </w:r>
                  </w:p>
                  <w:p w14:paraId="653712C9" w14:textId="77777777" w:rsidR="0021406A" w:rsidRPr="00501D7D" w:rsidRDefault="0021406A" w:rsidP="0021406A">
                    <w:pPr>
                      <w:rPr>
                        <w:sz w:val="13"/>
                        <w:szCs w:val="13"/>
                      </w:rPr>
                    </w:pPr>
                    <w:r>
                      <w:rPr>
                        <w:sz w:val="13"/>
                        <w:szCs w:val="13"/>
                      </w:rPr>
                      <w:t>IENW</w:t>
                    </w:r>
                    <w:r w:rsidRPr="00501D7D">
                      <w:rPr>
                        <w:sz w:val="13"/>
                        <w:szCs w:val="13"/>
                      </w:rPr>
                      <w:t>/</w:t>
                    </w:r>
                    <w:r>
                      <w:rPr>
                        <w:sz w:val="13"/>
                        <w:szCs w:val="13"/>
                      </w:rPr>
                      <w:t>BSK-2025/31636</w:t>
                    </w:r>
                  </w:p>
                  <w:p w14:paraId="4E9EBB05" w14:textId="77777777" w:rsidR="0021406A" w:rsidRPr="0021406A" w:rsidRDefault="0021406A" w:rsidP="0021406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4A4AD1A" wp14:editId="2C9181BC">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3E5968" w14:textId="33E3CAB9" w:rsidR="001C1809" w:rsidRDefault="00830703">
                          <w:pPr>
                            <w:pStyle w:val="Referentiegegevens"/>
                          </w:pPr>
                          <w:r>
                            <w:t xml:space="preserve">Pagina </w:t>
                          </w:r>
                          <w:r>
                            <w:fldChar w:fldCharType="begin"/>
                          </w:r>
                          <w:r>
                            <w:instrText>PAGE</w:instrText>
                          </w:r>
                          <w:r>
                            <w:fldChar w:fldCharType="separate"/>
                          </w:r>
                          <w:r w:rsidR="00A25338">
                            <w:rPr>
                              <w:noProof/>
                            </w:rPr>
                            <w:t>2</w:t>
                          </w:r>
                          <w:r>
                            <w:fldChar w:fldCharType="end"/>
                          </w:r>
                          <w:r>
                            <w:t xml:space="preserve"> van </w:t>
                          </w:r>
                          <w:r>
                            <w:fldChar w:fldCharType="begin"/>
                          </w:r>
                          <w:r>
                            <w:instrText>NUMPAGES</w:instrText>
                          </w:r>
                          <w:r>
                            <w:fldChar w:fldCharType="separate"/>
                          </w:r>
                          <w:r w:rsidR="00A25338">
                            <w:rPr>
                              <w:noProof/>
                            </w:rPr>
                            <w:t>1</w:t>
                          </w:r>
                          <w:r>
                            <w:fldChar w:fldCharType="end"/>
                          </w:r>
                        </w:p>
                      </w:txbxContent>
                    </wps:txbx>
                    <wps:bodyPr vert="horz" wrap="square" lIns="0" tIns="0" rIns="0" bIns="0" anchor="t" anchorCtr="0"/>
                  </wps:wsp>
                </a:graphicData>
              </a:graphic>
            </wp:anchor>
          </w:drawing>
        </mc:Choice>
        <mc:Fallback>
          <w:pict>
            <v:shape w14:anchorId="34A4AD1A"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773E5968" w14:textId="33E3CAB9" w:rsidR="001C1809" w:rsidRDefault="00830703">
                    <w:pPr>
                      <w:pStyle w:val="Referentiegegevens"/>
                    </w:pPr>
                    <w:r>
                      <w:t xml:space="preserve">Pagina </w:t>
                    </w:r>
                    <w:r>
                      <w:fldChar w:fldCharType="begin"/>
                    </w:r>
                    <w:r>
                      <w:instrText>PAGE</w:instrText>
                    </w:r>
                    <w:r>
                      <w:fldChar w:fldCharType="separate"/>
                    </w:r>
                    <w:r w:rsidR="00A25338">
                      <w:rPr>
                        <w:noProof/>
                      </w:rPr>
                      <w:t>2</w:t>
                    </w:r>
                    <w:r>
                      <w:fldChar w:fldCharType="end"/>
                    </w:r>
                    <w:r>
                      <w:t xml:space="preserve"> van </w:t>
                    </w:r>
                    <w:r>
                      <w:fldChar w:fldCharType="begin"/>
                    </w:r>
                    <w:r>
                      <w:instrText>NUMPAGES</w:instrText>
                    </w:r>
                    <w:r>
                      <w:fldChar w:fldCharType="separate"/>
                    </w:r>
                    <w:r w:rsidR="00A2533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52AC11E" wp14:editId="343F821A">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072C1D8" w14:textId="77777777" w:rsidR="00503B43" w:rsidRDefault="00503B43"/>
                      </w:txbxContent>
                    </wps:txbx>
                    <wps:bodyPr vert="horz" wrap="square" lIns="0" tIns="0" rIns="0" bIns="0" anchor="t" anchorCtr="0"/>
                  </wps:wsp>
                </a:graphicData>
              </a:graphic>
            </wp:anchor>
          </w:drawing>
        </mc:Choice>
        <mc:Fallback>
          <w:pict>
            <v:shape w14:anchorId="652AC11E"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4072C1D8" w14:textId="77777777" w:rsidR="00503B43" w:rsidRDefault="00503B4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36EEFFF" wp14:editId="51F9C73A">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BA25E2" w14:textId="77777777" w:rsidR="00503B43" w:rsidRDefault="00503B43"/>
                      </w:txbxContent>
                    </wps:txbx>
                    <wps:bodyPr vert="horz" wrap="square" lIns="0" tIns="0" rIns="0" bIns="0" anchor="t" anchorCtr="0"/>
                  </wps:wsp>
                </a:graphicData>
              </a:graphic>
            </wp:anchor>
          </w:drawing>
        </mc:Choice>
        <mc:Fallback>
          <w:pict>
            <v:shape w14:anchorId="036EEFFF"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02BA25E2" w14:textId="77777777" w:rsidR="00503B43" w:rsidRDefault="00503B4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5F4F3" w14:textId="77777777" w:rsidR="001C1809" w:rsidRDefault="00830703">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65CE1BF" wp14:editId="644D48E2">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18D13A0" w14:textId="77777777" w:rsidR="00503B43" w:rsidRDefault="00503B43"/>
                      </w:txbxContent>
                    </wps:txbx>
                    <wps:bodyPr vert="horz" wrap="square" lIns="0" tIns="0" rIns="0" bIns="0" anchor="t" anchorCtr="0"/>
                  </wps:wsp>
                </a:graphicData>
              </a:graphic>
            </wp:anchor>
          </w:drawing>
        </mc:Choice>
        <mc:Fallback>
          <w:pict>
            <v:shapetype w14:anchorId="765CE1BF"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18D13A0" w14:textId="77777777" w:rsidR="00503B43" w:rsidRDefault="00503B4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3F1E08B" wp14:editId="713FF12F">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8579EB" w14:textId="11947DED" w:rsidR="001C1809" w:rsidRDefault="00830703">
                          <w:pPr>
                            <w:pStyle w:val="Referentiegegevens"/>
                          </w:pPr>
                          <w:r>
                            <w:t xml:space="preserve">Pagina </w:t>
                          </w:r>
                          <w:r>
                            <w:fldChar w:fldCharType="begin"/>
                          </w:r>
                          <w:r>
                            <w:instrText>PAGE</w:instrText>
                          </w:r>
                          <w:r>
                            <w:fldChar w:fldCharType="separate"/>
                          </w:r>
                          <w:r w:rsidR="003978A2">
                            <w:rPr>
                              <w:noProof/>
                            </w:rPr>
                            <w:t>1</w:t>
                          </w:r>
                          <w:r>
                            <w:fldChar w:fldCharType="end"/>
                          </w:r>
                          <w:r>
                            <w:t xml:space="preserve"> van </w:t>
                          </w:r>
                          <w:r>
                            <w:fldChar w:fldCharType="begin"/>
                          </w:r>
                          <w:r>
                            <w:instrText>NUMPAGES</w:instrText>
                          </w:r>
                          <w:r>
                            <w:fldChar w:fldCharType="separate"/>
                          </w:r>
                          <w:r w:rsidR="003978A2">
                            <w:rPr>
                              <w:noProof/>
                            </w:rPr>
                            <w:t>1</w:t>
                          </w:r>
                          <w:r>
                            <w:fldChar w:fldCharType="end"/>
                          </w:r>
                        </w:p>
                      </w:txbxContent>
                    </wps:txbx>
                    <wps:bodyPr vert="horz" wrap="square" lIns="0" tIns="0" rIns="0" bIns="0" anchor="t" anchorCtr="0"/>
                  </wps:wsp>
                </a:graphicData>
              </a:graphic>
            </wp:anchor>
          </w:drawing>
        </mc:Choice>
        <mc:Fallback>
          <w:pict>
            <v:shape w14:anchorId="03F1E08B"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038579EB" w14:textId="11947DED" w:rsidR="001C1809" w:rsidRDefault="00830703">
                    <w:pPr>
                      <w:pStyle w:val="Referentiegegevens"/>
                    </w:pPr>
                    <w:r>
                      <w:t xml:space="preserve">Pagina </w:t>
                    </w:r>
                    <w:r>
                      <w:fldChar w:fldCharType="begin"/>
                    </w:r>
                    <w:r>
                      <w:instrText>PAGE</w:instrText>
                    </w:r>
                    <w:r>
                      <w:fldChar w:fldCharType="separate"/>
                    </w:r>
                    <w:r w:rsidR="003978A2">
                      <w:rPr>
                        <w:noProof/>
                      </w:rPr>
                      <w:t>1</w:t>
                    </w:r>
                    <w:r>
                      <w:fldChar w:fldCharType="end"/>
                    </w:r>
                    <w:r>
                      <w:t xml:space="preserve"> van </w:t>
                    </w:r>
                    <w:r>
                      <w:fldChar w:fldCharType="begin"/>
                    </w:r>
                    <w:r>
                      <w:instrText>NUMPAGES</w:instrText>
                    </w:r>
                    <w:r>
                      <w:fldChar w:fldCharType="separate"/>
                    </w:r>
                    <w:r w:rsidR="003978A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D149D39" wp14:editId="5AE0650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AB4F910" w14:textId="77777777" w:rsidR="001C1809" w:rsidRDefault="00830703">
                          <w:pPr>
                            <w:pStyle w:val="AfzendgegevensKop0"/>
                          </w:pPr>
                          <w:r>
                            <w:t>Ministerie van Infrastructuur en Waterstaat</w:t>
                          </w:r>
                        </w:p>
                        <w:p w14:paraId="7BC395ED" w14:textId="77777777" w:rsidR="001C1809" w:rsidRDefault="001C1809">
                          <w:pPr>
                            <w:pStyle w:val="WitregelW1"/>
                          </w:pPr>
                        </w:p>
                        <w:p w14:paraId="195BB15E" w14:textId="77777777" w:rsidR="001C1809" w:rsidRDefault="00830703">
                          <w:pPr>
                            <w:pStyle w:val="Afzendgegevens"/>
                          </w:pPr>
                          <w:r>
                            <w:t>Rijnstraat 8</w:t>
                          </w:r>
                        </w:p>
                        <w:p w14:paraId="6DB017D2" w14:textId="2EBE33C1" w:rsidR="001C1809" w:rsidRPr="00A25338" w:rsidRDefault="00830703">
                          <w:pPr>
                            <w:pStyle w:val="Afzendgegevens"/>
                            <w:rPr>
                              <w:lang w:val="de-DE"/>
                            </w:rPr>
                          </w:pPr>
                          <w:r w:rsidRPr="00A25338">
                            <w:rPr>
                              <w:lang w:val="de-DE"/>
                            </w:rPr>
                            <w:t>2515 XP Den Haag</w:t>
                          </w:r>
                        </w:p>
                        <w:p w14:paraId="178EC7BB" w14:textId="77777777" w:rsidR="001C1809" w:rsidRPr="00A25338" w:rsidRDefault="00830703">
                          <w:pPr>
                            <w:pStyle w:val="Afzendgegevens"/>
                            <w:rPr>
                              <w:lang w:val="de-DE"/>
                            </w:rPr>
                          </w:pPr>
                          <w:r w:rsidRPr="00A25338">
                            <w:rPr>
                              <w:lang w:val="de-DE"/>
                            </w:rPr>
                            <w:t>Postbus 20901</w:t>
                          </w:r>
                        </w:p>
                        <w:p w14:paraId="5B910EE6" w14:textId="77777777" w:rsidR="001C1809" w:rsidRPr="00A25338" w:rsidRDefault="00830703">
                          <w:pPr>
                            <w:pStyle w:val="Afzendgegevens"/>
                            <w:rPr>
                              <w:lang w:val="de-DE"/>
                            </w:rPr>
                          </w:pPr>
                          <w:r w:rsidRPr="00A25338">
                            <w:rPr>
                              <w:lang w:val="de-DE"/>
                            </w:rPr>
                            <w:t>2500 EX Den Haag</w:t>
                          </w:r>
                        </w:p>
                        <w:p w14:paraId="66F56FB5" w14:textId="77777777" w:rsidR="001C1809" w:rsidRPr="00A25338" w:rsidRDefault="001C1809">
                          <w:pPr>
                            <w:pStyle w:val="WitregelW1"/>
                            <w:rPr>
                              <w:lang w:val="de-DE"/>
                            </w:rPr>
                          </w:pPr>
                        </w:p>
                        <w:p w14:paraId="70CB7101" w14:textId="77777777" w:rsidR="001C1809" w:rsidRPr="00A25338" w:rsidRDefault="00830703">
                          <w:pPr>
                            <w:pStyle w:val="Afzendgegevens"/>
                            <w:rPr>
                              <w:lang w:val="de-DE"/>
                            </w:rPr>
                          </w:pPr>
                          <w:r w:rsidRPr="00A25338">
                            <w:rPr>
                              <w:lang w:val="de-DE"/>
                            </w:rPr>
                            <w:t>T   070-456 0000</w:t>
                          </w:r>
                        </w:p>
                        <w:p w14:paraId="47BB360A" w14:textId="77777777" w:rsidR="001C1809" w:rsidRDefault="00830703">
                          <w:pPr>
                            <w:pStyle w:val="Afzendgegevens"/>
                          </w:pPr>
                          <w:r>
                            <w:t>F   070-456 1111</w:t>
                          </w:r>
                        </w:p>
                        <w:p w14:paraId="21E8C7D6" w14:textId="77777777" w:rsidR="00501D7D" w:rsidRPr="00501D7D" w:rsidRDefault="00501D7D" w:rsidP="00501D7D">
                          <w:pPr>
                            <w:rPr>
                              <w:sz w:val="13"/>
                              <w:szCs w:val="13"/>
                            </w:rPr>
                          </w:pPr>
                        </w:p>
                        <w:p w14:paraId="14BBB535" w14:textId="12292EE9" w:rsidR="00501D7D" w:rsidRDefault="00542B3C" w:rsidP="00501D7D">
                          <w:pPr>
                            <w:rPr>
                              <w:sz w:val="13"/>
                              <w:szCs w:val="13"/>
                            </w:rPr>
                          </w:pPr>
                          <w:r>
                            <w:rPr>
                              <w:b/>
                              <w:bCs/>
                              <w:sz w:val="13"/>
                              <w:szCs w:val="13"/>
                            </w:rPr>
                            <w:t>Uw</w:t>
                          </w:r>
                          <w:r w:rsidR="00501D7D" w:rsidRPr="00501D7D">
                            <w:rPr>
                              <w:b/>
                              <w:bCs/>
                              <w:sz w:val="13"/>
                              <w:szCs w:val="13"/>
                            </w:rPr>
                            <w:t xml:space="preserve"> kenmerk:</w:t>
                          </w:r>
                          <w:r w:rsidR="00501D7D" w:rsidRPr="00501D7D">
                            <w:rPr>
                              <w:sz w:val="13"/>
                              <w:szCs w:val="13"/>
                            </w:rPr>
                            <w:t xml:space="preserve"> 2025Z01823/2025D04290</w:t>
                          </w:r>
                        </w:p>
                        <w:p w14:paraId="54B2F2A4" w14:textId="77777777" w:rsidR="00542B3C" w:rsidRDefault="00542B3C" w:rsidP="00501D7D">
                          <w:pPr>
                            <w:rPr>
                              <w:sz w:val="13"/>
                              <w:szCs w:val="13"/>
                            </w:rPr>
                          </w:pPr>
                        </w:p>
                        <w:p w14:paraId="7568EB66" w14:textId="5B98AC64" w:rsidR="00542B3C" w:rsidRDefault="00542B3C" w:rsidP="00501D7D">
                          <w:pPr>
                            <w:rPr>
                              <w:sz w:val="13"/>
                              <w:szCs w:val="13"/>
                            </w:rPr>
                          </w:pPr>
                          <w:r>
                            <w:rPr>
                              <w:b/>
                              <w:bCs/>
                              <w:sz w:val="13"/>
                              <w:szCs w:val="13"/>
                            </w:rPr>
                            <w:t>Ons</w:t>
                          </w:r>
                          <w:r w:rsidRPr="00501D7D">
                            <w:rPr>
                              <w:b/>
                              <w:bCs/>
                              <w:sz w:val="13"/>
                              <w:szCs w:val="13"/>
                            </w:rPr>
                            <w:t xml:space="preserve"> kenmerk:</w:t>
                          </w:r>
                          <w:r w:rsidRPr="00501D7D">
                            <w:rPr>
                              <w:sz w:val="13"/>
                              <w:szCs w:val="13"/>
                            </w:rPr>
                            <w:t xml:space="preserve"> </w:t>
                          </w:r>
                        </w:p>
                        <w:p w14:paraId="32BCA225" w14:textId="74DE4E2C" w:rsidR="00542B3C" w:rsidRDefault="00542B3C" w:rsidP="00501D7D">
                          <w:pPr>
                            <w:rPr>
                              <w:sz w:val="13"/>
                              <w:szCs w:val="13"/>
                            </w:rPr>
                          </w:pPr>
                          <w:r>
                            <w:rPr>
                              <w:sz w:val="13"/>
                              <w:szCs w:val="13"/>
                            </w:rPr>
                            <w:t>IENW</w:t>
                          </w:r>
                          <w:r w:rsidRPr="00501D7D">
                            <w:rPr>
                              <w:sz w:val="13"/>
                              <w:szCs w:val="13"/>
                            </w:rPr>
                            <w:t>/</w:t>
                          </w:r>
                          <w:r>
                            <w:rPr>
                              <w:sz w:val="13"/>
                              <w:szCs w:val="13"/>
                            </w:rPr>
                            <w:t>BSK-2025/31636</w:t>
                          </w:r>
                        </w:p>
                        <w:p w14:paraId="6BB0661B" w14:textId="77777777" w:rsidR="0021406A" w:rsidRDefault="0021406A" w:rsidP="00501D7D">
                          <w:pPr>
                            <w:rPr>
                              <w:sz w:val="13"/>
                              <w:szCs w:val="13"/>
                            </w:rPr>
                          </w:pPr>
                        </w:p>
                        <w:p w14:paraId="57EF1834" w14:textId="47E091E3" w:rsidR="0021406A" w:rsidRPr="0021406A" w:rsidRDefault="0021406A" w:rsidP="00501D7D">
                          <w:pPr>
                            <w:rPr>
                              <w:b/>
                              <w:bCs/>
                              <w:sz w:val="13"/>
                              <w:szCs w:val="13"/>
                            </w:rPr>
                          </w:pPr>
                          <w:r w:rsidRPr="0021406A">
                            <w:rPr>
                              <w:b/>
                              <w:bCs/>
                              <w:sz w:val="13"/>
                              <w:szCs w:val="13"/>
                            </w:rPr>
                            <w:t>Bijlage(n)</w:t>
                          </w:r>
                        </w:p>
                        <w:p w14:paraId="5A88D476" w14:textId="4E4BA283" w:rsidR="0021406A" w:rsidRPr="00501D7D" w:rsidRDefault="0021406A" w:rsidP="00501D7D">
                          <w:pPr>
                            <w:rPr>
                              <w:sz w:val="13"/>
                              <w:szCs w:val="13"/>
                            </w:rPr>
                          </w:pPr>
                          <w:r>
                            <w:rPr>
                              <w:sz w:val="13"/>
                              <w:szCs w:val="13"/>
                            </w:rPr>
                            <w:t>1</w:t>
                          </w:r>
                        </w:p>
                      </w:txbxContent>
                    </wps:txbx>
                    <wps:bodyPr vert="horz" wrap="square" lIns="0" tIns="0" rIns="0" bIns="0" anchor="t" anchorCtr="0"/>
                  </wps:wsp>
                </a:graphicData>
              </a:graphic>
            </wp:anchor>
          </w:drawing>
        </mc:Choice>
        <mc:Fallback>
          <w:pict>
            <v:shape w14:anchorId="3D149D39"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2AB4F910" w14:textId="77777777" w:rsidR="001C1809" w:rsidRDefault="00830703">
                    <w:pPr>
                      <w:pStyle w:val="AfzendgegevensKop0"/>
                    </w:pPr>
                    <w:r>
                      <w:t>Ministerie van Infrastructuur en Waterstaat</w:t>
                    </w:r>
                  </w:p>
                  <w:p w14:paraId="7BC395ED" w14:textId="77777777" w:rsidR="001C1809" w:rsidRDefault="001C1809">
                    <w:pPr>
                      <w:pStyle w:val="WitregelW1"/>
                    </w:pPr>
                  </w:p>
                  <w:p w14:paraId="195BB15E" w14:textId="77777777" w:rsidR="001C1809" w:rsidRDefault="00830703">
                    <w:pPr>
                      <w:pStyle w:val="Afzendgegevens"/>
                    </w:pPr>
                    <w:r>
                      <w:t>Rijnstraat 8</w:t>
                    </w:r>
                  </w:p>
                  <w:p w14:paraId="6DB017D2" w14:textId="2EBE33C1" w:rsidR="001C1809" w:rsidRPr="00A25338" w:rsidRDefault="00830703">
                    <w:pPr>
                      <w:pStyle w:val="Afzendgegevens"/>
                      <w:rPr>
                        <w:lang w:val="de-DE"/>
                      </w:rPr>
                    </w:pPr>
                    <w:r w:rsidRPr="00A25338">
                      <w:rPr>
                        <w:lang w:val="de-DE"/>
                      </w:rPr>
                      <w:t>2515 XP Den Haag</w:t>
                    </w:r>
                  </w:p>
                  <w:p w14:paraId="178EC7BB" w14:textId="77777777" w:rsidR="001C1809" w:rsidRPr="00A25338" w:rsidRDefault="00830703">
                    <w:pPr>
                      <w:pStyle w:val="Afzendgegevens"/>
                      <w:rPr>
                        <w:lang w:val="de-DE"/>
                      </w:rPr>
                    </w:pPr>
                    <w:r w:rsidRPr="00A25338">
                      <w:rPr>
                        <w:lang w:val="de-DE"/>
                      </w:rPr>
                      <w:t>Postbus 20901</w:t>
                    </w:r>
                  </w:p>
                  <w:p w14:paraId="5B910EE6" w14:textId="77777777" w:rsidR="001C1809" w:rsidRPr="00A25338" w:rsidRDefault="00830703">
                    <w:pPr>
                      <w:pStyle w:val="Afzendgegevens"/>
                      <w:rPr>
                        <w:lang w:val="de-DE"/>
                      </w:rPr>
                    </w:pPr>
                    <w:r w:rsidRPr="00A25338">
                      <w:rPr>
                        <w:lang w:val="de-DE"/>
                      </w:rPr>
                      <w:t>2500 EX Den Haag</w:t>
                    </w:r>
                  </w:p>
                  <w:p w14:paraId="66F56FB5" w14:textId="77777777" w:rsidR="001C1809" w:rsidRPr="00A25338" w:rsidRDefault="001C1809">
                    <w:pPr>
                      <w:pStyle w:val="WitregelW1"/>
                      <w:rPr>
                        <w:lang w:val="de-DE"/>
                      </w:rPr>
                    </w:pPr>
                  </w:p>
                  <w:p w14:paraId="70CB7101" w14:textId="77777777" w:rsidR="001C1809" w:rsidRPr="00A25338" w:rsidRDefault="00830703">
                    <w:pPr>
                      <w:pStyle w:val="Afzendgegevens"/>
                      <w:rPr>
                        <w:lang w:val="de-DE"/>
                      </w:rPr>
                    </w:pPr>
                    <w:r w:rsidRPr="00A25338">
                      <w:rPr>
                        <w:lang w:val="de-DE"/>
                      </w:rPr>
                      <w:t>T   070-456 0000</w:t>
                    </w:r>
                  </w:p>
                  <w:p w14:paraId="47BB360A" w14:textId="77777777" w:rsidR="001C1809" w:rsidRDefault="00830703">
                    <w:pPr>
                      <w:pStyle w:val="Afzendgegevens"/>
                    </w:pPr>
                    <w:r>
                      <w:t>F   070-456 1111</w:t>
                    </w:r>
                  </w:p>
                  <w:p w14:paraId="21E8C7D6" w14:textId="77777777" w:rsidR="00501D7D" w:rsidRPr="00501D7D" w:rsidRDefault="00501D7D" w:rsidP="00501D7D">
                    <w:pPr>
                      <w:rPr>
                        <w:sz w:val="13"/>
                        <w:szCs w:val="13"/>
                      </w:rPr>
                    </w:pPr>
                  </w:p>
                  <w:p w14:paraId="14BBB535" w14:textId="12292EE9" w:rsidR="00501D7D" w:rsidRDefault="00542B3C" w:rsidP="00501D7D">
                    <w:pPr>
                      <w:rPr>
                        <w:sz w:val="13"/>
                        <w:szCs w:val="13"/>
                      </w:rPr>
                    </w:pPr>
                    <w:r>
                      <w:rPr>
                        <w:b/>
                        <w:bCs/>
                        <w:sz w:val="13"/>
                        <w:szCs w:val="13"/>
                      </w:rPr>
                      <w:t>Uw</w:t>
                    </w:r>
                    <w:r w:rsidR="00501D7D" w:rsidRPr="00501D7D">
                      <w:rPr>
                        <w:b/>
                        <w:bCs/>
                        <w:sz w:val="13"/>
                        <w:szCs w:val="13"/>
                      </w:rPr>
                      <w:t xml:space="preserve"> kenmerk:</w:t>
                    </w:r>
                    <w:r w:rsidR="00501D7D" w:rsidRPr="00501D7D">
                      <w:rPr>
                        <w:sz w:val="13"/>
                        <w:szCs w:val="13"/>
                      </w:rPr>
                      <w:t xml:space="preserve"> 2025Z01823/2025D04290</w:t>
                    </w:r>
                  </w:p>
                  <w:p w14:paraId="54B2F2A4" w14:textId="77777777" w:rsidR="00542B3C" w:rsidRDefault="00542B3C" w:rsidP="00501D7D">
                    <w:pPr>
                      <w:rPr>
                        <w:sz w:val="13"/>
                        <w:szCs w:val="13"/>
                      </w:rPr>
                    </w:pPr>
                  </w:p>
                  <w:p w14:paraId="7568EB66" w14:textId="5B98AC64" w:rsidR="00542B3C" w:rsidRDefault="00542B3C" w:rsidP="00501D7D">
                    <w:pPr>
                      <w:rPr>
                        <w:sz w:val="13"/>
                        <w:szCs w:val="13"/>
                      </w:rPr>
                    </w:pPr>
                    <w:r>
                      <w:rPr>
                        <w:b/>
                        <w:bCs/>
                        <w:sz w:val="13"/>
                        <w:szCs w:val="13"/>
                      </w:rPr>
                      <w:t>Ons</w:t>
                    </w:r>
                    <w:r w:rsidRPr="00501D7D">
                      <w:rPr>
                        <w:b/>
                        <w:bCs/>
                        <w:sz w:val="13"/>
                        <w:szCs w:val="13"/>
                      </w:rPr>
                      <w:t xml:space="preserve"> kenmerk:</w:t>
                    </w:r>
                    <w:r w:rsidRPr="00501D7D">
                      <w:rPr>
                        <w:sz w:val="13"/>
                        <w:szCs w:val="13"/>
                      </w:rPr>
                      <w:t xml:space="preserve"> </w:t>
                    </w:r>
                  </w:p>
                  <w:p w14:paraId="32BCA225" w14:textId="74DE4E2C" w:rsidR="00542B3C" w:rsidRDefault="00542B3C" w:rsidP="00501D7D">
                    <w:pPr>
                      <w:rPr>
                        <w:sz w:val="13"/>
                        <w:szCs w:val="13"/>
                      </w:rPr>
                    </w:pPr>
                    <w:r>
                      <w:rPr>
                        <w:sz w:val="13"/>
                        <w:szCs w:val="13"/>
                      </w:rPr>
                      <w:t>IENW</w:t>
                    </w:r>
                    <w:r w:rsidRPr="00501D7D">
                      <w:rPr>
                        <w:sz w:val="13"/>
                        <w:szCs w:val="13"/>
                      </w:rPr>
                      <w:t>/</w:t>
                    </w:r>
                    <w:r>
                      <w:rPr>
                        <w:sz w:val="13"/>
                        <w:szCs w:val="13"/>
                      </w:rPr>
                      <w:t>BSK-2025/31636</w:t>
                    </w:r>
                  </w:p>
                  <w:p w14:paraId="6BB0661B" w14:textId="77777777" w:rsidR="0021406A" w:rsidRDefault="0021406A" w:rsidP="00501D7D">
                    <w:pPr>
                      <w:rPr>
                        <w:sz w:val="13"/>
                        <w:szCs w:val="13"/>
                      </w:rPr>
                    </w:pPr>
                  </w:p>
                  <w:p w14:paraId="57EF1834" w14:textId="47E091E3" w:rsidR="0021406A" w:rsidRPr="0021406A" w:rsidRDefault="0021406A" w:rsidP="00501D7D">
                    <w:pPr>
                      <w:rPr>
                        <w:b/>
                        <w:bCs/>
                        <w:sz w:val="13"/>
                        <w:szCs w:val="13"/>
                      </w:rPr>
                    </w:pPr>
                    <w:r w:rsidRPr="0021406A">
                      <w:rPr>
                        <w:b/>
                        <w:bCs/>
                        <w:sz w:val="13"/>
                        <w:szCs w:val="13"/>
                      </w:rPr>
                      <w:t>Bijlage(n)</w:t>
                    </w:r>
                  </w:p>
                  <w:p w14:paraId="5A88D476" w14:textId="4E4BA283" w:rsidR="0021406A" w:rsidRPr="00501D7D" w:rsidRDefault="0021406A" w:rsidP="00501D7D">
                    <w:pPr>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D8FB446" wp14:editId="3D03C443">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24BD1D" w14:textId="77777777" w:rsidR="001C1809" w:rsidRDefault="00830703">
                          <w:pPr>
                            <w:pStyle w:val="MarginlessContainer"/>
                          </w:pPr>
                          <w:r>
                            <w:rPr>
                              <w:noProof/>
                              <w:lang w:val="en-GB" w:eastAsia="en-GB"/>
                            </w:rPr>
                            <w:drawing>
                              <wp:inline distT="0" distB="0" distL="0" distR="0" wp14:anchorId="25A164F6" wp14:editId="3BAAF9A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8FB446"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6224BD1D" w14:textId="77777777" w:rsidR="001C1809" w:rsidRDefault="00830703">
                    <w:pPr>
                      <w:pStyle w:val="MarginlessContainer"/>
                    </w:pPr>
                    <w:r>
                      <w:rPr>
                        <w:noProof/>
                        <w:lang w:val="en-GB" w:eastAsia="en-GB"/>
                      </w:rPr>
                      <w:drawing>
                        <wp:inline distT="0" distB="0" distL="0" distR="0" wp14:anchorId="25A164F6" wp14:editId="3BAAF9AC">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48D084B" wp14:editId="418409CD">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4A41FF" w14:textId="77777777" w:rsidR="001C1809" w:rsidRDefault="00830703">
                          <w:pPr>
                            <w:pStyle w:val="MarginlessContainer"/>
                          </w:pPr>
                          <w:r>
                            <w:rPr>
                              <w:noProof/>
                              <w:lang w:val="en-GB" w:eastAsia="en-GB"/>
                            </w:rPr>
                            <w:drawing>
                              <wp:inline distT="0" distB="0" distL="0" distR="0" wp14:anchorId="29392031" wp14:editId="0F94B01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8D084B"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2F4A41FF" w14:textId="77777777" w:rsidR="001C1809" w:rsidRDefault="00830703">
                    <w:pPr>
                      <w:pStyle w:val="MarginlessContainer"/>
                    </w:pPr>
                    <w:r>
                      <w:rPr>
                        <w:noProof/>
                        <w:lang w:val="en-GB" w:eastAsia="en-GB"/>
                      </w:rPr>
                      <w:drawing>
                        <wp:inline distT="0" distB="0" distL="0" distR="0" wp14:anchorId="29392031" wp14:editId="0F94B01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178CE2D" wp14:editId="128A3984">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19B46EA" w14:textId="77777777" w:rsidR="001C1809" w:rsidRDefault="0083070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178CE2D"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19B46EA" w14:textId="77777777" w:rsidR="001C1809" w:rsidRDefault="0083070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BCD3406" wp14:editId="6A51C2ED">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77AFC2" w14:textId="77777777" w:rsidR="001C1809" w:rsidRDefault="00830703">
                          <w:r>
                            <w:t>De voorzitter van de Tweede Kamer</w:t>
                          </w:r>
                          <w:r>
                            <w:br/>
                            <w:t>der Staten-Generaal</w:t>
                          </w:r>
                          <w:r>
                            <w:br/>
                            <w:t>Postbus 20018</w:t>
                          </w:r>
                          <w:r>
                            <w:br/>
                            <w:t>2500 EA  DEN HAAG</w:t>
                          </w:r>
                        </w:p>
                        <w:p w14:paraId="1E330A98" w14:textId="77777777" w:rsidR="00431C90" w:rsidRDefault="00431C90"/>
                        <w:p w14:paraId="15342EFF" w14:textId="77777777" w:rsidR="00431C90" w:rsidRDefault="00431C90"/>
                        <w:p w14:paraId="086593C8" w14:textId="77777777" w:rsidR="00431C90" w:rsidRDefault="00431C90"/>
                      </w:txbxContent>
                    </wps:txbx>
                    <wps:bodyPr vert="horz" wrap="square" lIns="0" tIns="0" rIns="0" bIns="0" anchor="t" anchorCtr="0"/>
                  </wps:wsp>
                </a:graphicData>
              </a:graphic>
            </wp:anchor>
          </w:drawing>
        </mc:Choice>
        <mc:Fallback>
          <w:pict>
            <v:shape w14:anchorId="5BCD340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2F77AFC2" w14:textId="77777777" w:rsidR="001C1809" w:rsidRDefault="00830703">
                    <w:r>
                      <w:t>De voorzitter van de Tweede Kamer</w:t>
                    </w:r>
                    <w:r>
                      <w:br/>
                      <w:t>der Staten-Generaal</w:t>
                    </w:r>
                    <w:r>
                      <w:br/>
                      <w:t>Postbus 20018</w:t>
                    </w:r>
                    <w:r>
                      <w:br/>
                      <w:t>2500 EA  DEN HAAG</w:t>
                    </w:r>
                  </w:p>
                  <w:p w14:paraId="1E330A98" w14:textId="77777777" w:rsidR="00431C90" w:rsidRDefault="00431C90"/>
                  <w:p w14:paraId="15342EFF" w14:textId="77777777" w:rsidR="00431C90" w:rsidRDefault="00431C90"/>
                  <w:p w14:paraId="086593C8" w14:textId="77777777" w:rsidR="00431C90" w:rsidRDefault="00431C9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DAFE01A" wp14:editId="3F3535C3">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C1809" w14:paraId="6CEEF747" w14:textId="77777777">
                            <w:trPr>
                              <w:trHeight w:val="200"/>
                            </w:trPr>
                            <w:tc>
                              <w:tcPr>
                                <w:tcW w:w="1140" w:type="dxa"/>
                              </w:tcPr>
                              <w:p w14:paraId="64EBB392" w14:textId="77777777" w:rsidR="001C1809" w:rsidRDefault="001C1809"/>
                            </w:tc>
                            <w:tc>
                              <w:tcPr>
                                <w:tcW w:w="5400" w:type="dxa"/>
                              </w:tcPr>
                              <w:p w14:paraId="4154CAA5" w14:textId="77777777" w:rsidR="001C1809" w:rsidRDefault="001C1809"/>
                            </w:tc>
                          </w:tr>
                          <w:tr w:rsidR="001C1809" w14:paraId="5CB04C4D" w14:textId="77777777">
                            <w:trPr>
                              <w:trHeight w:val="240"/>
                            </w:trPr>
                            <w:tc>
                              <w:tcPr>
                                <w:tcW w:w="1140" w:type="dxa"/>
                              </w:tcPr>
                              <w:p w14:paraId="269148BE" w14:textId="77777777" w:rsidR="001C1809" w:rsidRDefault="00830703">
                                <w:r>
                                  <w:t>Datum</w:t>
                                </w:r>
                              </w:p>
                            </w:tc>
                            <w:sdt>
                              <w:sdtPr>
                                <w:id w:val="-1845700384"/>
                                <w:placeholder>
                                  <w:docPart w:val="DefaultPlaceholder_-1854013437"/>
                                </w:placeholder>
                                <w:date w:fullDate="2025-02-04T00:00:00Z">
                                  <w:dateFormat w:val="d MMMM yyyy"/>
                                  <w:lid w:val="nl-NL"/>
                                  <w:storeMappedDataAs w:val="dateTime"/>
                                  <w:calendar w:val="gregorian"/>
                                </w:date>
                              </w:sdtPr>
                              <w:sdtEndPr/>
                              <w:sdtContent>
                                <w:tc>
                                  <w:tcPr>
                                    <w:tcW w:w="5400" w:type="dxa"/>
                                  </w:tcPr>
                                  <w:p w14:paraId="2EA074DF" w14:textId="12C721EC" w:rsidR="001C1809" w:rsidRDefault="005F55C6">
                                    <w:r>
                                      <w:t>4 februari 2025</w:t>
                                    </w:r>
                                  </w:p>
                                </w:tc>
                              </w:sdtContent>
                            </w:sdt>
                          </w:tr>
                          <w:tr w:rsidR="001C1809" w14:paraId="32A43A9B" w14:textId="77777777">
                            <w:trPr>
                              <w:trHeight w:val="240"/>
                            </w:trPr>
                            <w:tc>
                              <w:tcPr>
                                <w:tcW w:w="1140" w:type="dxa"/>
                              </w:tcPr>
                              <w:p w14:paraId="726C1623" w14:textId="77777777" w:rsidR="001C1809" w:rsidRDefault="00830703">
                                <w:r>
                                  <w:t>Betreft</w:t>
                                </w:r>
                              </w:p>
                            </w:tc>
                            <w:tc>
                              <w:tcPr>
                                <w:tcW w:w="5400" w:type="dxa"/>
                              </w:tcPr>
                              <w:p w14:paraId="379A39B2" w14:textId="597C6FDB" w:rsidR="001C1809" w:rsidRDefault="00830703">
                                <w:r>
                                  <w:t>Civiel-</w:t>
                                </w:r>
                                <w:r w:rsidR="00C943C2">
                                  <w:t>m</w:t>
                                </w:r>
                                <w:r>
                                  <w:t>ilitaire integratie luchtverkeersdienstverlening</w:t>
                                </w:r>
                              </w:p>
                            </w:tc>
                          </w:tr>
                          <w:tr w:rsidR="001C1809" w14:paraId="119E6AB1" w14:textId="77777777">
                            <w:trPr>
                              <w:trHeight w:val="200"/>
                            </w:trPr>
                            <w:tc>
                              <w:tcPr>
                                <w:tcW w:w="1140" w:type="dxa"/>
                              </w:tcPr>
                              <w:p w14:paraId="61691716" w14:textId="77777777" w:rsidR="001C1809" w:rsidRDefault="001C1809"/>
                            </w:tc>
                            <w:tc>
                              <w:tcPr>
                                <w:tcW w:w="5400" w:type="dxa"/>
                              </w:tcPr>
                              <w:p w14:paraId="17A78B79" w14:textId="77777777" w:rsidR="001C1809" w:rsidRDefault="001C1809"/>
                            </w:tc>
                          </w:tr>
                        </w:tbl>
                        <w:p w14:paraId="056FB197" w14:textId="77777777" w:rsidR="00503B43" w:rsidRDefault="00503B43"/>
                      </w:txbxContent>
                    </wps:txbx>
                    <wps:bodyPr vert="horz" wrap="square" lIns="0" tIns="0" rIns="0" bIns="0" anchor="t" anchorCtr="0"/>
                  </wps:wsp>
                </a:graphicData>
              </a:graphic>
            </wp:anchor>
          </w:drawing>
        </mc:Choice>
        <mc:Fallback>
          <w:pict>
            <v:shape w14:anchorId="5DAFE01A"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1C1809" w14:paraId="6CEEF747" w14:textId="77777777">
                      <w:trPr>
                        <w:trHeight w:val="200"/>
                      </w:trPr>
                      <w:tc>
                        <w:tcPr>
                          <w:tcW w:w="1140" w:type="dxa"/>
                        </w:tcPr>
                        <w:p w14:paraId="64EBB392" w14:textId="77777777" w:rsidR="001C1809" w:rsidRDefault="001C1809"/>
                      </w:tc>
                      <w:tc>
                        <w:tcPr>
                          <w:tcW w:w="5400" w:type="dxa"/>
                        </w:tcPr>
                        <w:p w14:paraId="4154CAA5" w14:textId="77777777" w:rsidR="001C1809" w:rsidRDefault="001C1809"/>
                      </w:tc>
                    </w:tr>
                    <w:tr w:rsidR="001C1809" w14:paraId="5CB04C4D" w14:textId="77777777">
                      <w:trPr>
                        <w:trHeight w:val="240"/>
                      </w:trPr>
                      <w:tc>
                        <w:tcPr>
                          <w:tcW w:w="1140" w:type="dxa"/>
                        </w:tcPr>
                        <w:p w14:paraId="269148BE" w14:textId="77777777" w:rsidR="001C1809" w:rsidRDefault="00830703">
                          <w:r>
                            <w:t>Datum</w:t>
                          </w:r>
                        </w:p>
                      </w:tc>
                      <w:sdt>
                        <w:sdtPr>
                          <w:id w:val="-1845700384"/>
                          <w:placeholder>
                            <w:docPart w:val="DefaultPlaceholder_-1854013437"/>
                          </w:placeholder>
                          <w:date w:fullDate="2025-02-04T00:00:00Z">
                            <w:dateFormat w:val="d MMMM yyyy"/>
                            <w:lid w:val="nl-NL"/>
                            <w:storeMappedDataAs w:val="dateTime"/>
                            <w:calendar w:val="gregorian"/>
                          </w:date>
                        </w:sdtPr>
                        <w:sdtEndPr/>
                        <w:sdtContent>
                          <w:tc>
                            <w:tcPr>
                              <w:tcW w:w="5400" w:type="dxa"/>
                            </w:tcPr>
                            <w:p w14:paraId="2EA074DF" w14:textId="12C721EC" w:rsidR="001C1809" w:rsidRDefault="005F55C6">
                              <w:r>
                                <w:t>4 februari 2025</w:t>
                              </w:r>
                            </w:p>
                          </w:tc>
                        </w:sdtContent>
                      </w:sdt>
                    </w:tr>
                    <w:tr w:rsidR="001C1809" w14:paraId="32A43A9B" w14:textId="77777777">
                      <w:trPr>
                        <w:trHeight w:val="240"/>
                      </w:trPr>
                      <w:tc>
                        <w:tcPr>
                          <w:tcW w:w="1140" w:type="dxa"/>
                        </w:tcPr>
                        <w:p w14:paraId="726C1623" w14:textId="77777777" w:rsidR="001C1809" w:rsidRDefault="00830703">
                          <w:r>
                            <w:t>Betreft</w:t>
                          </w:r>
                        </w:p>
                      </w:tc>
                      <w:tc>
                        <w:tcPr>
                          <w:tcW w:w="5400" w:type="dxa"/>
                        </w:tcPr>
                        <w:p w14:paraId="379A39B2" w14:textId="597C6FDB" w:rsidR="001C1809" w:rsidRDefault="00830703">
                          <w:r>
                            <w:t>Civiel-</w:t>
                          </w:r>
                          <w:r w:rsidR="00C943C2">
                            <w:t>m</w:t>
                          </w:r>
                          <w:r>
                            <w:t>ilitaire integratie luchtverkeersdienstverlening</w:t>
                          </w:r>
                        </w:p>
                      </w:tc>
                    </w:tr>
                    <w:tr w:rsidR="001C1809" w14:paraId="119E6AB1" w14:textId="77777777">
                      <w:trPr>
                        <w:trHeight w:val="200"/>
                      </w:trPr>
                      <w:tc>
                        <w:tcPr>
                          <w:tcW w:w="1140" w:type="dxa"/>
                        </w:tcPr>
                        <w:p w14:paraId="61691716" w14:textId="77777777" w:rsidR="001C1809" w:rsidRDefault="001C1809"/>
                      </w:tc>
                      <w:tc>
                        <w:tcPr>
                          <w:tcW w:w="5400" w:type="dxa"/>
                        </w:tcPr>
                        <w:p w14:paraId="17A78B79" w14:textId="77777777" w:rsidR="001C1809" w:rsidRDefault="001C1809"/>
                      </w:tc>
                    </w:tr>
                  </w:tbl>
                  <w:p w14:paraId="056FB197" w14:textId="77777777" w:rsidR="00503B43" w:rsidRDefault="00503B4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75C5E64" wp14:editId="2D9E1964">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41A5FC" w14:textId="77777777" w:rsidR="00503B43" w:rsidRDefault="00503B43"/>
                      </w:txbxContent>
                    </wps:txbx>
                    <wps:bodyPr vert="horz" wrap="square" lIns="0" tIns="0" rIns="0" bIns="0" anchor="t" anchorCtr="0"/>
                  </wps:wsp>
                </a:graphicData>
              </a:graphic>
            </wp:anchor>
          </w:drawing>
        </mc:Choice>
        <mc:Fallback>
          <w:pict>
            <v:shape w14:anchorId="775C5E64"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7F41A5FC" w14:textId="77777777" w:rsidR="00503B43" w:rsidRDefault="00503B4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F1CF2"/>
    <w:multiLevelType w:val="multilevel"/>
    <w:tmpl w:val="B1E6409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BF4D19"/>
    <w:multiLevelType w:val="multilevel"/>
    <w:tmpl w:val="BDDE291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CBF84C"/>
    <w:multiLevelType w:val="multilevel"/>
    <w:tmpl w:val="F7A887C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7F51C8"/>
    <w:multiLevelType w:val="multilevel"/>
    <w:tmpl w:val="D49775D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7A953FA"/>
    <w:multiLevelType w:val="multilevel"/>
    <w:tmpl w:val="2DAFB97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D2ECF1D"/>
    <w:multiLevelType w:val="multilevel"/>
    <w:tmpl w:val="EDFDB79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8DF8BB3"/>
    <w:multiLevelType w:val="multilevel"/>
    <w:tmpl w:val="2CCE1F9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E3705DD"/>
    <w:multiLevelType w:val="multilevel"/>
    <w:tmpl w:val="C0FCF58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018FAFE"/>
    <w:multiLevelType w:val="multilevel"/>
    <w:tmpl w:val="DB3DBC5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9A2694F"/>
    <w:multiLevelType w:val="multilevel"/>
    <w:tmpl w:val="C14BF69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3A6F1A0"/>
    <w:multiLevelType w:val="multilevel"/>
    <w:tmpl w:val="9AE7B02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5BC503E"/>
    <w:multiLevelType w:val="multilevel"/>
    <w:tmpl w:val="754CE35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5ADDAD3"/>
    <w:multiLevelType w:val="multilevel"/>
    <w:tmpl w:val="F4CC73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C16205"/>
    <w:multiLevelType w:val="multilevel"/>
    <w:tmpl w:val="D196DA94"/>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15C338"/>
    <w:multiLevelType w:val="multilevel"/>
    <w:tmpl w:val="D456C82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3709CC"/>
    <w:multiLevelType w:val="hybridMultilevel"/>
    <w:tmpl w:val="772AEDCE"/>
    <w:lvl w:ilvl="0" w:tplc="3C04B68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0D459481"/>
    <w:multiLevelType w:val="multilevel"/>
    <w:tmpl w:val="D2B389F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50FF2E"/>
    <w:multiLevelType w:val="multilevel"/>
    <w:tmpl w:val="40D409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D5E609"/>
    <w:multiLevelType w:val="multilevel"/>
    <w:tmpl w:val="0F5F194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4EA6E"/>
    <w:multiLevelType w:val="multilevel"/>
    <w:tmpl w:val="C6590766"/>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05A0AD"/>
    <w:multiLevelType w:val="multilevel"/>
    <w:tmpl w:val="7FBE472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CA93A9"/>
    <w:multiLevelType w:val="multilevel"/>
    <w:tmpl w:val="3B66050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19"/>
  </w:num>
  <w:num w:numId="4">
    <w:abstractNumId w:val="20"/>
  </w:num>
  <w:num w:numId="5">
    <w:abstractNumId w:val="10"/>
  </w:num>
  <w:num w:numId="6">
    <w:abstractNumId w:val="8"/>
  </w:num>
  <w:num w:numId="7">
    <w:abstractNumId w:val="18"/>
  </w:num>
  <w:num w:numId="8">
    <w:abstractNumId w:val="7"/>
  </w:num>
  <w:num w:numId="9">
    <w:abstractNumId w:val="2"/>
  </w:num>
  <w:num w:numId="10">
    <w:abstractNumId w:val="9"/>
  </w:num>
  <w:num w:numId="11">
    <w:abstractNumId w:val="21"/>
  </w:num>
  <w:num w:numId="12">
    <w:abstractNumId w:val="6"/>
  </w:num>
  <w:num w:numId="13">
    <w:abstractNumId w:val="5"/>
  </w:num>
  <w:num w:numId="14">
    <w:abstractNumId w:val="11"/>
  </w:num>
  <w:num w:numId="15">
    <w:abstractNumId w:val="0"/>
  </w:num>
  <w:num w:numId="16">
    <w:abstractNumId w:val="17"/>
  </w:num>
  <w:num w:numId="17">
    <w:abstractNumId w:val="4"/>
  </w:num>
  <w:num w:numId="18">
    <w:abstractNumId w:val="13"/>
  </w:num>
  <w:num w:numId="19">
    <w:abstractNumId w:val="1"/>
  </w:num>
  <w:num w:numId="20">
    <w:abstractNumId w:val="12"/>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38"/>
    <w:rsid w:val="00056404"/>
    <w:rsid w:val="00080E8B"/>
    <w:rsid w:val="000E3F91"/>
    <w:rsid w:val="00115506"/>
    <w:rsid w:val="001722F0"/>
    <w:rsid w:val="00173BD5"/>
    <w:rsid w:val="001B664B"/>
    <w:rsid w:val="001C1809"/>
    <w:rsid w:val="001F0A61"/>
    <w:rsid w:val="0021406A"/>
    <w:rsid w:val="00234FF8"/>
    <w:rsid w:val="002359B9"/>
    <w:rsid w:val="002C7597"/>
    <w:rsid w:val="003903C6"/>
    <w:rsid w:val="003978A2"/>
    <w:rsid w:val="003A380E"/>
    <w:rsid w:val="003A3A00"/>
    <w:rsid w:val="003A3DF2"/>
    <w:rsid w:val="00413337"/>
    <w:rsid w:val="00416750"/>
    <w:rsid w:val="00431C90"/>
    <w:rsid w:val="004B3EA3"/>
    <w:rsid w:val="004E1BBA"/>
    <w:rsid w:val="00501D7D"/>
    <w:rsid w:val="00503B43"/>
    <w:rsid w:val="00542B3C"/>
    <w:rsid w:val="00594247"/>
    <w:rsid w:val="005F55C6"/>
    <w:rsid w:val="00614101"/>
    <w:rsid w:val="006A3323"/>
    <w:rsid w:val="006C2CA0"/>
    <w:rsid w:val="006E3B82"/>
    <w:rsid w:val="006F10CF"/>
    <w:rsid w:val="00744F50"/>
    <w:rsid w:val="007C0AAB"/>
    <w:rsid w:val="00830703"/>
    <w:rsid w:val="008A6A96"/>
    <w:rsid w:val="008F7920"/>
    <w:rsid w:val="009A35DA"/>
    <w:rsid w:val="009E4CE0"/>
    <w:rsid w:val="009E5CD4"/>
    <w:rsid w:val="009E5F0B"/>
    <w:rsid w:val="00A25338"/>
    <w:rsid w:val="00A44AC3"/>
    <w:rsid w:val="00AB75DB"/>
    <w:rsid w:val="00AE121A"/>
    <w:rsid w:val="00B00EBB"/>
    <w:rsid w:val="00C41770"/>
    <w:rsid w:val="00C943C2"/>
    <w:rsid w:val="00CB1382"/>
    <w:rsid w:val="00CB273F"/>
    <w:rsid w:val="00CD07D1"/>
    <w:rsid w:val="00DB57C3"/>
    <w:rsid w:val="00E024E8"/>
    <w:rsid w:val="00E158BA"/>
    <w:rsid w:val="00E428DD"/>
    <w:rsid w:val="00EB532F"/>
    <w:rsid w:val="00F332CE"/>
    <w:rsid w:val="00F43696"/>
    <w:rsid w:val="00F645A4"/>
    <w:rsid w:val="00FA0C0E"/>
    <w:rsid w:val="00FA1107"/>
    <w:rsid w:val="00FB1922"/>
    <w:rsid w:val="00FD6481"/>
    <w:rsid w:val="00FE3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link w:val="SalutationChar"/>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A25338"/>
    <w:pPr>
      <w:spacing w:line="240" w:lineRule="auto"/>
    </w:pPr>
    <w:rPr>
      <w:sz w:val="20"/>
      <w:szCs w:val="20"/>
    </w:rPr>
  </w:style>
  <w:style w:type="character" w:customStyle="1" w:styleId="FootnoteTextChar">
    <w:name w:val="Footnote Text Char"/>
    <w:basedOn w:val="DefaultParagraphFont"/>
    <w:link w:val="FootnoteText"/>
    <w:uiPriority w:val="99"/>
    <w:semiHidden/>
    <w:rsid w:val="00A25338"/>
    <w:rPr>
      <w:rFonts w:ascii="Verdana" w:hAnsi="Verdana"/>
      <w:color w:val="000000"/>
    </w:rPr>
  </w:style>
  <w:style w:type="character" w:styleId="FootnoteReference">
    <w:name w:val="footnote reference"/>
    <w:basedOn w:val="DefaultParagraphFont"/>
    <w:uiPriority w:val="99"/>
    <w:semiHidden/>
    <w:unhideWhenUsed/>
    <w:rsid w:val="00A25338"/>
    <w:rPr>
      <w:vertAlign w:val="superscript"/>
    </w:rPr>
  </w:style>
  <w:style w:type="character" w:styleId="Hyperlink">
    <w:name w:val="Hyperlink"/>
    <w:basedOn w:val="DefaultParagraphFont"/>
    <w:uiPriority w:val="99"/>
    <w:semiHidden/>
    <w:unhideWhenUsed/>
    <w:rsid w:val="00A25338"/>
    <w:rPr>
      <w:color w:val="0000FF"/>
      <w:u w:val="single"/>
    </w:rPr>
  </w:style>
  <w:style w:type="paragraph" w:styleId="Header">
    <w:name w:val="header"/>
    <w:basedOn w:val="Normal"/>
    <w:link w:val="HeaderChar"/>
    <w:uiPriority w:val="99"/>
    <w:unhideWhenUsed/>
    <w:rsid w:val="006F10CF"/>
    <w:pPr>
      <w:tabs>
        <w:tab w:val="center" w:pos="4536"/>
        <w:tab w:val="right" w:pos="9072"/>
      </w:tabs>
      <w:spacing w:line="240" w:lineRule="auto"/>
    </w:pPr>
  </w:style>
  <w:style w:type="character" w:customStyle="1" w:styleId="HeaderChar">
    <w:name w:val="Header Char"/>
    <w:basedOn w:val="DefaultParagraphFont"/>
    <w:link w:val="Header"/>
    <w:uiPriority w:val="99"/>
    <w:rsid w:val="006F10CF"/>
    <w:rPr>
      <w:rFonts w:ascii="Verdana" w:hAnsi="Verdana"/>
      <w:color w:val="000000"/>
      <w:sz w:val="18"/>
      <w:szCs w:val="18"/>
    </w:rPr>
  </w:style>
  <w:style w:type="paragraph" w:styleId="Footer">
    <w:name w:val="footer"/>
    <w:basedOn w:val="Normal"/>
    <w:link w:val="FooterChar"/>
    <w:uiPriority w:val="99"/>
    <w:unhideWhenUsed/>
    <w:rsid w:val="006F10CF"/>
    <w:pPr>
      <w:tabs>
        <w:tab w:val="center" w:pos="4536"/>
        <w:tab w:val="right" w:pos="9072"/>
      </w:tabs>
      <w:spacing w:line="240" w:lineRule="auto"/>
    </w:pPr>
  </w:style>
  <w:style w:type="character" w:customStyle="1" w:styleId="FooterChar">
    <w:name w:val="Footer Char"/>
    <w:basedOn w:val="DefaultParagraphFont"/>
    <w:link w:val="Footer"/>
    <w:uiPriority w:val="99"/>
    <w:rsid w:val="006F10CF"/>
    <w:rPr>
      <w:rFonts w:ascii="Verdana" w:hAnsi="Verdana"/>
      <w:color w:val="000000"/>
      <w:sz w:val="18"/>
      <w:szCs w:val="18"/>
    </w:rPr>
  </w:style>
  <w:style w:type="paragraph" w:styleId="CommentText">
    <w:name w:val="annotation text"/>
    <w:basedOn w:val="Normal"/>
    <w:link w:val="CommentTextChar"/>
    <w:uiPriority w:val="99"/>
    <w:unhideWhenUsed/>
    <w:rsid w:val="00416750"/>
    <w:pPr>
      <w:spacing w:line="240" w:lineRule="auto"/>
      <w:textAlignment w:val="auto"/>
    </w:pPr>
    <w:rPr>
      <w:sz w:val="20"/>
      <w:szCs w:val="20"/>
    </w:rPr>
  </w:style>
  <w:style w:type="character" w:customStyle="1" w:styleId="CommentTextChar">
    <w:name w:val="Comment Text Char"/>
    <w:basedOn w:val="DefaultParagraphFont"/>
    <w:link w:val="CommentText"/>
    <w:uiPriority w:val="99"/>
    <w:rsid w:val="00416750"/>
    <w:rPr>
      <w:rFonts w:ascii="Verdana" w:hAnsi="Verdana"/>
      <w:color w:val="000000"/>
    </w:rPr>
  </w:style>
  <w:style w:type="character" w:styleId="CommentReference">
    <w:name w:val="annotation reference"/>
    <w:basedOn w:val="DefaultParagraphFont"/>
    <w:uiPriority w:val="99"/>
    <w:semiHidden/>
    <w:unhideWhenUsed/>
    <w:rsid w:val="00416750"/>
    <w:rPr>
      <w:sz w:val="16"/>
      <w:szCs w:val="16"/>
    </w:rPr>
  </w:style>
  <w:style w:type="character" w:customStyle="1" w:styleId="SalutationChar">
    <w:name w:val="Salutation Char"/>
    <w:basedOn w:val="DefaultParagraphFont"/>
    <w:link w:val="Salutation"/>
    <w:rsid w:val="00416750"/>
    <w:rPr>
      <w:rFonts w:ascii="Verdana" w:hAnsi="Verdana"/>
      <w:color w:val="000000"/>
      <w:sz w:val="18"/>
      <w:szCs w:val="18"/>
    </w:rPr>
  </w:style>
  <w:style w:type="paragraph" w:styleId="ListParagraph">
    <w:name w:val="List Paragraph"/>
    <w:basedOn w:val="Normal"/>
    <w:uiPriority w:val="34"/>
    <w:qFormat/>
    <w:rsid w:val="00431C90"/>
    <w:pPr>
      <w:autoSpaceDN/>
      <w:spacing w:line="240" w:lineRule="auto"/>
      <w:ind w:left="720"/>
      <w:textAlignment w:val="auto"/>
    </w:pPr>
    <w:rPr>
      <w:rFonts w:ascii="Calibri" w:eastAsiaTheme="minorHAnsi" w:hAnsi="Calibri" w:cs="Calibri"/>
      <w:color w:val="auto"/>
      <w:sz w:val="22"/>
      <w:szCs w:val="22"/>
      <w:lang w:eastAsia="en-US"/>
    </w:rPr>
  </w:style>
  <w:style w:type="paragraph" w:styleId="CommentSubject">
    <w:name w:val="annotation subject"/>
    <w:basedOn w:val="CommentText"/>
    <w:next w:val="CommentText"/>
    <w:link w:val="CommentSubjectChar"/>
    <w:uiPriority w:val="99"/>
    <w:semiHidden/>
    <w:unhideWhenUsed/>
    <w:rsid w:val="006E3B82"/>
    <w:pPr>
      <w:textAlignment w:val="baseline"/>
    </w:pPr>
    <w:rPr>
      <w:b/>
      <w:bCs/>
    </w:rPr>
  </w:style>
  <w:style w:type="character" w:customStyle="1" w:styleId="CommentSubjectChar">
    <w:name w:val="Comment Subject Char"/>
    <w:basedOn w:val="CommentTextChar"/>
    <w:link w:val="CommentSubject"/>
    <w:uiPriority w:val="99"/>
    <w:semiHidden/>
    <w:rsid w:val="006E3B82"/>
    <w:rPr>
      <w:rFonts w:ascii="Verdana" w:hAnsi="Verdana"/>
      <w:b/>
      <w:bCs/>
      <w:color w:val="000000"/>
    </w:rPr>
  </w:style>
  <w:style w:type="paragraph" w:styleId="Revision">
    <w:name w:val="Revision"/>
    <w:hidden/>
    <w:uiPriority w:val="99"/>
    <w:semiHidden/>
    <w:rsid w:val="00E024E8"/>
    <w:pPr>
      <w:autoSpaceDN/>
      <w:textAlignment w:val="auto"/>
    </w:pPr>
    <w:rPr>
      <w:rFonts w:ascii="Verdana" w:hAnsi="Verdana"/>
      <w:color w:val="000000"/>
      <w:sz w:val="18"/>
      <w:szCs w:val="18"/>
    </w:rPr>
  </w:style>
  <w:style w:type="character" w:styleId="PlaceholderText">
    <w:name w:val="Placeholder Text"/>
    <w:basedOn w:val="DefaultParagraphFont"/>
    <w:uiPriority w:val="99"/>
    <w:semiHidden/>
    <w:rsid w:val="005F55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78432">
      <w:bodyDiv w:val="1"/>
      <w:marLeft w:val="0"/>
      <w:marRight w:val="0"/>
      <w:marTop w:val="0"/>
      <w:marBottom w:val="0"/>
      <w:divBdr>
        <w:top w:val="none" w:sz="0" w:space="0" w:color="auto"/>
        <w:left w:val="none" w:sz="0" w:space="0" w:color="auto"/>
        <w:bottom w:val="none" w:sz="0" w:space="0" w:color="auto"/>
        <w:right w:val="none" w:sz="0" w:space="0" w:color="auto"/>
      </w:divBdr>
    </w:div>
    <w:div w:id="384911350">
      <w:bodyDiv w:val="1"/>
      <w:marLeft w:val="0"/>
      <w:marRight w:val="0"/>
      <w:marTop w:val="0"/>
      <w:marBottom w:val="0"/>
      <w:divBdr>
        <w:top w:val="none" w:sz="0" w:space="0" w:color="auto"/>
        <w:left w:val="none" w:sz="0" w:space="0" w:color="auto"/>
        <w:bottom w:val="none" w:sz="0" w:space="0" w:color="auto"/>
        <w:right w:val="none" w:sz="0" w:space="0" w:color="auto"/>
      </w:divBdr>
    </w:div>
    <w:div w:id="497579528">
      <w:bodyDiv w:val="1"/>
      <w:marLeft w:val="0"/>
      <w:marRight w:val="0"/>
      <w:marTop w:val="0"/>
      <w:marBottom w:val="0"/>
      <w:divBdr>
        <w:top w:val="none" w:sz="0" w:space="0" w:color="auto"/>
        <w:left w:val="none" w:sz="0" w:space="0" w:color="auto"/>
        <w:bottom w:val="none" w:sz="0" w:space="0" w:color="auto"/>
        <w:right w:val="none" w:sz="0" w:space="0" w:color="auto"/>
      </w:divBdr>
    </w:div>
    <w:div w:id="1237780611">
      <w:bodyDiv w:val="1"/>
      <w:marLeft w:val="0"/>
      <w:marRight w:val="0"/>
      <w:marTop w:val="0"/>
      <w:marBottom w:val="0"/>
      <w:divBdr>
        <w:top w:val="none" w:sz="0" w:space="0" w:color="auto"/>
        <w:left w:val="none" w:sz="0" w:space="0" w:color="auto"/>
        <w:bottom w:val="none" w:sz="0" w:space="0" w:color="auto"/>
        <w:right w:val="none" w:sz="0" w:space="0" w:color="auto"/>
      </w:divBdr>
    </w:div>
    <w:div w:id="1439566812">
      <w:bodyDiv w:val="1"/>
      <w:marLeft w:val="0"/>
      <w:marRight w:val="0"/>
      <w:marTop w:val="0"/>
      <w:marBottom w:val="0"/>
      <w:divBdr>
        <w:top w:val="none" w:sz="0" w:space="0" w:color="auto"/>
        <w:left w:val="none" w:sz="0" w:space="0" w:color="auto"/>
        <w:bottom w:val="none" w:sz="0" w:space="0" w:color="auto"/>
        <w:right w:val="none" w:sz="0" w:space="0" w:color="auto"/>
      </w:divBdr>
    </w:div>
    <w:div w:id="1956016512">
      <w:bodyDiv w:val="1"/>
      <w:marLeft w:val="0"/>
      <w:marRight w:val="0"/>
      <w:marTop w:val="0"/>
      <w:marBottom w:val="0"/>
      <w:divBdr>
        <w:top w:val="none" w:sz="0" w:space="0" w:color="auto"/>
        <w:left w:val="none" w:sz="0" w:space="0" w:color="auto"/>
        <w:bottom w:val="none" w:sz="0" w:space="0" w:color="auto"/>
        <w:right w:val="none" w:sz="0" w:space="0" w:color="auto"/>
      </w:divBdr>
    </w:div>
    <w:div w:id="202686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archive.is/JezP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BB42FA5A-1D4A-426E-9AED-94EBAC338DB1}"/>
      </w:docPartPr>
      <w:docPartBody>
        <w:p w:rsidR="0056714A" w:rsidRDefault="0056714A">
          <w:r w:rsidRPr="003357F1">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4A"/>
    <w:rsid w:val="00413337"/>
    <w:rsid w:val="0056714A"/>
    <w:rsid w:val="00E42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4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367</ap:Words>
  <ap:Characters>2093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2025-02-04T13:55:00.0000000Z</lastPrinted>
  <dcterms:created xsi:type="dcterms:W3CDTF">2025-02-04T14:18:00.0000000Z</dcterms:created>
  <dcterms:modified xsi:type="dcterms:W3CDTF">2025-02-04T14:18:00.0000000Z</dcterms:modified>
  <dc:description>------------------------</dc:description>
  <dc:subject/>
  <dc:title/>
  <keywords/>
  <version/>
  <category/>
</coreProperties>
</file>