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2741" w:rsidP="009A2741" w:rsidRDefault="009A2741" w14:paraId="21FF1C94" w14:textId="4C4543B4">
      <w:r>
        <w:t>AH 1220</w:t>
      </w:r>
    </w:p>
    <w:p w:rsidR="009A2741" w:rsidP="009A2741" w:rsidRDefault="009A2741" w14:paraId="63C36A96" w14:textId="37EA5146">
      <w:r>
        <w:t>2025Z00517</w:t>
      </w:r>
    </w:p>
    <w:p w:rsidR="009A2741" w:rsidP="009A2741" w:rsidRDefault="009A2741" w14:paraId="3CC3E26E" w14:textId="43D3B627">
      <w:pPr>
        <w:rPr>
          <w:sz w:val="24"/>
          <w:szCs w:val="24"/>
        </w:rPr>
      </w:pPr>
      <w:r w:rsidRPr="009B5FE1">
        <w:rPr>
          <w:sz w:val="24"/>
          <w:szCs w:val="24"/>
        </w:rPr>
        <w:t>Mededeling van staatssecretaris Paul (Onderwijs, Cultuur en Wetenschap) (ontvangen</w:t>
      </w:r>
      <w:r>
        <w:rPr>
          <w:sz w:val="24"/>
          <w:szCs w:val="24"/>
        </w:rPr>
        <w:t xml:space="preserve"> 4 februari 2025)</w:t>
      </w:r>
    </w:p>
    <w:p w:rsidR="009A2741" w:rsidP="009A2741" w:rsidRDefault="009A2741" w14:paraId="11235FA9" w14:textId="77777777"/>
    <w:p w:rsidR="009A2741" w:rsidP="009A2741" w:rsidRDefault="009A2741" w14:paraId="52F81555" w14:textId="77777777">
      <w:r>
        <w:t xml:space="preserve">Op 16 januari 2025 </w:t>
      </w:r>
      <w:r w:rsidRPr="006E4C9D">
        <w:t>hebben de leden Stoffer (SGP) en Westerveld (GL-PvdA)</w:t>
      </w:r>
      <w:r>
        <w:t xml:space="preserve"> </w:t>
      </w:r>
      <w:r w:rsidRPr="006E4C9D">
        <w:t>schriftelijke vragen</w:t>
      </w:r>
      <w:r>
        <w:t xml:space="preserve"> gesteld over de berichten ‘Wie betaalt voor zorg op school? In Limburg krijgen ouders van kwetsbare kinderen de rekening’ en ‘Vage facturen en creatief boekhouden op Maastrichtse school voor gehandicapte kinderen: ‘Ouders staan met hun rug tegen de muur’‘.</w:t>
      </w:r>
    </w:p>
    <w:p w:rsidR="009A2741" w:rsidP="009A2741" w:rsidRDefault="009A2741" w14:paraId="1257473B" w14:textId="77777777"/>
    <w:p w:rsidR="009A2741" w:rsidP="009A2741" w:rsidRDefault="009A2741" w14:paraId="395464BF" w14:textId="77777777">
      <w:r>
        <w:t xml:space="preserve">Tot mijn spijt is beantwoording binnen de gestelde termijn niet mogelijk, vanwege benodigde afstemming. </w:t>
      </w:r>
    </w:p>
    <w:p w:rsidR="009A2741" w:rsidP="009A2741" w:rsidRDefault="009A2741" w14:paraId="75A9C3B5" w14:textId="77777777"/>
    <w:p w:rsidR="009A2741" w:rsidP="009A2741" w:rsidRDefault="009A2741" w14:paraId="0CC5EC2C" w14:textId="77777777">
      <w:r>
        <w:t xml:space="preserve">Ik zal </w:t>
      </w:r>
      <w:r w:rsidRPr="006E4C9D">
        <w:t>de vragen</w:t>
      </w:r>
      <w:r>
        <w:t xml:space="preserve"> zo snel mogelijk beantwoorden.</w:t>
      </w:r>
    </w:p>
    <w:p w:rsidR="009A2741" w:rsidP="009A2741" w:rsidRDefault="009A2741" w14:paraId="2001F960" w14:textId="77777777"/>
    <w:p w:rsidR="00C1688E" w:rsidRDefault="00C1688E" w14:paraId="1FF71794" w14:textId="77777777"/>
    <w:sectPr w:rsidR="00C1688E" w:rsidSect="009A2741">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DBAC" w14:textId="77777777" w:rsidR="009A2741" w:rsidRDefault="009A2741" w:rsidP="009A2741">
      <w:pPr>
        <w:spacing w:after="0" w:line="240" w:lineRule="auto"/>
      </w:pPr>
      <w:r>
        <w:separator/>
      </w:r>
    </w:p>
  </w:endnote>
  <w:endnote w:type="continuationSeparator" w:id="0">
    <w:p w14:paraId="3705CC38" w14:textId="77777777" w:rsidR="009A2741" w:rsidRDefault="009A2741" w:rsidP="009A2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4E0E" w14:textId="77777777" w:rsidR="009A2741" w:rsidRPr="009A2741" w:rsidRDefault="009A2741" w:rsidP="009A27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2E2E" w14:textId="77777777" w:rsidR="009A2741" w:rsidRPr="009A2741" w:rsidRDefault="009A2741" w:rsidP="009A27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5A27" w14:textId="77777777" w:rsidR="009A2741" w:rsidRPr="009A2741" w:rsidRDefault="009A2741" w:rsidP="009A27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BAD7F" w14:textId="77777777" w:rsidR="009A2741" w:rsidRDefault="009A2741" w:rsidP="009A2741">
      <w:pPr>
        <w:spacing w:after="0" w:line="240" w:lineRule="auto"/>
      </w:pPr>
      <w:r>
        <w:separator/>
      </w:r>
    </w:p>
  </w:footnote>
  <w:footnote w:type="continuationSeparator" w:id="0">
    <w:p w14:paraId="0217DDCA" w14:textId="77777777" w:rsidR="009A2741" w:rsidRDefault="009A2741" w:rsidP="009A2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5BF0" w14:textId="77777777" w:rsidR="009A2741" w:rsidRPr="009A2741" w:rsidRDefault="009A2741" w:rsidP="009A27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C1D6" w14:textId="77777777" w:rsidR="009A2741" w:rsidRPr="009A2741" w:rsidRDefault="009A2741" w:rsidP="009A27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3707" w14:textId="77777777" w:rsidR="009A2741" w:rsidRPr="009A2741" w:rsidRDefault="009A2741" w:rsidP="009A27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41"/>
    <w:rsid w:val="007B67E1"/>
    <w:rsid w:val="009A2741"/>
    <w:rsid w:val="00C16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3A4F"/>
  <w15:chartTrackingRefBased/>
  <w15:docId w15:val="{0C2822A2-9478-4D48-BDD7-37784F73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2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A2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A274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A274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A274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A27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27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27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27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274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A274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A274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A274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A274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A27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27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27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2741"/>
    <w:rPr>
      <w:rFonts w:eastAsiaTheme="majorEastAsia" w:cstheme="majorBidi"/>
      <w:color w:val="272727" w:themeColor="text1" w:themeTint="D8"/>
    </w:rPr>
  </w:style>
  <w:style w:type="paragraph" w:styleId="Titel">
    <w:name w:val="Title"/>
    <w:basedOn w:val="Standaard"/>
    <w:next w:val="Standaard"/>
    <w:link w:val="TitelChar"/>
    <w:uiPriority w:val="10"/>
    <w:qFormat/>
    <w:rsid w:val="009A2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27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27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27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27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2741"/>
    <w:rPr>
      <w:i/>
      <w:iCs/>
      <w:color w:val="404040" w:themeColor="text1" w:themeTint="BF"/>
    </w:rPr>
  </w:style>
  <w:style w:type="paragraph" w:styleId="Lijstalinea">
    <w:name w:val="List Paragraph"/>
    <w:basedOn w:val="Standaard"/>
    <w:uiPriority w:val="34"/>
    <w:qFormat/>
    <w:rsid w:val="009A2741"/>
    <w:pPr>
      <w:ind w:left="720"/>
      <w:contextualSpacing/>
    </w:pPr>
  </w:style>
  <w:style w:type="character" w:styleId="Intensievebenadrukking">
    <w:name w:val="Intense Emphasis"/>
    <w:basedOn w:val="Standaardalinea-lettertype"/>
    <w:uiPriority w:val="21"/>
    <w:qFormat/>
    <w:rsid w:val="009A2741"/>
    <w:rPr>
      <w:i/>
      <w:iCs/>
      <w:color w:val="2F5496" w:themeColor="accent1" w:themeShade="BF"/>
    </w:rPr>
  </w:style>
  <w:style w:type="paragraph" w:styleId="Duidelijkcitaat">
    <w:name w:val="Intense Quote"/>
    <w:basedOn w:val="Standaard"/>
    <w:next w:val="Standaard"/>
    <w:link w:val="DuidelijkcitaatChar"/>
    <w:uiPriority w:val="30"/>
    <w:qFormat/>
    <w:rsid w:val="009A2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A2741"/>
    <w:rPr>
      <w:i/>
      <w:iCs/>
      <w:color w:val="2F5496" w:themeColor="accent1" w:themeShade="BF"/>
    </w:rPr>
  </w:style>
  <w:style w:type="character" w:styleId="Intensieveverwijzing">
    <w:name w:val="Intense Reference"/>
    <w:basedOn w:val="Standaardalinea-lettertype"/>
    <w:uiPriority w:val="32"/>
    <w:qFormat/>
    <w:rsid w:val="009A2741"/>
    <w:rPr>
      <w:b/>
      <w:bCs/>
      <w:smallCaps/>
      <w:color w:val="2F5496" w:themeColor="accent1" w:themeShade="BF"/>
      <w:spacing w:val="5"/>
    </w:rPr>
  </w:style>
  <w:style w:type="paragraph" w:styleId="Koptekst">
    <w:name w:val="header"/>
    <w:basedOn w:val="Standaard"/>
    <w:link w:val="KoptekstChar"/>
    <w:rsid w:val="009A27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A274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A274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A274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A274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A2741"/>
    <w:rPr>
      <w:rFonts w:ascii="Verdana" w:hAnsi="Verdana"/>
      <w:noProof/>
      <w:sz w:val="13"/>
      <w:szCs w:val="24"/>
      <w:lang w:eastAsia="nl-NL"/>
    </w:rPr>
  </w:style>
  <w:style w:type="paragraph" w:customStyle="1" w:styleId="Huisstijl-Gegeven">
    <w:name w:val="Huisstijl-Gegeven"/>
    <w:basedOn w:val="Standaard"/>
    <w:link w:val="Huisstijl-GegevenCharChar"/>
    <w:rsid w:val="009A274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A274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A274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A274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character" w:customStyle="1" w:styleId="ui-provider">
    <w:name w:val="ui-provider"/>
    <w:basedOn w:val="Standaardalinea-lettertype"/>
    <w:rsid w:val="009A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532</ap:Characters>
  <ap:DocSecurity>0</ap:DocSecurity>
  <ap:Lines>4</ap:Lines>
  <ap:Paragraphs>1</ap:Paragraphs>
  <ap:ScaleCrop>false</ap:ScaleCrop>
  <ap:LinksUpToDate>false</ap:LinksUpToDate>
  <ap:CharactersWithSpaces>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2025-02-04T16:09:00.0000000Z</dcterms:created>
  <dcterms:modified xsi:type="dcterms:W3CDTF">2025-02-04T16:11:00.0000000Z</dcterms:modified>
  <version/>
  <category/>
</coreProperties>
</file>