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E2567" w14:paraId="6D734632" w14:textId="77777777">
        <w:tc>
          <w:tcPr>
            <w:tcW w:w="6733" w:type="dxa"/>
            <w:gridSpan w:val="2"/>
            <w:tcBorders>
              <w:top w:val="nil"/>
              <w:left w:val="nil"/>
              <w:bottom w:val="nil"/>
              <w:right w:val="nil"/>
            </w:tcBorders>
            <w:vAlign w:val="center"/>
          </w:tcPr>
          <w:p w:rsidR="00997775" w:rsidP="00710A7A" w:rsidRDefault="00997775" w14:paraId="40CC90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D2D64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E2567" w14:paraId="3CFB62A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58D54A" w14:textId="77777777">
            <w:r w:rsidRPr="008B0CC5">
              <w:t xml:space="preserve">Vergaderjaar </w:t>
            </w:r>
            <w:r w:rsidR="00AC6B87">
              <w:t>2024-2025</w:t>
            </w:r>
          </w:p>
        </w:tc>
      </w:tr>
      <w:tr w:rsidR="00997775" w:rsidTr="001E2567" w14:paraId="32B0A74A" w14:textId="77777777">
        <w:trPr>
          <w:cantSplit/>
        </w:trPr>
        <w:tc>
          <w:tcPr>
            <w:tcW w:w="10985" w:type="dxa"/>
            <w:gridSpan w:val="3"/>
            <w:tcBorders>
              <w:top w:val="nil"/>
              <w:left w:val="nil"/>
              <w:bottom w:val="nil"/>
              <w:right w:val="nil"/>
            </w:tcBorders>
          </w:tcPr>
          <w:p w:rsidR="00997775" w:rsidRDefault="00997775" w14:paraId="13049ABB" w14:textId="77777777"/>
        </w:tc>
      </w:tr>
      <w:tr w:rsidR="00997775" w:rsidTr="001E2567" w14:paraId="504DE754" w14:textId="77777777">
        <w:trPr>
          <w:cantSplit/>
        </w:trPr>
        <w:tc>
          <w:tcPr>
            <w:tcW w:w="10985" w:type="dxa"/>
            <w:gridSpan w:val="3"/>
            <w:tcBorders>
              <w:top w:val="nil"/>
              <w:left w:val="nil"/>
              <w:bottom w:val="single" w:color="auto" w:sz="4" w:space="0"/>
              <w:right w:val="nil"/>
            </w:tcBorders>
          </w:tcPr>
          <w:p w:rsidR="00997775" w:rsidRDefault="00997775" w14:paraId="3E0E93EE" w14:textId="77777777"/>
        </w:tc>
      </w:tr>
      <w:tr w:rsidR="00997775" w:rsidTr="001E2567" w14:paraId="25316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B0617F" w14:textId="77777777"/>
        </w:tc>
        <w:tc>
          <w:tcPr>
            <w:tcW w:w="7654" w:type="dxa"/>
            <w:gridSpan w:val="2"/>
          </w:tcPr>
          <w:p w:rsidR="00997775" w:rsidRDefault="00997775" w14:paraId="24993921" w14:textId="77777777"/>
        </w:tc>
      </w:tr>
      <w:tr w:rsidR="001E2567" w:rsidTr="001E2567" w14:paraId="7252C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567" w:rsidP="001E2567" w:rsidRDefault="001E2567" w14:paraId="7270CD00" w14:textId="7AB86E8A">
            <w:pPr>
              <w:rPr>
                <w:b/>
              </w:rPr>
            </w:pPr>
            <w:r>
              <w:rPr>
                <w:b/>
              </w:rPr>
              <w:t>32 847</w:t>
            </w:r>
          </w:p>
        </w:tc>
        <w:tc>
          <w:tcPr>
            <w:tcW w:w="7654" w:type="dxa"/>
            <w:gridSpan w:val="2"/>
          </w:tcPr>
          <w:p w:rsidR="001E2567" w:rsidP="001E2567" w:rsidRDefault="001E2567" w14:paraId="6C757D3F" w14:textId="0D92B8F5">
            <w:pPr>
              <w:rPr>
                <w:b/>
              </w:rPr>
            </w:pPr>
            <w:r w:rsidRPr="003278A7">
              <w:rPr>
                <w:b/>
                <w:bCs/>
              </w:rPr>
              <w:t>Integrale visie op de woningmarkt</w:t>
            </w:r>
          </w:p>
        </w:tc>
      </w:tr>
      <w:tr w:rsidR="001E2567" w:rsidTr="001E2567" w14:paraId="680336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567" w:rsidP="001E2567" w:rsidRDefault="001E2567" w14:paraId="6D3550BE" w14:textId="77777777"/>
        </w:tc>
        <w:tc>
          <w:tcPr>
            <w:tcW w:w="7654" w:type="dxa"/>
            <w:gridSpan w:val="2"/>
          </w:tcPr>
          <w:p w:rsidR="001E2567" w:rsidP="001E2567" w:rsidRDefault="001E2567" w14:paraId="31676E67" w14:textId="77777777"/>
        </w:tc>
      </w:tr>
      <w:tr w:rsidR="001E2567" w:rsidTr="001E2567" w14:paraId="10B0C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567" w:rsidP="001E2567" w:rsidRDefault="001E2567" w14:paraId="5E3FE86D" w14:textId="77777777"/>
        </w:tc>
        <w:tc>
          <w:tcPr>
            <w:tcW w:w="7654" w:type="dxa"/>
            <w:gridSpan w:val="2"/>
          </w:tcPr>
          <w:p w:rsidR="001E2567" w:rsidP="001E2567" w:rsidRDefault="001E2567" w14:paraId="54C47B08" w14:textId="77777777"/>
        </w:tc>
      </w:tr>
      <w:tr w:rsidR="001E2567" w:rsidTr="001E2567" w14:paraId="44F042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567" w:rsidP="001E2567" w:rsidRDefault="001E2567" w14:paraId="6A07DE90" w14:textId="5376068A">
            <w:pPr>
              <w:rPr>
                <w:b/>
              </w:rPr>
            </w:pPr>
            <w:r>
              <w:rPr>
                <w:b/>
              </w:rPr>
              <w:t xml:space="preserve">Nr. </w:t>
            </w:r>
            <w:r w:rsidR="009823D4">
              <w:rPr>
                <w:b/>
              </w:rPr>
              <w:t>1258</w:t>
            </w:r>
          </w:p>
        </w:tc>
        <w:tc>
          <w:tcPr>
            <w:tcW w:w="7654" w:type="dxa"/>
            <w:gridSpan w:val="2"/>
          </w:tcPr>
          <w:p w:rsidR="001E2567" w:rsidP="001E2567" w:rsidRDefault="001E2567" w14:paraId="4AF21A85" w14:textId="695F9DD8">
            <w:pPr>
              <w:rPr>
                <w:b/>
              </w:rPr>
            </w:pPr>
            <w:r>
              <w:rPr>
                <w:b/>
              </w:rPr>
              <w:t xml:space="preserve">MOTIE VAN </w:t>
            </w:r>
            <w:r w:rsidR="009823D4">
              <w:rPr>
                <w:b/>
              </w:rPr>
              <w:t>HET LID GRINWIS C.S.</w:t>
            </w:r>
          </w:p>
        </w:tc>
      </w:tr>
      <w:tr w:rsidR="001E2567" w:rsidTr="001E2567" w14:paraId="29D9F5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567" w:rsidP="001E2567" w:rsidRDefault="001E2567" w14:paraId="50415333" w14:textId="77777777"/>
        </w:tc>
        <w:tc>
          <w:tcPr>
            <w:tcW w:w="7654" w:type="dxa"/>
            <w:gridSpan w:val="2"/>
          </w:tcPr>
          <w:p w:rsidR="001E2567" w:rsidP="001E2567" w:rsidRDefault="001E2567" w14:paraId="7521B998" w14:textId="48F9B514">
            <w:r>
              <w:t>Voorgesteld 5 februari 2025</w:t>
            </w:r>
          </w:p>
        </w:tc>
      </w:tr>
      <w:tr w:rsidR="001E2567" w:rsidTr="001E2567" w14:paraId="72B84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567" w:rsidP="001E2567" w:rsidRDefault="001E2567" w14:paraId="29BB7829" w14:textId="77777777"/>
        </w:tc>
        <w:tc>
          <w:tcPr>
            <w:tcW w:w="7654" w:type="dxa"/>
            <w:gridSpan w:val="2"/>
          </w:tcPr>
          <w:p w:rsidR="001E2567" w:rsidP="001E2567" w:rsidRDefault="001E2567" w14:paraId="17FD7D30" w14:textId="77777777"/>
        </w:tc>
      </w:tr>
      <w:tr w:rsidR="001E2567" w:rsidTr="001E2567" w14:paraId="3F432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567" w:rsidP="001E2567" w:rsidRDefault="001E2567" w14:paraId="22B1A5C5" w14:textId="77777777"/>
        </w:tc>
        <w:tc>
          <w:tcPr>
            <w:tcW w:w="7654" w:type="dxa"/>
            <w:gridSpan w:val="2"/>
          </w:tcPr>
          <w:p w:rsidR="001E2567" w:rsidP="001E2567" w:rsidRDefault="001E2567" w14:paraId="14313822" w14:textId="77777777">
            <w:r>
              <w:t>De Kamer,</w:t>
            </w:r>
          </w:p>
        </w:tc>
      </w:tr>
      <w:tr w:rsidR="001E2567" w:rsidTr="001E2567" w14:paraId="11603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567" w:rsidP="001E2567" w:rsidRDefault="001E2567" w14:paraId="0D6371F5" w14:textId="77777777"/>
        </w:tc>
        <w:tc>
          <w:tcPr>
            <w:tcW w:w="7654" w:type="dxa"/>
            <w:gridSpan w:val="2"/>
          </w:tcPr>
          <w:p w:rsidR="001E2567" w:rsidP="001E2567" w:rsidRDefault="001E2567" w14:paraId="3B178BF0" w14:textId="77777777"/>
        </w:tc>
      </w:tr>
      <w:tr w:rsidR="001E2567" w:rsidTr="001E2567" w14:paraId="15F50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567" w:rsidP="001E2567" w:rsidRDefault="001E2567" w14:paraId="3353179A" w14:textId="77777777"/>
        </w:tc>
        <w:tc>
          <w:tcPr>
            <w:tcW w:w="7654" w:type="dxa"/>
            <w:gridSpan w:val="2"/>
          </w:tcPr>
          <w:p w:rsidR="001E2567" w:rsidP="001E2567" w:rsidRDefault="001E2567" w14:paraId="15BD305C" w14:textId="77777777">
            <w:r>
              <w:t>gehoord de beraadslaging,</w:t>
            </w:r>
          </w:p>
        </w:tc>
      </w:tr>
      <w:tr w:rsidR="001E2567" w:rsidTr="001E2567" w14:paraId="6CF35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567" w:rsidP="001E2567" w:rsidRDefault="001E2567" w14:paraId="737B3F55" w14:textId="77777777"/>
        </w:tc>
        <w:tc>
          <w:tcPr>
            <w:tcW w:w="7654" w:type="dxa"/>
            <w:gridSpan w:val="2"/>
          </w:tcPr>
          <w:p w:rsidR="001E2567" w:rsidP="001E2567" w:rsidRDefault="001E2567" w14:paraId="5A398D6C" w14:textId="77777777"/>
        </w:tc>
      </w:tr>
      <w:tr w:rsidR="001E2567" w:rsidTr="001E2567" w14:paraId="121558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567" w:rsidP="001E2567" w:rsidRDefault="001E2567" w14:paraId="4E767F54" w14:textId="77777777"/>
        </w:tc>
        <w:tc>
          <w:tcPr>
            <w:tcW w:w="7654" w:type="dxa"/>
            <w:gridSpan w:val="2"/>
          </w:tcPr>
          <w:p w:rsidRPr="001E2567" w:rsidR="001E2567" w:rsidP="001E2567" w:rsidRDefault="001E2567" w14:paraId="3BC3AE09" w14:textId="77777777">
            <w:r w:rsidRPr="001E2567">
              <w:t>constaterende dat in de sociale huursector verschillende indexaties worden gehanteerd voor maximale huurverhoging, huurprijsgrenzen en inkomensgrenzen in de huurtoeslag en bij woningtoewijzing;</w:t>
            </w:r>
          </w:p>
          <w:p w:rsidR="009823D4" w:rsidP="001E2567" w:rsidRDefault="009823D4" w14:paraId="79A7FCBF" w14:textId="77777777"/>
          <w:p w:rsidRPr="001E2567" w:rsidR="001E2567" w:rsidP="001E2567" w:rsidRDefault="001E2567" w14:paraId="5CF85879" w14:textId="1AF9BBD8">
            <w:r w:rsidRPr="001E2567">
              <w:t>overwegende dat dit tot vreemde situaties leidt, zoals een grotere huurstijging dan de verhoging van de aftoppingsgrens, waardoor huurders minder huurtoeslag ontvangen;</w:t>
            </w:r>
          </w:p>
          <w:p w:rsidR="009823D4" w:rsidP="001E2567" w:rsidRDefault="009823D4" w14:paraId="3296CB28" w14:textId="77777777"/>
          <w:p w:rsidRPr="001E2567" w:rsidR="001E2567" w:rsidP="001E2567" w:rsidRDefault="001E2567" w14:paraId="3E67058E" w14:textId="3C981CD4">
            <w:r w:rsidRPr="001E2567">
              <w:t>overwegende dat dit huurprijsstijgingen ingewikkeld maakt voor zowel huurders als woningcorporaties;</w:t>
            </w:r>
          </w:p>
          <w:p w:rsidR="009823D4" w:rsidP="001E2567" w:rsidRDefault="009823D4" w14:paraId="3B7C2963" w14:textId="77777777"/>
          <w:p w:rsidRPr="001E2567" w:rsidR="001E2567" w:rsidP="001E2567" w:rsidRDefault="001E2567" w14:paraId="114CEC22" w14:textId="5DFC84B6">
            <w:r w:rsidRPr="001E2567">
              <w:t>verzoekt het kabinet alle indexaties met betrekking tot maximale huurverhogingen, huurtoeslag en (passend) toewijzen tegen het licht te houden en daarbij in te zetten op het vergroten van eenduidigheid en uitlegbaarheid naar huurder en woningcorporatie, en de Kamer hierover voor de zomer te informeren,</w:t>
            </w:r>
          </w:p>
          <w:p w:rsidR="009823D4" w:rsidP="001E2567" w:rsidRDefault="009823D4" w14:paraId="047165F9" w14:textId="77777777"/>
          <w:p w:rsidRPr="001E2567" w:rsidR="001E2567" w:rsidP="001E2567" w:rsidRDefault="001E2567" w14:paraId="4F0B9C22" w14:textId="254C8AB1">
            <w:r w:rsidRPr="001E2567">
              <w:t>en gaat over tot de orde van de dag.</w:t>
            </w:r>
          </w:p>
          <w:p w:rsidR="009823D4" w:rsidP="001E2567" w:rsidRDefault="009823D4" w14:paraId="7578C83F" w14:textId="77777777"/>
          <w:p w:rsidR="009823D4" w:rsidP="001E2567" w:rsidRDefault="001E2567" w14:paraId="5562FB45" w14:textId="77777777">
            <w:r w:rsidRPr="001E2567">
              <w:t>Grinwis</w:t>
            </w:r>
          </w:p>
          <w:p w:rsidR="009823D4" w:rsidP="001E2567" w:rsidRDefault="001E2567" w14:paraId="68039F42" w14:textId="77777777">
            <w:r w:rsidRPr="001E2567">
              <w:t>Vedder</w:t>
            </w:r>
          </w:p>
          <w:p w:rsidR="009823D4" w:rsidP="001E2567" w:rsidRDefault="001E2567" w14:paraId="7763452E" w14:textId="77777777">
            <w:r w:rsidRPr="001E2567">
              <w:t xml:space="preserve">Welzijn </w:t>
            </w:r>
          </w:p>
          <w:p w:rsidR="001E2567" w:rsidP="001E2567" w:rsidRDefault="001E2567" w14:paraId="32FF9574" w14:textId="250F5CA4">
            <w:proofErr w:type="spellStart"/>
            <w:r w:rsidRPr="001E2567">
              <w:t>Flach</w:t>
            </w:r>
            <w:proofErr w:type="spellEnd"/>
          </w:p>
        </w:tc>
      </w:tr>
    </w:tbl>
    <w:p w:rsidR="00997775" w:rsidRDefault="00997775" w14:paraId="57E203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0EA5" w14:textId="77777777" w:rsidR="001E2567" w:rsidRDefault="001E2567">
      <w:pPr>
        <w:spacing w:line="20" w:lineRule="exact"/>
      </w:pPr>
    </w:p>
  </w:endnote>
  <w:endnote w:type="continuationSeparator" w:id="0">
    <w:p w14:paraId="4589D759" w14:textId="77777777" w:rsidR="001E2567" w:rsidRDefault="001E2567">
      <w:pPr>
        <w:pStyle w:val="Amendement"/>
      </w:pPr>
      <w:r>
        <w:rPr>
          <w:b w:val="0"/>
        </w:rPr>
        <w:t xml:space="preserve"> </w:t>
      </w:r>
    </w:p>
  </w:endnote>
  <w:endnote w:type="continuationNotice" w:id="1">
    <w:p w14:paraId="1DC27C1D" w14:textId="77777777" w:rsidR="001E2567" w:rsidRDefault="001E25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C752" w14:textId="77777777" w:rsidR="001E2567" w:rsidRDefault="001E2567">
      <w:pPr>
        <w:pStyle w:val="Amendement"/>
      </w:pPr>
      <w:r>
        <w:rPr>
          <w:b w:val="0"/>
        </w:rPr>
        <w:separator/>
      </w:r>
    </w:p>
  </w:footnote>
  <w:footnote w:type="continuationSeparator" w:id="0">
    <w:p w14:paraId="570E609B" w14:textId="77777777" w:rsidR="001E2567" w:rsidRDefault="001E2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67"/>
    <w:rsid w:val="00133FCE"/>
    <w:rsid w:val="001E2567"/>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23D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03ACB"/>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836AB"/>
  <w15:docId w15:val="{A3B2094C-301D-4AE0-A7A4-924B8BE2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935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2025-02-06T08:44:00.0000000Z</dcterms:created>
  <dcterms:modified xsi:type="dcterms:W3CDTF">2025-02-06T09:08:00.0000000Z</dcterms:modified>
  <dc:description>------------------------</dc:description>
  <dc:subject/>
  <keywords/>
  <version/>
  <category/>
</coreProperties>
</file>