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670D" w:rsidR="00CA670D" w:rsidP="00CA670D" w:rsidRDefault="00CA670D" w14:paraId="3BAA7315" w14:textId="3096FD51">
      <w:pPr>
        <w:pStyle w:val="Geenafstand"/>
        <w:rPr>
          <w:b/>
          <w:bCs/>
        </w:rPr>
      </w:pPr>
      <w:r w:rsidRPr="00CA670D">
        <w:rPr>
          <w:b/>
          <w:bCs/>
        </w:rPr>
        <w:t>AH 1227</w:t>
      </w:r>
    </w:p>
    <w:p w:rsidR="00CA670D" w:rsidP="00CA670D" w:rsidRDefault="00CA670D" w14:paraId="07BE9688" w14:textId="7BC47295">
      <w:pPr>
        <w:pStyle w:val="Geenafstand"/>
        <w:rPr>
          <w:b/>
          <w:bCs/>
        </w:rPr>
      </w:pPr>
      <w:r w:rsidRPr="00CA670D">
        <w:rPr>
          <w:b/>
          <w:bCs/>
        </w:rPr>
        <w:t>2025Z00617</w:t>
      </w:r>
    </w:p>
    <w:p w:rsidRPr="00CA670D" w:rsidR="00CA670D" w:rsidP="00CA670D" w:rsidRDefault="00CA670D" w14:paraId="0295AED9" w14:textId="77777777">
      <w:pPr>
        <w:pStyle w:val="Geenafstand"/>
        <w:rPr>
          <w:b/>
          <w:bCs/>
        </w:rPr>
      </w:pPr>
    </w:p>
    <w:p w:rsidR="00CA670D" w:rsidP="00CA670D" w:rsidRDefault="00CA670D" w14:paraId="056B21C9" w14:textId="2529B6D5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5 februari 2025)</w:t>
      </w:r>
    </w:p>
    <w:p w:rsidR="00CA670D" w:rsidP="00CA670D" w:rsidRDefault="00CA670D" w14:paraId="0452ACCB" w14:textId="32673008">
      <w:r>
        <w:t xml:space="preserve">Hierbij deel ik u mede dat de beantwoording van de Kamervragen </w:t>
      </w:r>
      <w:r w:rsidRPr="00B32624">
        <w:rPr>
          <w:rFonts w:eastAsia="DejaVuSerifCondensed" w:cs="DejaVuSerifCondensed"/>
        </w:rPr>
        <w:t xml:space="preserve">van </w:t>
      </w:r>
      <w:r w:rsidRPr="0053504D">
        <w:rPr>
          <w:rFonts w:eastAsia="DejaVuSerifCondensed" w:cs="DejaVuSerifCondensed"/>
        </w:rPr>
        <w:t>het lid Ergin over het bericht ''Het gaat heel ver dat bewindspersonen en politici zich online tegen individuele burgers keren''</w:t>
      </w:r>
      <w:r>
        <w:t xml:space="preserve"> binnen de gestelde termijn van drie weken niet lukt. Ik heb betrokkene aangegeven bereid te zijn tot het voeren van een gesprek </w:t>
      </w:r>
      <w:r w:rsidRPr="0053504D">
        <w:t>over zijn uitspraken en mijn reactie daarop</w:t>
      </w:r>
      <w:r>
        <w:t xml:space="preserve">. Dit gesprek vindt op korte termijn plaats. Daarna zal ik direct de Kamervragen beantwoorden. </w:t>
      </w:r>
    </w:p>
    <w:p w:rsidR="00CA670D" w:rsidP="00CA670D" w:rsidRDefault="00CA670D" w14:paraId="72BBA20A" w14:textId="77777777">
      <w:pPr>
        <w:pStyle w:val="WitregelW1bodytekst"/>
      </w:pPr>
    </w:p>
    <w:p w:rsidR="002C3023" w:rsidRDefault="002C3023" w14:paraId="16A34A32" w14:textId="77777777"/>
    <w:p w:rsidR="00CA670D" w:rsidRDefault="00CA670D" w14:paraId="0E416250" w14:textId="77777777"/>
    <w:sectPr w:rsidR="00CA670D" w:rsidSect="00CA6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A19D" w14:textId="77777777" w:rsidR="00CA670D" w:rsidRDefault="00CA670D" w:rsidP="00CA670D">
      <w:pPr>
        <w:spacing w:after="0" w:line="240" w:lineRule="auto"/>
      </w:pPr>
      <w:r>
        <w:separator/>
      </w:r>
    </w:p>
  </w:endnote>
  <w:endnote w:type="continuationSeparator" w:id="0">
    <w:p w14:paraId="09581BE7" w14:textId="77777777" w:rsidR="00CA670D" w:rsidRDefault="00CA670D" w:rsidP="00CA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933B" w14:textId="77777777" w:rsidR="00CA670D" w:rsidRPr="00CA670D" w:rsidRDefault="00CA670D" w:rsidP="00CA67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326" w14:textId="77777777" w:rsidR="00CA670D" w:rsidRPr="00CA670D" w:rsidRDefault="00CA670D" w:rsidP="00CA67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7DCC" w14:textId="77777777" w:rsidR="00CA670D" w:rsidRPr="00CA670D" w:rsidRDefault="00CA670D" w:rsidP="00CA67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AADF" w14:textId="77777777" w:rsidR="00CA670D" w:rsidRDefault="00CA670D" w:rsidP="00CA670D">
      <w:pPr>
        <w:spacing w:after="0" w:line="240" w:lineRule="auto"/>
      </w:pPr>
      <w:r>
        <w:separator/>
      </w:r>
    </w:p>
  </w:footnote>
  <w:footnote w:type="continuationSeparator" w:id="0">
    <w:p w14:paraId="00F621E9" w14:textId="77777777" w:rsidR="00CA670D" w:rsidRDefault="00CA670D" w:rsidP="00CA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A5F5" w14:textId="77777777" w:rsidR="00CA670D" w:rsidRPr="00CA670D" w:rsidRDefault="00CA670D" w:rsidP="00CA67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29FF" w14:textId="77777777" w:rsidR="00CA670D" w:rsidRPr="00CA670D" w:rsidRDefault="00CA670D" w:rsidP="00CA67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7D57" w14:textId="77777777" w:rsidR="00CA670D" w:rsidRPr="00CA670D" w:rsidRDefault="00CA670D" w:rsidP="00CA67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0D"/>
    <w:rsid w:val="002C3023"/>
    <w:rsid w:val="00B167D2"/>
    <w:rsid w:val="00CA670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73A"/>
  <w15:chartTrackingRefBased/>
  <w15:docId w15:val="{A82CF856-A764-4762-AF91-1244C39A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67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67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67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67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67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6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67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67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67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67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670D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CA670D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CA67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CA67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CA670D"/>
    <w:pPr>
      <w:autoSpaceDN w:val="0"/>
      <w:spacing w:before="120" w:after="0" w:line="240" w:lineRule="exac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CA670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A670D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CA67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CA670D"/>
    <w:rPr>
      <w:caps/>
    </w:rPr>
  </w:style>
  <w:style w:type="paragraph" w:customStyle="1" w:styleId="Referentiegegevenskopjes">
    <w:name w:val="Referentiegegevenskopjes"/>
    <w:basedOn w:val="Standaard"/>
    <w:next w:val="Standaard"/>
    <w:rsid w:val="00CA67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CA670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A670D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A670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CA670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A670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CA6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2025-02-06T09:10:00.0000000Z</dcterms:created>
  <dcterms:modified xsi:type="dcterms:W3CDTF">2025-02-06T09:13:00.0000000Z</dcterms:modified>
  <version/>
  <category/>
</coreProperties>
</file>