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C3915" w14:paraId="00653099" w14:textId="77777777">
        <w:tc>
          <w:tcPr>
            <w:tcW w:w="6733" w:type="dxa"/>
            <w:gridSpan w:val="2"/>
            <w:tcBorders>
              <w:top w:val="nil"/>
              <w:left w:val="nil"/>
              <w:bottom w:val="nil"/>
              <w:right w:val="nil"/>
            </w:tcBorders>
            <w:vAlign w:val="center"/>
          </w:tcPr>
          <w:p w:rsidR="00997775" w:rsidP="00710A7A" w:rsidRDefault="00997775" w14:paraId="6EB497A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2AC21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C3915" w14:paraId="132870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060631" w14:textId="77777777">
            <w:r w:rsidRPr="008B0CC5">
              <w:t xml:space="preserve">Vergaderjaar </w:t>
            </w:r>
            <w:r w:rsidR="00AC6B87">
              <w:t>2024-2025</w:t>
            </w:r>
          </w:p>
        </w:tc>
      </w:tr>
      <w:tr w:rsidR="00997775" w:rsidTr="002C3915" w14:paraId="53EAC2A9" w14:textId="77777777">
        <w:trPr>
          <w:cantSplit/>
        </w:trPr>
        <w:tc>
          <w:tcPr>
            <w:tcW w:w="10985" w:type="dxa"/>
            <w:gridSpan w:val="3"/>
            <w:tcBorders>
              <w:top w:val="nil"/>
              <w:left w:val="nil"/>
              <w:bottom w:val="nil"/>
              <w:right w:val="nil"/>
            </w:tcBorders>
          </w:tcPr>
          <w:p w:rsidR="00997775" w:rsidRDefault="00997775" w14:paraId="117F18E5" w14:textId="77777777"/>
        </w:tc>
      </w:tr>
      <w:tr w:rsidR="00997775" w:rsidTr="002C3915" w14:paraId="17030564" w14:textId="77777777">
        <w:trPr>
          <w:cantSplit/>
        </w:trPr>
        <w:tc>
          <w:tcPr>
            <w:tcW w:w="10985" w:type="dxa"/>
            <w:gridSpan w:val="3"/>
            <w:tcBorders>
              <w:top w:val="nil"/>
              <w:left w:val="nil"/>
              <w:bottom w:val="single" w:color="auto" w:sz="4" w:space="0"/>
              <w:right w:val="nil"/>
            </w:tcBorders>
          </w:tcPr>
          <w:p w:rsidR="00997775" w:rsidRDefault="00997775" w14:paraId="703AB372" w14:textId="77777777"/>
        </w:tc>
      </w:tr>
      <w:tr w:rsidR="00997775" w:rsidTr="002C3915" w14:paraId="25AF85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F2933C" w14:textId="77777777"/>
        </w:tc>
        <w:tc>
          <w:tcPr>
            <w:tcW w:w="7654" w:type="dxa"/>
            <w:gridSpan w:val="2"/>
          </w:tcPr>
          <w:p w:rsidR="00997775" w:rsidRDefault="00997775" w14:paraId="1A0750B2" w14:textId="77777777"/>
        </w:tc>
      </w:tr>
      <w:tr w:rsidR="002C3915" w:rsidTr="002C3915" w14:paraId="75BCC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3915" w:rsidP="002C3915" w:rsidRDefault="002C3915" w14:paraId="59A9C181" w14:textId="03EF3729">
            <w:pPr>
              <w:rPr>
                <w:b/>
              </w:rPr>
            </w:pPr>
            <w:r>
              <w:rPr>
                <w:b/>
              </w:rPr>
              <w:t>36 449</w:t>
            </w:r>
          </w:p>
        </w:tc>
        <w:tc>
          <w:tcPr>
            <w:tcW w:w="7654" w:type="dxa"/>
            <w:gridSpan w:val="2"/>
          </w:tcPr>
          <w:p w:rsidR="002C3915" w:rsidP="002C3915" w:rsidRDefault="002C3915" w14:paraId="60714DA6" w14:textId="79C6C5CA">
            <w:pPr>
              <w:rPr>
                <w:b/>
              </w:rPr>
            </w:pPr>
            <w:r w:rsidRPr="00DC6642">
              <w:rPr>
                <w:b/>
                <w:bCs/>
              </w:rPr>
              <w:t>Vereenvoudiging van de banenafspraak en de quotumregeling voor mensen met een arbeidsbeperking (Wet banenafspraak)</w:t>
            </w:r>
          </w:p>
        </w:tc>
      </w:tr>
      <w:tr w:rsidR="002C3915" w:rsidTr="002C3915" w14:paraId="4F2148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3915" w:rsidP="002C3915" w:rsidRDefault="002C3915" w14:paraId="661FA25B" w14:textId="77777777"/>
        </w:tc>
        <w:tc>
          <w:tcPr>
            <w:tcW w:w="7654" w:type="dxa"/>
            <w:gridSpan w:val="2"/>
          </w:tcPr>
          <w:p w:rsidR="002C3915" w:rsidP="002C3915" w:rsidRDefault="002C3915" w14:paraId="66A47B76" w14:textId="77777777"/>
        </w:tc>
      </w:tr>
      <w:tr w:rsidR="002C3915" w:rsidTr="002C3915" w14:paraId="0DD05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3915" w:rsidP="002C3915" w:rsidRDefault="002C3915" w14:paraId="4AD8701A" w14:textId="77777777"/>
        </w:tc>
        <w:tc>
          <w:tcPr>
            <w:tcW w:w="7654" w:type="dxa"/>
            <w:gridSpan w:val="2"/>
          </w:tcPr>
          <w:p w:rsidR="002C3915" w:rsidP="002C3915" w:rsidRDefault="002C3915" w14:paraId="6C51810A" w14:textId="77777777"/>
        </w:tc>
      </w:tr>
      <w:tr w:rsidR="002C3915" w:rsidTr="002C3915" w14:paraId="49645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3915" w:rsidP="002C3915" w:rsidRDefault="002C3915" w14:paraId="0C94DA5B" w14:textId="4BD7E81D">
            <w:pPr>
              <w:rPr>
                <w:b/>
              </w:rPr>
            </w:pPr>
            <w:r>
              <w:rPr>
                <w:b/>
              </w:rPr>
              <w:t xml:space="preserve">Nr. </w:t>
            </w:r>
            <w:r>
              <w:rPr>
                <w:b/>
              </w:rPr>
              <w:t>13</w:t>
            </w:r>
          </w:p>
        </w:tc>
        <w:tc>
          <w:tcPr>
            <w:tcW w:w="7654" w:type="dxa"/>
            <w:gridSpan w:val="2"/>
          </w:tcPr>
          <w:p w:rsidR="002C3915" w:rsidP="002C3915" w:rsidRDefault="002C3915" w14:paraId="45898FF4" w14:textId="53675035">
            <w:pPr>
              <w:rPr>
                <w:b/>
              </w:rPr>
            </w:pPr>
            <w:r>
              <w:rPr>
                <w:b/>
              </w:rPr>
              <w:t xml:space="preserve">MOTIE VAN </w:t>
            </w:r>
            <w:r>
              <w:rPr>
                <w:b/>
              </w:rPr>
              <w:t>HET LID LAHLAH C.S.</w:t>
            </w:r>
          </w:p>
        </w:tc>
      </w:tr>
      <w:tr w:rsidR="002C3915" w:rsidTr="002C3915" w14:paraId="795F2F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3915" w:rsidP="002C3915" w:rsidRDefault="002C3915" w14:paraId="290FD89E" w14:textId="77777777"/>
        </w:tc>
        <w:tc>
          <w:tcPr>
            <w:tcW w:w="7654" w:type="dxa"/>
            <w:gridSpan w:val="2"/>
          </w:tcPr>
          <w:p w:rsidR="002C3915" w:rsidP="002C3915" w:rsidRDefault="002C3915" w14:paraId="5FF5F259" w14:textId="1CE4370D">
            <w:r>
              <w:t>Voorgesteld 5 februari 2025</w:t>
            </w:r>
          </w:p>
        </w:tc>
      </w:tr>
      <w:tr w:rsidR="002C3915" w:rsidTr="002C3915" w14:paraId="3BED6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3915" w:rsidP="002C3915" w:rsidRDefault="002C3915" w14:paraId="539DD793" w14:textId="77777777"/>
        </w:tc>
        <w:tc>
          <w:tcPr>
            <w:tcW w:w="7654" w:type="dxa"/>
            <w:gridSpan w:val="2"/>
          </w:tcPr>
          <w:p w:rsidR="002C3915" w:rsidP="002C3915" w:rsidRDefault="002C3915" w14:paraId="6963FCFD" w14:textId="77777777"/>
        </w:tc>
      </w:tr>
      <w:tr w:rsidR="002C3915" w:rsidTr="002C3915" w14:paraId="1E7A9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3915" w:rsidP="002C3915" w:rsidRDefault="002C3915" w14:paraId="1D918276" w14:textId="77777777"/>
        </w:tc>
        <w:tc>
          <w:tcPr>
            <w:tcW w:w="7654" w:type="dxa"/>
            <w:gridSpan w:val="2"/>
          </w:tcPr>
          <w:p w:rsidR="002C3915" w:rsidP="002C3915" w:rsidRDefault="002C3915" w14:paraId="7246BAD6" w14:textId="77777777">
            <w:r>
              <w:t>De Kamer,</w:t>
            </w:r>
          </w:p>
        </w:tc>
      </w:tr>
      <w:tr w:rsidR="002C3915" w:rsidTr="002C3915" w14:paraId="43DE2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3915" w:rsidP="002C3915" w:rsidRDefault="002C3915" w14:paraId="604C9F8A" w14:textId="77777777"/>
        </w:tc>
        <w:tc>
          <w:tcPr>
            <w:tcW w:w="7654" w:type="dxa"/>
            <w:gridSpan w:val="2"/>
          </w:tcPr>
          <w:p w:rsidR="002C3915" w:rsidP="002C3915" w:rsidRDefault="002C3915" w14:paraId="76916BB6" w14:textId="77777777"/>
        </w:tc>
      </w:tr>
      <w:tr w:rsidR="002C3915" w:rsidTr="002C3915" w14:paraId="5492C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3915" w:rsidP="002C3915" w:rsidRDefault="002C3915" w14:paraId="3D3C01AC" w14:textId="77777777"/>
        </w:tc>
        <w:tc>
          <w:tcPr>
            <w:tcW w:w="7654" w:type="dxa"/>
            <w:gridSpan w:val="2"/>
          </w:tcPr>
          <w:p w:rsidR="002C3915" w:rsidP="002C3915" w:rsidRDefault="002C3915" w14:paraId="421902F1" w14:textId="77777777">
            <w:r>
              <w:t>gehoord de beraadslaging,</w:t>
            </w:r>
          </w:p>
        </w:tc>
      </w:tr>
      <w:tr w:rsidR="002C3915" w:rsidTr="002C3915" w14:paraId="31A69D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3915" w:rsidP="002C3915" w:rsidRDefault="002C3915" w14:paraId="1D07BFD8" w14:textId="77777777"/>
        </w:tc>
        <w:tc>
          <w:tcPr>
            <w:tcW w:w="7654" w:type="dxa"/>
            <w:gridSpan w:val="2"/>
          </w:tcPr>
          <w:p w:rsidR="002C3915" w:rsidP="002C3915" w:rsidRDefault="002C3915" w14:paraId="4D57856E" w14:textId="77777777"/>
        </w:tc>
      </w:tr>
      <w:tr w:rsidR="002C3915" w:rsidTr="002C3915" w14:paraId="6E413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3915" w:rsidP="002C3915" w:rsidRDefault="002C3915" w14:paraId="5FE708D3" w14:textId="77777777"/>
        </w:tc>
        <w:tc>
          <w:tcPr>
            <w:tcW w:w="7654" w:type="dxa"/>
            <w:gridSpan w:val="2"/>
          </w:tcPr>
          <w:p w:rsidRPr="002C3915" w:rsidR="002C3915" w:rsidP="002C3915" w:rsidRDefault="002C3915" w14:paraId="6B0336DD" w14:textId="77777777">
            <w:r w:rsidRPr="002C3915">
              <w:t>constaterende dat een groot deel van de werknemers binnen de doelgroep van de banenafspraak een tijdelijk of flexibel contract heeft;</w:t>
            </w:r>
          </w:p>
          <w:p w:rsidR="002C3915" w:rsidP="002C3915" w:rsidRDefault="002C3915" w14:paraId="7A191773" w14:textId="77777777"/>
          <w:p w:rsidRPr="002C3915" w:rsidR="002C3915" w:rsidP="002C3915" w:rsidRDefault="002C3915" w14:paraId="755CA4F5" w14:textId="3D7CDC38">
            <w:r w:rsidRPr="002C3915">
              <w:t>overwegende dat vaste contracten bijdragen aan inkomenszekerheid, duurzame participatie en een inclusieve arbeidsmarkt;</w:t>
            </w:r>
          </w:p>
          <w:p w:rsidR="002C3915" w:rsidP="002C3915" w:rsidRDefault="002C3915" w14:paraId="7B08F61B" w14:textId="77777777"/>
          <w:p w:rsidRPr="002C3915" w:rsidR="002C3915" w:rsidP="002C3915" w:rsidRDefault="002C3915" w14:paraId="7E3141C3" w14:textId="2FA57F14">
            <w:r w:rsidRPr="002C3915">
              <w:t>van mening dat de Wet banenafspraak structurele stimulansen moet bieden voor werkgevers om werknemers met een arbeidsbeperking een vast contract te geven;</w:t>
            </w:r>
          </w:p>
          <w:p w:rsidR="002C3915" w:rsidP="002C3915" w:rsidRDefault="002C3915" w14:paraId="3B2655F8" w14:textId="77777777"/>
          <w:p w:rsidRPr="002C3915" w:rsidR="002C3915" w:rsidP="002C3915" w:rsidRDefault="002C3915" w14:paraId="42B4D24C" w14:textId="21D673D4">
            <w:r w:rsidRPr="002C3915">
              <w:t>verzoekt de regering om te onderzoeken welke extra stimulansen, zoals een verhoogd loonkostenvoordeel of premievoordeel, het meest effectief zijn om werkgevers te ondersteunen bij het aanbieden van vaste contracten aan werknemers uit de doelgroep;</w:t>
            </w:r>
          </w:p>
          <w:p w:rsidR="002C3915" w:rsidP="002C3915" w:rsidRDefault="002C3915" w14:paraId="13428401" w14:textId="77777777"/>
          <w:p w:rsidRPr="002C3915" w:rsidR="002C3915" w:rsidP="002C3915" w:rsidRDefault="002C3915" w14:paraId="2DF47C36" w14:textId="48BCEFA6">
            <w:r w:rsidRPr="002C3915">
              <w:t>verzoekt de regering de Kamer voor de zomer te informeren over of en hoe deze onderzochte stimulansen kunnen landen in de Wet banenafspraak,</w:t>
            </w:r>
          </w:p>
          <w:p w:rsidR="002C3915" w:rsidP="002C3915" w:rsidRDefault="002C3915" w14:paraId="11563944" w14:textId="77777777"/>
          <w:p w:rsidRPr="002C3915" w:rsidR="002C3915" w:rsidP="002C3915" w:rsidRDefault="002C3915" w14:paraId="174DEBDA" w14:textId="79CEE5E3">
            <w:r w:rsidRPr="002C3915">
              <w:t>en gaat over tot de orde van de dag.</w:t>
            </w:r>
          </w:p>
          <w:p w:rsidR="002C3915" w:rsidP="002C3915" w:rsidRDefault="002C3915" w14:paraId="26EFA9C3" w14:textId="77777777"/>
          <w:p w:rsidR="002C3915" w:rsidP="002C3915" w:rsidRDefault="002C3915" w14:paraId="271785E6" w14:textId="77777777">
            <w:proofErr w:type="spellStart"/>
            <w:r w:rsidRPr="002C3915">
              <w:t>Lahlah</w:t>
            </w:r>
            <w:proofErr w:type="spellEnd"/>
          </w:p>
          <w:p w:rsidR="002C3915" w:rsidP="002C3915" w:rsidRDefault="002C3915" w14:paraId="0A827E82" w14:textId="77777777">
            <w:r w:rsidRPr="002C3915">
              <w:t>Van Kent</w:t>
            </w:r>
          </w:p>
          <w:p w:rsidR="002C3915" w:rsidP="002C3915" w:rsidRDefault="002C3915" w14:paraId="44A1334D" w14:textId="77777777">
            <w:r w:rsidRPr="002C3915">
              <w:t>Inge van Dijk</w:t>
            </w:r>
          </w:p>
          <w:p w:rsidR="002C3915" w:rsidP="002C3915" w:rsidRDefault="002C3915" w14:paraId="477D9C66" w14:textId="77777777">
            <w:r w:rsidRPr="002C3915">
              <w:t xml:space="preserve">Ceder </w:t>
            </w:r>
          </w:p>
          <w:p w:rsidR="002C3915" w:rsidP="002C3915" w:rsidRDefault="002C3915" w14:paraId="3D4A80F0" w14:textId="38E5DBC8">
            <w:r w:rsidRPr="002C3915">
              <w:t>Welzijn</w:t>
            </w:r>
          </w:p>
        </w:tc>
      </w:tr>
    </w:tbl>
    <w:p w:rsidR="00997775" w:rsidRDefault="00997775" w14:paraId="5792707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61D5" w14:textId="77777777" w:rsidR="002C3915" w:rsidRDefault="002C3915">
      <w:pPr>
        <w:spacing w:line="20" w:lineRule="exact"/>
      </w:pPr>
    </w:p>
  </w:endnote>
  <w:endnote w:type="continuationSeparator" w:id="0">
    <w:p w14:paraId="61263564" w14:textId="77777777" w:rsidR="002C3915" w:rsidRDefault="002C3915">
      <w:pPr>
        <w:pStyle w:val="Amendement"/>
      </w:pPr>
      <w:r>
        <w:rPr>
          <w:b w:val="0"/>
        </w:rPr>
        <w:t xml:space="preserve"> </w:t>
      </w:r>
    </w:p>
  </w:endnote>
  <w:endnote w:type="continuationNotice" w:id="1">
    <w:p w14:paraId="1D485BF8" w14:textId="77777777" w:rsidR="002C3915" w:rsidRDefault="002C39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CE14" w14:textId="77777777" w:rsidR="002C3915" w:rsidRDefault="002C3915">
      <w:pPr>
        <w:pStyle w:val="Amendement"/>
      </w:pPr>
      <w:r>
        <w:rPr>
          <w:b w:val="0"/>
        </w:rPr>
        <w:separator/>
      </w:r>
    </w:p>
  </w:footnote>
  <w:footnote w:type="continuationSeparator" w:id="0">
    <w:p w14:paraId="54A477E9" w14:textId="77777777" w:rsidR="002C3915" w:rsidRDefault="002C3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15"/>
    <w:rsid w:val="00133FCE"/>
    <w:rsid w:val="001E482C"/>
    <w:rsid w:val="001E4877"/>
    <w:rsid w:val="0021105A"/>
    <w:rsid w:val="00280D6A"/>
    <w:rsid w:val="002B78E9"/>
    <w:rsid w:val="002C3915"/>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46FE0"/>
  <w15:docId w15:val="{92E38D30-B3AA-4143-9477-235EBFD7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1033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2025-02-06T09:32:00.0000000Z</dcterms:created>
  <dcterms:modified xsi:type="dcterms:W3CDTF">2025-02-06T09:38:00.0000000Z</dcterms:modified>
  <dc:description>------------------------</dc:description>
  <dc:subject/>
  <keywords/>
  <version/>
  <category/>
</coreProperties>
</file>