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EE640D" w14:textId="77777777">
        <w:tc>
          <w:tcPr>
            <w:tcW w:w="6379" w:type="dxa"/>
            <w:gridSpan w:val="2"/>
            <w:tcBorders>
              <w:top w:val="nil"/>
              <w:left w:val="nil"/>
              <w:bottom w:val="nil"/>
              <w:right w:val="nil"/>
            </w:tcBorders>
            <w:vAlign w:val="center"/>
          </w:tcPr>
          <w:p w:rsidR="004330ED" w:rsidP="00EA1CE4" w:rsidRDefault="004330ED" w14:paraId="54C4145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4D422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495A484" w14:textId="77777777">
        <w:trPr>
          <w:cantSplit/>
        </w:trPr>
        <w:tc>
          <w:tcPr>
            <w:tcW w:w="10348" w:type="dxa"/>
            <w:gridSpan w:val="3"/>
            <w:tcBorders>
              <w:top w:val="single" w:color="auto" w:sz="4" w:space="0"/>
              <w:left w:val="nil"/>
              <w:bottom w:val="nil"/>
              <w:right w:val="nil"/>
            </w:tcBorders>
          </w:tcPr>
          <w:p w:rsidR="004330ED" w:rsidP="004A1E29" w:rsidRDefault="004330ED" w14:paraId="5380F07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9A94A85" w14:textId="77777777">
        <w:trPr>
          <w:cantSplit/>
        </w:trPr>
        <w:tc>
          <w:tcPr>
            <w:tcW w:w="10348" w:type="dxa"/>
            <w:gridSpan w:val="3"/>
            <w:tcBorders>
              <w:top w:val="nil"/>
              <w:left w:val="nil"/>
              <w:bottom w:val="nil"/>
              <w:right w:val="nil"/>
            </w:tcBorders>
          </w:tcPr>
          <w:p w:rsidR="004330ED" w:rsidP="00BF623B" w:rsidRDefault="004330ED" w14:paraId="4BD51C3E" w14:textId="77777777">
            <w:pPr>
              <w:pStyle w:val="Amendement"/>
              <w:tabs>
                <w:tab w:val="clear" w:pos="3310"/>
                <w:tab w:val="clear" w:pos="3600"/>
              </w:tabs>
              <w:rPr>
                <w:rFonts w:ascii="Times New Roman" w:hAnsi="Times New Roman"/>
                <w:b w:val="0"/>
              </w:rPr>
            </w:pPr>
          </w:p>
        </w:tc>
      </w:tr>
      <w:tr w:rsidR="004330ED" w:rsidTr="00EA1CE4" w14:paraId="59080B6C" w14:textId="77777777">
        <w:trPr>
          <w:cantSplit/>
        </w:trPr>
        <w:tc>
          <w:tcPr>
            <w:tcW w:w="10348" w:type="dxa"/>
            <w:gridSpan w:val="3"/>
            <w:tcBorders>
              <w:top w:val="nil"/>
              <w:left w:val="nil"/>
              <w:bottom w:val="single" w:color="auto" w:sz="4" w:space="0"/>
              <w:right w:val="nil"/>
            </w:tcBorders>
          </w:tcPr>
          <w:p w:rsidR="004330ED" w:rsidP="00BF623B" w:rsidRDefault="004330ED" w14:paraId="7E9C9B8A" w14:textId="77777777">
            <w:pPr>
              <w:pStyle w:val="Amendement"/>
              <w:tabs>
                <w:tab w:val="clear" w:pos="3310"/>
                <w:tab w:val="clear" w:pos="3600"/>
              </w:tabs>
              <w:rPr>
                <w:rFonts w:ascii="Times New Roman" w:hAnsi="Times New Roman"/>
              </w:rPr>
            </w:pPr>
          </w:p>
        </w:tc>
      </w:tr>
      <w:tr w:rsidR="004330ED" w:rsidTr="00EA1CE4" w14:paraId="0173A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4AB05A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00596B6" w14:textId="77777777">
            <w:pPr>
              <w:suppressAutoHyphens/>
              <w:ind w:left="-70"/>
              <w:rPr>
                <w:b/>
              </w:rPr>
            </w:pPr>
          </w:p>
        </w:tc>
      </w:tr>
      <w:tr w:rsidR="003C21AC" w:rsidTr="00EA1CE4" w14:paraId="2CC21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5C04" w14:paraId="4DF2357B" w14:textId="4337E0E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865C04" w:rsidR="003C21AC" w:rsidP="00865C04" w:rsidRDefault="00865C04" w14:paraId="5FFA9F67" w14:textId="789B2C8A">
            <w:pPr>
              <w:rPr>
                <w:b/>
                <w:bCs/>
              </w:rPr>
            </w:pPr>
            <w:r w:rsidRPr="00865C04">
              <w:rPr>
                <w:b/>
                <w:bCs/>
              </w:rPr>
              <w:t>Regels omtrent de instelling van het Adviescollege toetsing regeldruk (Instellingswet Adviescollege toetsing regeldruk)</w:t>
            </w:r>
            <w:r w:rsidRPr="00865C04">
              <w:rPr>
                <w:b/>
                <w:bCs/>
              </w:rPr>
              <w:tab/>
            </w:r>
          </w:p>
        </w:tc>
      </w:tr>
      <w:tr w:rsidR="003C21AC" w:rsidTr="00EA1CE4" w14:paraId="55051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1509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155FB2" w14:textId="77777777">
            <w:pPr>
              <w:pStyle w:val="Amendement"/>
              <w:tabs>
                <w:tab w:val="clear" w:pos="3310"/>
                <w:tab w:val="clear" w:pos="3600"/>
              </w:tabs>
              <w:ind w:left="-70"/>
              <w:rPr>
                <w:rFonts w:ascii="Times New Roman" w:hAnsi="Times New Roman"/>
              </w:rPr>
            </w:pPr>
          </w:p>
        </w:tc>
      </w:tr>
      <w:tr w:rsidR="003C21AC" w:rsidTr="00EA1CE4" w14:paraId="7035E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24B6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6E801D" w14:textId="77777777">
            <w:pPr>
              <w:pStyle w:val="Amendement"/>
              <w:tabs>
                <w:tab w:val="clear" w:pos="3310"/>
                <w:tab w:val="clear" w:pos="3600"/>
              </w:tabs>
              <w:ind w:left="-70"/>
              <w:rPr>
                <w:rFonts w:ascii="Times New Roman" w:hAnsi="Times New Roman"/>
              </w:rPr>
            </w:pPr>
          </w:p>
        </w:tc>
      </w:tr>
      <w:tr w:rsidR="003C21AC" w:rsidTr="00EA1CE4" w14:paraId="0FB7E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8EC7F9" w14:textId="3B5AE029">
            <w:pPr>
              <w:pStyle w:val="Amendement"/>
              <w:tabs>
                <w:tab w:val="clear" w:pos="3310"/>
                <w:tab w:val="clear" w:pos="3600"/>
              </w:tabs>
              <w:rPr>
                <w:rFonts w:ascii="Times New Roman" w:hAnsi="Times New Roman"/>
              </w:rPr>
            </w:pPr>
            <w:r w:rsidRPr="00C035D4">
              <w:rPr>
                <w:rFonts w:ascii="Times New Roman" w:hAnsi="Times New Roman"/>
              </w:rPr>
              <w:t xml:space="preserve">Nr. </w:t>
            </w:r>
            <w:r w:rsidR="00AE718E">
              <w:rPr>
                <w:rFonts w:ascii="Times New Roman" w:hAnsi="Times New Roman"/>
              </w:rPr>
              <w:t>29</w:t>
            </w:r>
          </w:p>
        </w:tc>
        <w:tc>
          <w:tcPr>
            <w:tcW w:w="7371" w:type="dxa"/>
            <w:gridSpan w:val="2"/>
          </w:tcPr>
          <w:p w:rsidRPr="00C035D4" w:rsidR="003C21AC" w:rsidP="006E0971" w:rsidRDefault="003C21AC" w14:paraId="269A7CF1" w14:textId="22A9BA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65C04">
              <w:rPr>
                <w:rFonts w:ascii="Times New Roman" w:hAnsi="Times New Roman"/>
                <w:caps/>
              </w:rPr>
              <w:t>thijssen</w:t>
            </w:r>
          </w:p>
        </w:tc>
      </w:tr>
      <w:tr w:rsidR="003C21AC" w:rsidTr="00EA1CE4" w14:paraId="5D357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75F2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E0DAC4" w14:textId="2856668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E718E">
              <w:rPr>
                <w:rFonts w:ascii="Times New Roman" w:hAnsi="Times New Roman"/>
                <w:b w:val="0"/>
              </w:rPr>
              <w:t>6 februari 2025</w:t>
            </w:r>
          </w:p>
        </w:tc>
      </w:tr>
      <w:tr w:rsidR="00B01BA6" w:rsidTr="00EA1CE4" w14:paraId="690D2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E504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AF6CC6B" w14:textId="77777777">
            <w:pPr>
              <w:pStyle w:val="Amendement"/>
              <w:tabs>
                <w:tab w:val="clear" w:pos="3310"/>
                <w:tab w:val="clear" w:pos="3600"/>
              </w:tabs>
              <w:ind w:left="-70"/>
              <w:rPr>
                <w:rFonts w:ascii="Times New Roman" w:hAnsi="Times New Roman"/>
                <w:b w:val="0"/>
              </w:rPr>
            </w:pPr>
          </w:p>
        </w:tc>
      </w:tr>
      <w:tr w:rsidRPr="00EA69AC" w:rsidR="00B01BA6" w:rsidTr="00EA1CE4" w14:paraId="760BF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89638C0" w14:textId="77777777">
            <w:pPr>
              <w:ind w:firstLine="284"/>
            </w:pPr>
            <w:r w:rsidRPr="00EA69AC">
              <w:t>De ondergetekende stelt het volgende amendement voor:</w:t>
            </w:r>
          </w:p>
        </w:tc>
      </w:tr>
    </w:tbl>
    <w:p w:rsidRPr="00EA69AC" w:rsidR="004330ED" w:rsidP="00D774B3" w:rsidRDefault="004330ED" w14:paraId="4376D56B" w14:textId="77777777"/>
    <w:p w:rsidR="00EA1CE4" w:rsidP="00EA1CE4" w:rsidRDefault="00865C04" w14:paraId="52D36EB5" w14:textId="31AE867B">
      <w:r>
        <w:tab/>
        <w:t xml:space="preserve">In artikel 5, tweede lid, onderdeel b, wordt na “opleveren” </w:t>
      </w:r>
      <w:r w:rsidR="00936B12">
        <w:t>ingevoegd</w:t>
      </w:r>
      <w:r>
        <w:t xml:space="preserve"> “</w:t>
      </w:r>
      <w:r w:rsidR="00936B12">
        <w:t xml:space="preserve">, </w:t>
      </w:r>
      <w:r>
        <w:t>nodig zijn en ”.</w:t>
      </w:r>
    </w:p>
    <w:p w:rsidR="00865C04" w:rsidP="00EA1CE4" w:rsidRDefault="00865C04" w14:paraId="6297BFCB" w14:textId="77777777"/>
    <w:p w:rsidR="003C21AC" w:rsidP="00EA1CE4" w:rsidRDefault="003C21AC" w14:paraId="144AF3F1" w14:textId="77777777">
      <w:pPr>
        <w:rPr>
          <w:b/>
        </w:rPr>
      </w:pPr>
      <w:r w:rsidRPr="00EA69AC">
        <w:rPr>
          <w:b/>
        </w:rPr>
        <w:t>Toelichting</w:t>
      </w:r>
    </w:p>
    <w:p w:rsidRPr="00EA69AC" w:rsidR="00AE718E" w:rsidP="00EA1CE4" w:rsidRDefault="00AE718E" w14:paraId="0E587379" w14:textId="77777777">
      <w:pPr>
        <w:rPr>
          <w:b/>
        </w:rPr>
      </w:pPr>
    </w:p>
    <w:p w:rsidR="00743039" w:rsidP="00BF623B" w:rsidRDefault="00743039" w14:paraId="6F104098" w14:textId="330CC17B">
      <w:r>
        <w:t>Voor de totstandkoming van goede regelgeving is het van belang dat voorafgaand aan de vaststelling van de regelgeving goed wordt afgewogen of de voorgestelde regelgeving doelmatig is en past binnen het wettelijk stelsel. Hierbij is het van belang om goed te overwegen of regeldruk niet onnodig is. In het voorliggende wetsvoorstel wordt in artikel 5, tweede lid, onderdeel b gesproken over ‘regeldruk’. In de Memorie van toelichting wordt terecht gesteld dat regeldruk niet per definitie verkeerd is</w:t>
      </w:r>
      <w:r w:rsidR="0072354F">
        <w:t>, het kan immers noodzakelijk zijn voor het te bereiken doel van de regelgeving.</w:t>
      </w:r>
      <w:r>
        <w:t xml:space="preserve"> Via regelgeving wordt immers geregeld dat bijvoorbeeld de volksgezondheid wordt beschermd, dat de burger goede rechtsbescherming heeft of dat de consument goed wordt beschermd. Dit kan door betrokkenen als regeldruk worden ervaren, maar </w:t>
      </w:r>
      <w:r w:rsidR="0072354F">
        <w:t>de regeldruk zal uiteraard vaak gerechtvaardigde belangen beschermen. Met dit amendement expliciteert indiener in de wet dat het Adviescollege toetst op ‘onnodige regeldruk’.</w:t>
      </w:r>
    </w:p>
    <w:p w:rsidR="00B4708A" w:rsidP="00EA1CE4" w:rsidRDefault="00B4708A" w14:paraId="5758DD31" w14:textId="48312A0D"/>
    <w:p w:rsidRPr="00EA69AC" w:rsidR="00743039" w:rsidP="00EA1CE4" w:rsidRDefault="00743039" w14:paraId="70331554" w14:textId="4095FC0E">
      <w:r>
        <w:t>Thijssen</w:t>
      </w:r>
    </w:p>
    <w:sectPr w:rsidRPr="00EA69AC" w:rsidR="007430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34C0" w14:textId="77777777" w:rsidR="006E7925" w:rsidRDefault="006E7925">
      <w:pPr>
        <w:spacing w:line="20" w:lineRule="exact"/>
      </w:pPr>
    </w:p>
  </w:endnote>
  <w:endnote w:type="continuationSeparator" w:id="0">
    <w:p w14:paraId="64225D8E" w14:textId="77777777" w:rsidR="006E7925" w:rsidRDefault="006E7925">
      <w:pPr>
        <w:pStyle w:val="Amendement"/>
      </w:pPr>
      <w:r>
        <w:rPr>
          <w:b w:val="0"/>
        </w:rPr>
        <w:t xml:space="preserve"> </w:t>
      </w:r>
    </w:p>
  </w:endnote>
  <w:endnote w:type="continuationNotice" w:id="1">
    <w:p w14:paraId="6AB94A7D" w14:textId="77777777" w:rsidR="006E7925" w:rsidRDefault="006E79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08EC" w14:textId="77777777" w:rsidR="006E7925" w:rsidRDefault="006E7925">
      <w:pPr>
        <w:pStyle w:val="Amendement"/>
      </w:pPr>
      <w:r>
        <w:rPr>
          <w:b w:val="0"/>
        </w:rPr>
        <w:separator/>
      </w:r>
    </w:p>
  </w:footnote>
  <w:footnote w:type="continuationSeparator" w:id="0">
    <w:p w14:paraId="4C444592" w14:textId="77777777" w:rsidR="006E7925" w:rsidRDefault="006E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04"/>
    <w:rsid w:val="00002F39"/>
    <w:rsid w:val="0007471A"/>
    <w:rsid w:val="000D17BF"/>
    <w:rsid w:val="000D442C"/>
    <w:rsid w:val="000E021D"/>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272B9"/>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7925"/>
    <w:rsid w:val="0072354F"/>
    <w:rsid w:val="00743039"/>
    <w:rsid w:val="007709F6"/>
    <w:rsid w:val="00783215"/>
    <w:rsid w:val="007965FC"/>
    <w:rsid w:val="007B48F6"/>
    <w:rsid w:val="007D2608"/>
    <w:rsid w:val="008164E5"/>
    <w:rsid w:val="00830081"/>
    <w:rsid w:val="008467D7"/>
    <w:rsid w:val="00852541"/>
    <w:rsid w:val="00865C04"/>
    <w:rsid w:val="00865D47"/>
    <w:rsid w:val="0088452C"/>
    <w:rsid w:val="008D7DCB"/>
    <w:rsid w:val="009055DB"/>
    <w:rsid w:val="00905ECB"/>
    <w:rsid w:val="00936B12"/>
    <w:rsid w:val="0096165D"/>
    <w:rsid w:val="00993E91"/>
    <w:rsid w:val="009A409F"/>
    <w:rsid w:val="009B5845"/>
    <w:rsid w:val="009C0C1F"/>
    <w:rsid w:val="00A10505"/>
    <w:rsid w:val="00A1288B"/>
    <w:rsid w:val="00A53203"/>
    <w:rsid w:val="00A772EB"/>
    <w:rsid w:val="00AD0B51"/>
    <w:rsid w:val="00AE718E"/>
    <w:rsid w:val="00B01BA6"/>
    <w:rsid w:val="00B4708A"/>
    <w:rsid w:val="00BA30A6"/>
    <w:rsid w:val="00BF623B"/>
    <w:rsid w:val="00C035D4"/>
    <w:rsid w:val="00C679BF"/>
    <w:rsid w:val="00C81BBD"/>
    <w:rsid w:val="00CD3132"/>
    <w:rsid w:val="00CE27CD"/>
    <w:rsid w:val="00D134F3"/>
    <w:rsid w:val="00D47D01"/>
    <w:rsid w:val="00D774B3"/>
    <w:rsid w:val="00D9356D"/>
    <w:rsid w:val="00DD1212"/>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553D"/>
    <w:rsid w:val="00FA5BBE"/>
    <w:rsid w:val="00FD4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76631"/>
  <w15:docId w15:val="{DCCF3543-4242-425D-A893-9B2BB45F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36B12"/>
    <w:rPr>
      <w:sz w:val="24"/>
    </w:rPr>
  </w:style>
  <w:style w:type="character" w:styleId="Verwijzingopmerking">
    <w:name w:val="annotation reference"/>
    <w:basedOn w:val="Standaardalinea-lettertype"/>
    <w:semiHidden/>
    <w:unhideWhenUsed/>
    <w:rsid w:val="00936B12"/>
    <w:rPr>
      <w:sz w:val="16"/>
      <w:szCs w:val="16"/>
    </w:rPr>
  </w:style>
  <w:style w:type="paragraph" w:styleId="Tekstopmerking">
    <w:name w:val="annotation text"/>
    <w:basedOn w:val="Standaard"/>
    <w:link w:val="TekstopmerkingChar"/>
    <w:unhideWhenUsed/>
    <w:rsid w:val="00936B12"/>
    <w:rPr>
      <w:sz w:val="20"/>
    </w:rPr>
  </w:style>
  <w:style w:type="character" w:customStyle="1" w:styleId="TekstopmerkingChar">
    <w:name w:val="Tekst opmerking Char"/>
    <w:basedOn w:val="Standaardalinea-lettertype"/>
    <w:link w:val="Tekstopmerking"/>
    <w:rsid w:val="00936B12"/>
  </w:style>
  <w:style w:type="paragraph" w:styleId="Onderwerpvanopmerking">
    <w:name w:val="annotation subject"/>
    <w:basedOn w:val="Tekstopmerking"/>
    <w:next w:val="Tekstopmerking"/>
    <w:link w:val="OnderwerpvanopmerkingChar"/>
    <w:semiHidden/>
    <w:unhideWhenUsed/>
    <w:rsid w:val="00936B12"/>
    <w:rPr>
      <w:b/>
      <w:bCs/>
    </w:rPr>
  </w:style>
  <w:style w:type="character" w:customStyle="1" w:styleId="OnderwerpvanopmerkingChar">
    <w:name w:val="Onderwerp van opmerking Char"/>
    <w:basedOn w:val="TekstopmerkingChar"/>
    <w:link w:val="Onderwerpvanopmerking"/>
    <w:semiHidden/>
    <w:rsid w:val="00936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9229">
      <w:bodyDiv w:val="1"/>
      <w:marLeft w:val="0"/>
      <w:marRight w:val="0"/>
      <w:marTop w:val="0"/>
      <w:marBottom w:val="0"/>
      <w:divBdr>
        <w:top w:val="none" w:sz="0" w:space="0" w:color="auto"/>
        <w:left w:val="none" w:sz="0" w:space="0" w:color="auto"/>
        <w:bottom w:val="none" w:sz="0" w:space="0" w:color="auto"/>
        <w:right w:val="none" w:sz="0" w:space="0" w:color="auto"/>
      </w:divBdr>
    </w:div>
    <w:div w:id="12888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2025-02-06T11:05:00.0000000Z</dcterms:created>
  <dcterms:modified xsi:type="dcterms:W3CDTF">2025-02-06T11:05:00.0000000Z</dcterms:modified>
  <dc:description>------------------------</dc:description>
  <dc:subject/>
  <keywords/>
  <version/>
  <category/>
</coreProperties>
</file>