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0A02" w14:paraId="11168A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FC63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ACE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0A02" w14:paraId="56E466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C634C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0A02" w14:paraId="4FA866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376849" w14:textId="77777777"/>
        </w:tc>
      </w:tr>
      <w:tr w:rsidR="00997775" w:rsidTr="00870A02" w14:paraId="6A9FE4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834FFA" w14:textId="77777777"/>
        </w:tc>
      </w:tr>
      <w:tr w:rsidR="00997775" w:rsidTr="00870A02" w14:paraId="7F25B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A9200" w14:textId="77777777"/>
        </w:tc>
        <w:tc>
          <w:tcPr>
            <w:tcW w:w="7654" w:type="dxa"/>
            <w:gridSpan w:val="2"/>
          </w:tcPr>
          <w:p w:rsidR="00997775" w:rsidRDefault="00997775" w14:paraId="178FB529" w14:textId="77777777"/>
        </w:tc>
      </w:tr>
      <w:tr w:rsidR="00870A02" w:rsidTr="00870A02" w14:paraId="2E727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641179CC" w14:textId="6A0D7E7A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870A02" w:rsidP="00870A02" w:rsidRDefault="00870A02" w14:paraId="0D7A78A1" w14:textId="52A74C12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870A02" w:rsidTr="00870A02" w14:paraId="6CA91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77B5C81D" w14:textId="77777777"/>
        </w:tc>
        <w:tc>
          <w:tcPr>
            <w:tcW w:w="7654" w:type="dxa"/>
            <w:gridSpan w:val="2"/>
          </w:tcPr>
          <w:p w:rsidR="00870A02" w:rsidP="00870A02" w:rsidRDefault="00870A02" w14:paraId="13CAF86C" w14:textId="77777777"/>
        </w:tc>
      </w:tr>
      <w:tr w:rsidR="00870A02" w:rsidTr="00870A02" w14:paraId="44C45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2D3EC068" w14:textId="77777777"/>
        </w:tc>
        <w:tc>
          <w:tcPr>
            <w:tcW w:w="7654" w:type="dxa"/>
            <w:gridSpan w:val="2"/>
          </w:tcPr>
          <w:p w:rsidR="00870A02" w:rsidP="00870A02" w:rsidRDefault="00870A02" w14:paraId="5B6820EF" w14:textId="77777777"/>
        </w:tc>
      </w:tr>
      <w:tr w:rsidR="00870A02" w:rsidTr="00870A02" w14:paraId="43C74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3A824125" w14:textId="2571B7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870A02" w:rsidP="00870A02" w:rsidRDefault="00870A02" w14:paraId="3209F9F7" w14:textId="482724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ERKENS</w:t>
            </w:r>
          </w:p>
        </w:tc>
      </w:tr>
      <w:tr w:rsidR="00870A02" w:rsidTr="00870A02" w14:paraId="4EADC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4E8F958A" w14:textId="77777777"/>
        </w:tc>
        <w:tc>
          <w:tcPr>
            <w:tcW w:w="7654" w:type="dxa"/>
            <w:gridSpan w:val="2"/>
          </w:tcPr>
          <w:p w:rsidR="00870A02" w:rsidP="00870A02" w:rsidRDefault="00870A02" w14:paraId="7568C07F" w14:textId="286887B8">
            <w:r>
              <w:t>Voorgesteld 6 februari 2025</w:t>
            </w:r>
          </w:p>
        </w:tc>
      </w:tr>
      <w:tr w:rsidR="00870A02" w:rsidTr="00870A02" w14:paraId="2BAA9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7AE5EF0B" w14:textId="77777777"/>
        </w:tc>
        <w:tc>
          <w:tcPr>
            <w:tcW w:w="7654" w:type="dxa"/>
            <w:gridSpan w:val="2"/>
          </w:tcPr>
          <w:p w:rsidR="00870A02" w:rsidP="00870A02" w:rsidRDefault="00870A02" w14:paraId="62107021" w14:textId="77777777"/>
        </w:tc>
      </w:tr>
      <w:tr w:rsidR="00870A02" w:rsidTr="00870A02" w14:paraId="3CFD9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4B090FE3" w14:textId="77777777"/>
        </w:tc>
        <w:tc>
          <w:tcPr>
            <w:tcW w:w="7654" w:type="dxa"/>
            <w:gridSpan w:val="2"/>
          </w:tcPr>
          <w:p w:rsidR="00870A02" w:rsidP="00870A02" w:rsidRDefault="00870A02" w14:paraId="35B35CD8" w14:textId="77777777">
            <w:r>
              <w:t>De Kamer,</w:t>
            </w:r>
          </w:p>
        </w:tc>
      </w:tr>
      <w:tr w:rsidR="00870A02" w:rsidTr="00870A02" w14:paraId="3AF1A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6833AC47" w14:textId="77777777"/>
        </w:tc>
        <w:tc>
          <w:tcPr>
            <w:tcW w:w="7654" w:type="dxa"/>
            <w:gridSpan w:val="2"/>
          </w:tcPr>
          <w:p w:rsidR="00870A02" w:rsidP="00870A02" w:rsidRDefault="00870A02" w14:paraId="2165015A" w14:textId="77777777"/>
        </w:tc>
      </w:tr>
      <w:tr w:rsidR="00870A02" w:rsidTr="00870A02" w14:paraId="642AF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629BC1CE" w14:textId="77777777"/>
        </w:tc>
        <w:tc>
          <w:tcPr>
            <w:tcW w:w="7654" w:type="dxa"/>
            <w:gridSpan w:val="2"/>
          </w:tcPr>
          <w:p w:rsidR="00870A02" w:rsidP="00870A02" w:rsidRDefault="00870A02" w14:paraId="0C66F0A7" w14:textId="77777777">
            <w:r>
              <w:t>gehoord de beraadslaging,</w:t>
            </w:r>
          </w:p>
        </w:tc>
      </w:tr>
      <w:tr w:rsidR="00870A02" w:rsidTr="00870A02" w14:paraId="36903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5E6AF358" w14:textId="77777777"/>
        </w:tc>
        <w:tc>
          <w:tcPr>
            <w:tcW w:w="7654" w:type="dxa"/>
            <w:gridSpan w:val="2"/>
          </w:tcPr>
          <w:p w:rsidR="00870A02" w:rsidP="00870A02" w:rsidRDefault="00870A02" w14:paraId="480658FA" w14:textId="77777777"/>
        </w:tc>
      </w:tr>
      <w:tr w:rsidR="00870A02" w:rsidTr="00870A02" w14:paraId="33DB4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A02" w:rsidP="00870A02" w:rsidRDefault="00870A02" w14:paraId="55DEE87C" w14:textId="77777777"/>
        </w:tc>
        <w:tc>
          <w:tcPr>
            <w:tcW w:w="7654" w:type="dxa"/>
            <w:gridSpan w:val="2"/>
          </w:tcPr>
          <w:p w:rsidRPr="00870A02" w:rsidR="00870A02" w:rsidP="00870A02" w:rsidRDefault="00870A02" w14:paraId="53F0E868" w14:textId="77777777">
            <w:r w:rsidRPr="00870A02">
              <w:t>overwegende dat in 2030 het mandaat van de RES-regio's verloopt en de doelen van de RES-regio's dan ook zijn behaald;</w:t>
            </w:r>
          </w:p>
          <w:p w:rsidR="00870A02" w:rsidP="00870A02" w:rsidRDefault="00870A02" w14:paraId="730DAD2C" w14:textId="77777777"/>
          <w:p w:rsidRPr="00870A02" w:rsidR="00870A02" w:rsidP="00870A02" w:rsidRDefault="00870A02" w14:paraId="5C10C269" w14:textId="20A19CEB">
            <w:r w:rsidRPr="00870A02">
              <w:t>overwegende dat versnippering in de RES-regio's zorgt voor inconsistent energiebeleid;</w:t>
            </w:r>
          </w:p>
          <w:p w:rsidR="00870A02" w:rsidP="00870A02" w:rsidRDefault="00870A02" w14:paraId="5ABC75AB" w14:textId="77777777"/>
          <w:p w:rsidRPr="00870A02" w:rsidR="00870A02" w:rsidP="00870A02" w:rsidRDefault="00870A02" w14:paraId="09FF0DD0" w14:textId="6EB96DF6">
            <w:r w:rsidRPr="00870A02">
              <w:t>van mening dat de RES-regio's een onnodige bestuurslaag zijn waarvan de bevoegdheden en taken ook kunnen worden belegd bij gemeentes en provincies;</w:t>
            </w:r>
          </w:p>
          <w:p w:rsidR="00870A02" w:rsidP="00870A02" w:rsidRDefault="00870A02" w14:paraId="5CFB58B0" w14:textId="77777777"/>
          <w:p w:rsidRPr="00870A02" w:rsidR="00870A02" w:rsidP="00870A02" w:rsidRDefault="00870A02" w14:paraId="18C1ABF9" w14:textId="0AFB1257">
            <w:r w:rsidRPr="00870A02">
              <w:t>verzoekt de regering om de RES-regio's in 2030 of eerder op te heffen en om de relevante expertise, bevoegdheden en taken te beleggen bij de provincies,</w:t>
            </w:r>
          </w:p>
          <w:p w:rsidR="00870A02" w:rsidP="00870A02" w:rsidRDefault="00870A02" w14:paraId="06E811AC" w14:textId="77777777"/>
          <w:p w:rsidRPr="00870A02" w:rsidR="00870A02" w:rsidP="00870A02" w:rsidRDefault="00870A02" w14:paraId="58EF26E7" w14:textId="318643E9">
            <w:r w:rsidRPr="00870A02">
              <w:t>en gaat over tot de orde van de dag.</w:t>
            </w:r>
          </w:p>
          <w:p w:rsidR="00870A02" w:rsidP="00870A02" w:rsidRDefault="00870A02" w14:paraId="1DD87D8F" w14:textId="77777777"/>
          <w:p w:rsidR="00870A02" w:rsidP="00870A02" w:rsidRDefault="00870A02" w14:paraId="6389ADBE" w14:textId="10136D99">
            <w:r w:rsidRPr="00870A02">
              <w:t>Erkens</w:t>
            </w:r>
          </w:p>
        </w:tc>
      </w:tr>
    </w:tbl>
    <w:p w:rsidR="00997775" w:rsidRDefault="00997775" w14:paraId="7DC945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7C97" w14:textId="77777777" w:rsidR="00870A02" w:rsidRDefault="00870A02">
      <w:pPr>
        <w:spacing w:line="20" w:lineRule="exact"/>
      </w:pPr>
    </w:p>
  </w:endnote>
  <w:endnote w:type="continuationSeparator" w:id="0">
    <w:p w14:paraId="0C31DC81" w14:textId="77777777" w:rsidR="00870A02" w:rsidRDefault="00870A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E2C3BB" w14:textId="77777777" w:rsidR="00870A02" w:rsidRDefault="00870A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5028" w14:textId="77777777" w:rsidR="00870A02" w:rsidRDefault="00870A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769559" w14:textId="77777777" w:rsidR="00870A02" w:rsidRDefault="0087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0A02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C891"/>
  <w15:docId w15:val="{7508FEB1-7FC0-450C-959C-5E9022C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2025-02-07T08:12:00.0000000Z</dcterms:created>
  <dcterms:modified xsi:type="dcterms:W3CDTF">2025-02-07T08:19:00.0000000Z</dcterms:modified>
  <dc:description>------------------------</dc:description>
  <dc:subject/>
  <keywords/>
  <version/>
  <category/>
</coreProperties>
</file>