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DDA6C8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B5D89E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7FF4A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546985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F83905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544D006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4EA642" w14:textId="77777777"/>
        </w:tc>
      </w:tr>
      <w:tr w:rsidR="00997775" w14:paraId="542C419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9163642" w14:textId="77777777"/>
        </w:tc>
      </w:tr>
      <w:tr w:rsidR="00997775" w14:paraId="19B3A7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DD1FDD" w14:textId="77777777"/>
        </w:tc>
        <w:tc>
          <w:tcPr>
            <w:tcW w:w="7654" w:type="dxa"/>
            <w:gridSpan w:val="2"/>
          </w:tcPr>
          <w:p w:rsidR="00997775" w:rsidRDefault="00997775" w14:paraId="7E1C2B3C" w14:textId="77777777"/>
        </w:tc>
      </w:tr>
      <w:tr w:rsidR="00997775" w14:paraId="4484ED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4A6CE2" w14:paraId="1C35E855" w14:textId="12CA1DD6">
            <w:pPr>
              <w:rPr>
                <w:b/>
              </w:rPr>
            </w:pPr>
            <w:r>
              <w:rPr>
                <w:b/>
              </w:rPr>
              <w:t>24 515</w:t>
            </w:r>
          </w:p>
        </w:tc>
        <w:tc>
          <w:tcPr>
            <w:tcW w:w="7654" w:type="dxa"/>
            <w:gridSpan w:val="2"/>
          </w:tcPr>
          <w:p w:rsidRPr="004A6CE2" w:rsidR="00997775" w:rsidP="00A07C71" w:rsidRDefault="004A6CE2" w14:paraId="5B1EB7FB" w14:textId="2B4F1F41">
            <w:pPr>
              <w:rPr>
                <w:b/>
                <w:bCs/>
              </w:rPr>
            </w:pPr>
            <w:r w:rsidRPr="004A6CE2">
              <w:rPr>
                <w:b/>
                <w:bCs/>
              </w:rPr>
              <w:t xml:space="preserve">Preventie en bestrijding van stille armoede en sociale uitsluiting </w:t>
            </w:r>
          </w:p>
        </w:tc>
      </w:tr>
      <w:tr w:rsidR="00997775" w14:paraId="005139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9369DF" w14:textId="77777777"/>
        </w:tc>
        <w:tc>
          <w:tcPr>
            <w:tcW w:w="7654" w:type="dxa"/>
            <w:gridSpan w:val="2"/>
          </w:tcPr>
          <w:p w:rsidR="00997775" w:rsidRDefault="00997775" w14:paraId="44515C5D" w14:textId="77777777"/>
        </w:tc>
      </w:tr>
      <w:tr w:rsidR="00997775" w14:paraId="178B0F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0A26B8" w14:textId="77777777"/>
        </w:tc>
        <w:tc>
          <w:tcPr>
            <w:tcW w:w="7654" w:type="dxa"/>
            <w:gridSpan w:val="2"/>
          </w:tcPr>
          <w:p w:rsidR="00997775" w:rsidRDefault="00997775" w14:paraId="6B7C385C" w14:textId="77777777"/>
        </w:tc>
      </w:tr>
      <w:tr w:rsidR="00997775" w14:paraId="0BC51C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E3E7E9" w14:textId="3F5AC1E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A6CE2">
              <w:rPr>
                <w:b/>
              </w:rPr>
              <w:t>780</w:t>
            </w:r>
          </w:p>
        </w:tc>
        <w:tc>
          <w:tcPr>
            <w:tcW w:w="7654" w:type="dxa"/>
            <w:gridSpan w:val="2"/>
          </w:tcPr>
          <w:p w:rsidR="00997775" w:rsidRDefault="00997775" w14:paraId="5E44AD9C" w14:textId="07970C5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A6CE2">
              <w:rPr>
                <w:b/>
              </w:rPr>
              <w:t>HET LID CEDER</w:t>
            </w:r>
            <w:r w:rsidR="008558B8">
              <w:rPr>
                <w:b/>
              </w:rPr>
              <w:t xml:space="preserve"> C.S.</w:t>
            </w:r>
          </w:p>
        </w:tc>
      </w:tr>
      <w:tr w:rsidR="00997775" w14:paraId="60CD6E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F489F8" w14:textId="77777777"/>
        </w:tc>
        <w:tc>
          <w:tcPr>
            <w:tcW w:w="7654" w:type="dxa"/>
            <w:gridSpan w:val="2"/>
          </w:tcPr>
          <w:p w:rsidR="00997775" w:rsidP="00280D6A" w:rsidRDefault="00997775" w14:paraId="775DB3F3" w14:textId="0418ADC2">
            <w:r>
              <w:t>Voorgesteld</w:t>
            </w:r>
            <w:r w:rsidR="00280D6A">
              <w:t xml:space="preserve"> </w:t>
            </w:r>
            <w:r w:rsidR="004A6CE2">
              <w:t>6 februari 2025</w:t>
            </w:r>
          </w:p>
        </w:tc>
      </w:tr>
      <w:tr w:rsidR="00997775" w14:paraId="69BEC7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1CF24A" w14:textId="77777777"/>
        </w:tc>
        <w:tc>
          <w:tcPr>
            <w:tcW w:w="7654" w:type="dxa"/>
            <w:gridSpan w:val="2"/>
          </w:tcPr>
          <w:p w:rsidR="00997775" w:rsidRDefault="00997775" w14:paraId="2587E73D" w14:textId="77777777"/>
        </w:tc>
      </w:tr>
      <w:tr w:rsidR="00997775" w14:paraId="4BCACD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EFF0DE" w14:textId="77777777"/>
        </w:tc>
        <w:tc>
          <w:tcPr>
            <w:tcW w:w="7654" w:type="dxa"/>
            <w:gridSpan w:val="2"/>
          </w:tcPr>
          <w:p w:rsidR="00997775" w:rsidRDefault="00997775" w14:paraId="4DF85B13" w14:textId="77777777">
            <w:r>
              <w:t>De Kamer,</w:t>
            </w:r>
          </w:p>
        </w:tc>
      </w:tr>
      <w:tr w:rsidR="00997775" w14:paraId="4F4E03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34F3A6" w14:textId="77777777"/>
        </w:tc>
        <w:tc>
          <w:tcPr>
            <w:tcW w:w="7654" w:type="dxa"/>
            <w:gridSpan w:val="2"/>
          </w:tcPr>
          <w:p w:rsidR="00997775" w:rsidRDefault="00997775" w14:paraId="10740E1C" w14:textId="77777777"/>
        </w:tc>
      </w:tr>
      <w:tr w:rsidR="00997775" w14:paraId="6550AB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F25301" w14:textId="77777777"/>
        </w:tc>
        <w:tc>
          <w:tcPr>
            <w:tcW w:w="7654" w:type="dxa"/>
            <w:gridSpan w:val="2"/>
          </w:tcPr>
          <w:p w:rsidR="00997775" w:rsidRDefault="00997775" w14:paraId="31675C67" w14:textId="77777777">
            <w:r>
              <w:t>gehoord de beraadslaging,</w:t>
            </w:r>
          </w:p>
        </w:tc>
      </w:tr>
      <w:tr w:rsidR="00997775" w14:paraId="3C32DC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DC46F1" w14:textId="77777777"/>
        </w:tc>
        <w:tc>
          <w:tcPr>
            <w:tcW w:w="7654" w:type="dxa"/>
            <w:gridSpan w:val="2"/>
          </w:tcPr>
          <w:p w:rsidR="00997775" w:rsidRDefault="00997775" w14:paraId="379A7979" w14:textId="77777777"/>
        </w:tc>
      </w:tr>
      <w:tr w:rsidR="00997775" w14:paraId="530DC8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3BD717" w14:textId="77777777"/>
        </w:tc>
        <w:tc>
          <w:tcPr>
            <w:tcW w:w="7654" w:type="dxa"/>
            <w:gridSpan w:val="2"/>
          </w:tcPr>
          <w:p w:rsidRPr="004A6CE2" w:rsidR="004A6CE2" w:rsidP="004A6CE2" w:rsidRDefault="004A6CE2" w14:paraId="1C1E110C" w14:textId="77777777">
            <w:r w:rsidRPr="004A6CE2">
              <w:t>spreekt uit de introductie van BNPL-dienstverlening in fysieke winkels nu en in de toekomst zeer onwenselijk en ongepast te vinden;</w:t>
            </w:r>
          </w:p>
          <w:p w:rsidR="004A6CE2" w:rsidP="004A6CE2" w:rsidRDefault="004A6CE2" w14:paraId="38C783D2" w14:textId="77777777"/>
          <w:p w:rsidRPr="004A6CE2" w:rsidR="004A6CE2" w:rsidP="004A6CE2" w:rsidRDefault="004A6CE2" w14:paraId="4880B0BB" w14:textId="57F04D04">
            <w:r w:rsidRPr="004A6CE2">
              <w:t>verzoekt de regering er alles aan te doen om "</w:t>
            </w:r>
            <w:proofErr w:type="spellStart"/>
            <w:r w:rsidRPr="004A6CE2">
              <w:t>buy</w:t>
            </w:r>
            <w:proofErr w:type="spellEnd"/>
            <w:r w:rsidRPr="004A6CE2">
              <w:t xml:space="preserve"> </w:t>
            </w:r>
            <w:proofErr w:type="spellStart"/>
            <w:r w:rsidRPr="004A6CE2">
              <w:t>now</w:t>
            </w:r>
            <w:proofErr w:type="spellEnd"/>
            <w:r w:rsidRPr="004A6CE2">
              <w:t xml:space="preserve">, </w:t>
            </w:r>
            <w:proofErr w:type="spellStart"/>
            <w:r w:rsidRPr="004A6CE2">
              <w:t>pay</w:t>
            </w:r>
            <w:proofErr w:type="spellEnd"/>
            <w:r w:rsidRPr="004A6CE2">
              <w:t xml:space="preserve"> later"-dienstverlening in fysieke winkels tegen te houden, hiervoor ten minste in gesprek te gaan met de bedrijven die "</w:t>
            </w:r>
            <w:proofErr w:type="spellStart"/>
            <w:r w:rsidRPr="004A6CE2">
              <w:t>buy</w:t>
            </w:r>
            <w:proofErr w:type="spellEnd"/>
            <w:r w:rsidRPr="004A6CE2">
              <w:t xml:space="preserve"> </w:t>
            </w:r>
            <w:proofErr w:type="spellStart"/>
            <w:r w:rsidRPr="004A6CE2">
              <w:t>now</w:t>
            </w:r>
            <w:proofErr w:type="spellEnd"/>
            <w:r w:rsidRPr="004A6CE2">
              <w:t xml:space="preserve">, </w:t>
            </w:r>
            <w:proofErr w:type="spellStart"/>
            <w:r w:rsidRPr="004A6CE2">
              <w:t>pay</w:t>
            </w:r>
            <w:proofErr w:type="spellEnd"/>
            <w:r w:rsidRPr="004A6CE2">
              <w:t xml:space="preserve"> later"-dienstverlening reeds aanbieden, het gesprek te voeren met vertegenwoordigers van de </w:t>
            </w:r>
            <w:proofErr w:type="spellStart"/>
            <w:r w:rsidRPr="004A6CE2">
              <w:t>retailbranche</w:t>
            </w:r>
            <w:proofErr w:type="spellEnd"/>
            <w:r w:rsidRPr="004A6CE2">
              <w:t xml:space="preserve"> over deze ontwikkelingen, en hierover aan de Kamer te rapporteren,</w:t>
            </w:r>
          </w:p>
          <w:p w:rsidR="004A6CE2" w:rsidP="004A6CE2" w:rsidRDefault="004A6CE2" w14:paraId="2AAED46E" w14:textId="77777777"/>
          <w:p w:rsidRPr="004A6CE2" w:rsidR="004A6CE2" w:rsidP="004A6CE2" w:rsidRDefault="004A6CE2" w14:paraId="0C08D8B1" w14:textId="5918E24F">
            <w:r w:rsidRPr="004A6CE2">
              <w:t>en gaat over tot de orde van de dag.</w:t>
            </w:r>
          </w:p>
          <w:p w:rsidR="004A6CE2" w:rsidP="004A6CE2" w:rsidRDefault="004A6CE2" w14:paraId="0FDE0ECC" w14:textId="77777777"/>
          <w:p w:rsidR="004A6CE2" w:rsidP="004A6CE2" w:rsidRDefault="004A6CE2" w14:paraId="5DDC8A93" w14:textId="77777777">
            <w:r w:rsidRPr="004A6CE2">
              <w:t>Ceder</w:t>
            </w:r>
          </w:p>
          <w:p w:rsidR="004A6CE2" w:rsidP="004A6CE2" w:rsidRDefault="004A6CE2" w14:paraId="695664EA" w14:textId="77777777">
            <w:r w:rsidRPr="004A6CE2">
              <w:t>Welzijn</w:t>
            </w:r>
          </w:p>
          <w:p w:rsidR="004A6CE2" w:rsidP="004A6CE2" w:rsidRDefault="004A6CE2" w14:paraId="5BBBE59E" w14:textId="77777777">
            <w:proofErr w:type="spellStart"/>
            <w:r w:rsidRPr="004A6CE2">
              <w:t>Flach</w:t>
            </w:r>
            <w:proofErr w:type="spellEnd"/>
          </w:p>
          <w:p w:rsidR="004A6CE2" w:rsidP="004A6CE2" w:rsidRDefault="004A6CE2" w14:paraId="45D20B77" w14:textId="77777777">
            <w:r w:rsidRPr="004A6CE2">
              <w:t>Van Kent</w:t>
            </w:r>
          </w:p>
          <w:p w:rsidR="004A6CE2" w:rsidP="004A6CE2" w:rsidRDefault="004A6CE2" w14:paraId="3797973E" w14:textId="77777777">
            <w:r w:rsidRPr="004A6CE2">
              <w:t>Van Eijk</w:t>
            </w:r>
          </w:p>
          <w:p w:rsidR="004A6CE2" w:rsidP="004A6CE2" w:rsidRDefault="004A6CE2" w14:paraId="6508BCA2" w14:textId="77777777">
            <w:r w:rsidRPr="004A6CE2">
              <w:t xml:space="preserve">Inge van Dijk </w:t>
            </w:r>
          </w:p>
          <w:p w:rsidR="00997775" w:rsidP="004A6CE2" w:rsidRDefault="004A6CE2" w14:paraId="40B74CE5" w14:textId="1B39918F">
            <w:proofErr w:type="spellStart"/>
            <w:r w:rsidRPr="004A6CE2">
              <w:t>Lahlah</w:t>
            </w:r>
            <w:proofErr w:type="spellEnd"/>
          </w:p>
        </w:tc>
      </w:tr>
    </w:tbl>
    <w:p w:rsidR="00997775" w:rsidRDefault="00997775" w14:paraId="52C74D8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7C7D4" w14:textId="77777777" w:rsidR="004A6CE2" w:rsidRDefault="004A6CE2">
      <w:pPr>
        <w:spacing w:line="20" w:lineRule="exact"/>
      </w:pPr>
    </w:p>
  </w:endnote>
  <w:endnote w:type="continuationSeparator" w:id="0">
    <w:p w14:paraId="431A0B30" w14:textId="77777777" w:rsidR="004A6CE2" w:rsidRDefault="004A6CE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3C8454" w14:textId="77777777" w:rsidR="004A6CE2" w:rsidRDefault="004A6CE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D6200" w14:textId="77777777" w:rsidR="004A6CE2" w:rsidRDefault="004A6CE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1B45EA" w14:textId="77777777" w:rsidR="004A6CE2" w:rsidRDefault="004A6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E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A6CE2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558B8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4B98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E4AE4"/>
  <w15:docId w15:val="{9FF15D3F-7182-4FE9-8C86-30AA87D0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2025-02-07T09:41:00.0000000Z</dcterms:created>
  <dcterms:modified xsi:type="dcterms:W3CDTF">2025-02-07T10:06:00.0000000Z</dcterms:modified>
  <dc:description>------------------------</dc:description>
  <dc:subject/>
  <keywords/>
  <version/>
  <category/>
</coreProperties>
</file>