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F18D8" w14:paraId="27A74A8B" w14:textId="77777777">
        <w:tc>
          <w:tcPr>
            <w:tcW w:w="6733" w:type="dxa"/>
            <w:gridSpan w:val="2"/>
            <w:tcBorders>
              <w:top w:val="nil"/>
              <w:left w:val="nil"/>
              <w:bottom w:val="nil"/>
              <w:right w:val="nil"/>
            </w:tcBorders>
            <w:vAlign w:val="center"/>
          </w:tcPr>
          <w:p w:rsidR="00997775" w:rsidP="00710A7A" w:rsidRDefault="00997775" w14:paraId="51F0B99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B0B9D8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F18D8" w14:paraId="4AA7642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7E36BB2" w14:textId="77777777">
            <w:r w:rsidRPr="008B0CC5">
              <w:t xml:space="preserve">Vergaderjaar </w:t>
            </w:r>
            <w:r w:rsidR="00AC6B87">
              <w:t>2024-2025</w:t>
            </w:r>
          </w:p>
        </w:tc>
      </w:tr>
      <w:tr w:rsidR="00997775" w:rsidTr="007F18D8" w14:paraId="087F0A21" w14:textId="77777777">
        <w:trPr>
          <w:cantSplit/>
        </w:trPr>
        <w:tc>
          <w:tcPr>
            <w:tcW w:w="10985" w:type="dxa"/>
            <w:gridSpan w:val="3"/>
            <w:tcBorders>
              <w:top w:val="nil"/>
              <w:left w:val="nil"/>
              <w:bottom w:val="nil"/>
              <w:right w:val="nil"/>
            </w:tcBorders>
          </w:tcPr>
          <w:p w:rsidR="00997775" w:rsidRDefault="00997775" w14:paraId="12BA19DE" w14:textId="77777777"/>
        </w:tc>
      </w:tr>
      <w:tr w:rsidR="00997775" w:rsidTr="007F18D8" w14:paraId="7E25EF5E" w14:textId="77777777">
        <w:trPr>
          <w:cantSplit/>
        </w:trPr>
        <w:tc>
          <w:tcPr>
            <w:tcW w:w="10985" w:type="dxa"/>
            <w:gridSpan w:val="3"/>
            <w:tcBorders>
              <w:top w:val="nil"/>
              <w:left w:val="nil"/>
              <w:bottom w:val="single" w:color="auto" w:sz="4" w:space="0"/>
              <w:right w:val="nil"/>
            </w:tcBorders>
          </w:tcPr>
          <w:p w:rsidR="00997775" w:rsidRDefault="00997775" w14:paraId="0CB45B79" w14:textId="77777777"/>
        </w:tc>
      </w:tr>
      <w:tr w:rsidR="00997775" w:rsidTr="007F18D8" w14:paraId="446427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5CF51E" w14:textId="77777777"/>
        </w:tc>
        <w:tc>
          <w:tcPr>
            <w:tcW w:w="7654" w:type="dxa"/>
            <w:gridSpan w:val="2"/>
          </w:tcPr>
          <w:p w:rsidR="00997775" w:rsidRDefault="00997775" w14:paraId="59343F10" w14:textId="77777777"/>
        </w:tc>
      </w:tr>
      <w:tr w:rsidR="007F18D8" w:rsidTr="007F18D8" w14:paraId="1AA11D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18D8" w:rsidP="007F18D8" w:rsidRDefault="007F18D8" w14:paraId="51474A31" w14:textId="2EEC4CE7">
            <w:pPr>
              <w:rPr>
                <w:b/>
              </w:rPr>
            </w:pPr>
            <w:r>
              <w:rPr>
                <w:b/>
              </w:rPr>
              <w:t>24 515</w:t>
            </w:r>
          </w:p>
        </w:tc>
        <w:tc>
          <w:tcPr>
            <w:tcW w:w="7654" w:type="dxa"/>
            <w:gridSpan w:val="2"/>
          </w:tcPr>
          <w:p w:rsidR="007F18D8" w:rsidP="007F18D8" w:rsidRDefault="007F18D8" w14:paraId="36F61C1C" w14:textId="06D8499A">
            <w:pPr>
              <w:rPr>
                <w:b/>
              </w:rPr>
            </w:pPr>
            <w:r w:rsidRPr="004A6CE2">
              <w:rPr>
                <w:b/>
                <w:bCs/>
              </w:rPr>
              <w:t xml:space="preserve">Preventie en bestrijding van stille armoede en sociale uitsluiting </w:t>
            </w:r>
          </w:p>
        </w:tc>
      </w:tr>
      <w:tr w:rsidR="007F18D8" w:rsidTr="007F18D8" w14:paraId="14A064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18D8" w:rsidP="007F18D8" w:rsidRDefault="007F18D8" w14:paraId="31FACA49" w14:textId="77777777"/>
        </w:tc>
        <w:tc>
          <w:tcPr>
            <w:tcW w:w="7654" w:type="dxa"/>
            <w:gridSpan w:val="2"/>
          </w:tcPr>
          <w:p w:rsidR="007F18D8" w:rsidP="007F18D8" w:rsidRDefault="007F18D8" w14:paraId="7D2F24B6" w14:textId="77777777"/>
        </w:tc>
      </w:tr>
      <w:tr w:rsidR="007F18D8" w:rsidTr="007F18D8" w14:paraId="041ABA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18D8" w:rsidP="007F18D8" w:rsidRDefault="007F18D8" w14:paraId="68341C42" w14:textId="77777777"/>
        </w:tc>
        <w:tc>
          <w:tcPr>
            <w:tcW w:w="7654" w:type="dxa"/>
            <w:gridSpan w:val="2"/>
          </w:tcPr>
          <w:p w:rsidR="007F18D8" w:rsidP="007F18D8" w:rsidRDefault="007F18D8" w14:paraId="322D04B7" w14:textId="77777777"/>
        </w:tc>
      </w:tr>
      <w:tr w:rsidR="007F18D8" w:rsidTr="007F18D8" w14:paraId="2F404E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18D8" w:rsidP="007F18D8" w:rsidRDefault="007F18D8" w14:paraId="1064EDB9" w14:textId="397ED4D1">
            <w:pPr>
              <w:rPr>
                <w:b/>
              </w:rPr>
            </w:pPr>
            <w:r>
              <w:rPr>
                <w:b/>
              </w:rPr>
              <w:t xml:space="preserve">Nr. </w:t>
            </w:r>
            <w:r>
              <w:rPr>
                <w:b/>
              </w:rPr>
              <w:t>782</w:t>
            </w:r>
          </w:p>
        </w:tc>
        <w:tc>
          <w:tcPr>
            <w:tcW w:w="7654" w:type="dxa"/>
            <w:gridSpan w:val="2"/>
          </w:tcPr>
          <w:p w:rsidR="007F18D8" w:rsidP="007F18D8" w:rsidRDefault="007F18D8" w14:paraId="0B008D7B" w14:textId="3CAAC173">
            <w:pPr>
              <w:rPr>
                <w:b/>
              </w:rPr>
            </w:pPr>
            <w:r>
              <w:rPr>
                <w:b/>
              </w:rPr>
              <w:t xml:space="preserve">MOTIE VAN </w:t>
            </w:r>
            <w:r>
              <w:rPr>
                <w:b/>
              </w:rPr>
              <w:t>HET LID CEDER</w:t>
            </w:r>
          </w:p>
        </w:tc>
      </w:tr>
      <w:tr w:rsidR="007F18D8" w:rsidTr="007F18D8" w14:paraId="784259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18D8" w:rsidP="007F18D8" w:rsidRDefault="007F18D8" w14:paraId="511BBAE8" w14:textId="77777777"/>
        </w:tc>
        <w:tc>
          <w:tcPr>
            <w:tcW w:w="7654" w:type="dxa"/>
            <w:gridSpan w:val="2"/>
          </w:tcPr>
          <w:p w:rsidR="007F18D8" w:rsidP="007F18D8" w:rsidRDefault="007F18D8" w14:paraId="2FDE251B" w14:textId="0141C57A">
            <w:r>
              <w:t>Voorgesteld 6 februari 2025</w:t>
            </w:r>
          </w:p>
        </w:tc>
      </w:tr>
      <w:tr w:rsidR="007F18D8" w:rsidTr="007F18D8" w14:paraId="472025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18D8" w:rsidP="007F18D8" w:rsidRDefault="007F18D8" w14:paraId="24816A4A" w14:textId="77777777"/>
        </w:tc>
        <w:tc>
          <w:tcPr>
            <w:tcW w:w="7654" w:type="dxa"/>
            <w:gridSpan w:val="2"/>
          </w:tcPr>
          <w:p w:rsidR="007F18D8" w:rsidP="007F18D8" w:rsidRDefault="007F18D8" w14:paraId="13D7568D" w14:textId="77777777"/>
        </w:tc>
      </w:tr>
      <w:tr w:rsidR="007F18D8" w:rsidTr="007F18D8" w14:paraId="51C513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18D8" w:rsidP="007F18D8" w:rsidRDefault="007F18D8" w14:paraId="374BAE3D" w14:textId="77777777"/>
        </w:tc>
        <w:tc>
          <w:tcPr>
            <w:tcW w:w="7654" w:type="dxa"/>
            <w:gridSpan w:val="2"/>
          </w:tcPr>
          <w:p w:rsidR="007F18D8" w:rsidP="007F18D8" w:rsidRDefault="007F18D8" w14:paraId="6D6834F9" w14:textId="77777777">
            <w:r>
              <w:t>De Kamer,</w:t>
            </w:r>
          </w:p>
        </w:tc>
      </w:tr>
      <w:tr w:rsidR="007F18D8" w:rsidTr="007F18D8" w14:paraId="23C41C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18D8" w:rsidP="007F18D8" w:rsidRDefault="007F18D8" w14:paraId="109CC188" w14:textId="77777777"/>
        </w:tc>
        <w:tc>
          <w:tcPr>
            <w:tcW w:w="7654" w:type="dxa"/>
            <w:gridSpan w:val="2"/>
          </w:tcPr>
          <w:p w:rsidR="007F18D8" w:rsidP="007F18D8" w:rsidRDefault="007F18D8" w14:paraId="68B9321B" w14:textId="77777777"/>
        </w:tc>
      </w:tr>
      <w:tr w:rsidR="007F18D8" w:rsidTr="007F18D8" w14:paraId="13BA7C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18D8" w:rsidP="007F18D8" w:rsidRDefault="007F18D8" w14:paraId="3581CEFE" w14:textId="77777777"/>
        </w:tc>
        <w:tc>
          <w:tcPr>
            <w:tcW w:w="7654" w:type="dxa"/>
            <w:gridSpan w:val="2"/>
          </w:tcPr>
          <w:p w:rsidR="007F18D8" w:rsidP="007F18D8" w:rsidRDefault="007F18D8" w14:paraId="4FEEB59F" w14:textId="77777777">
            <w:r>
              <w:t>gehoord de beraadslaging,</w:t>
            </w:r>
          </w:p>
        </w:tc>
      </w:tr>
      <w:tr w:rsidR="007F18D8" w:rsidTr="007F18D8" w14:paraId="1BB509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18D8" w:rsidP="007F18D8" w:rsidRDefault="007F18D8" w14:paraId="743FE3F3" w14:textId="77777777"/>
        </w:tc>
        <w:tc>
          <w:tcPr>
            <w:tcW w:w="7654" w:type="dxa"/>
            <w:gridSpan w:val="2"/>
          </w:tcPr>
          <w:p w:rsidR="007F18D8" w:rsidP="007F18D8" w:rsidRDefault="007F18D8" w14:paraId="5218C7C7" w14:textId="77777777"/>
        </w:tc>
      </w:tr>
      <w:tr w:rsidR="007F18D8" w:rsidTr="007F18D8" w14:paraId="3CBC51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18D8" w:rsidP="007F18D8" w:rsidRDefault="007F18D8" w14:paraId="0B4284F4" w14:textId="77777777"/>
        </w:tc>
        <w:tc>
          <w:tcPr>
            <w:tcW w:w="7654" w:type="dxa"/>
            <w:gridSpan w:val="2"/>
          </w:tcPr>
          <w:p w:rsidRPr="007F18D8" w:rsidR="007F18D8" w:rsidP="007F18D8" w:rsidRDefault="007F18D8" w14:paraId="2FAF08EE" w14:textId="77777777">
            <w:r w:rsidRPr="007F18D8">
              <w:t xml:space="preserve">constaterende dat </w:t>
            </w:r>
            <w:proofErr w:type="spellStart"/>
            <w:r w:rsidRPr="007F18D8">
              <w:t>Wki</w:t>
            </w:r>
            <w:proofErr w:type="spellEnd"/>
            <w:r w:rsidRPr="007F18D8">
              <w:t>-geregistreerde incassobureaus nu geen inzicht hebben (via BRP-gegevens) in of een schuldenaar reeds is aangesloten als hulpvrager bij een schuldhulpverlener;</w:t>
            </w:r>
          </w:p>
          <w:p w:rsidR="007F18D8" w:rsidP="007F18D8" w:rsidRDefault="007F18D8" w14:paraId="1E76A0CC" w14:textId="77777777"/>
          <w:p w:rsidRPr="007F18D8" w:rsidR="007F18D8" w:rsidP="007F18D8" w:rsidRDefault="007F18D8" w14:paraId="68F6500D" w14:textId="7DCC3769">
            <w:r w:rsidRPr="007F18D8">
              <w:t xml:space="preserve">overwegende dat wanneer </w:t>
            </w:r>
            <w:proofErr w:type="spellStart"/>
            <w:r w:rsidRPr="007F18D8">
              <w:t>Wki</w:t>
            </w:r>
            <w:proofErr w:type="spellEnd"/>
            <w:r w:rsidRPr="007F18D8">
              <w:t>-geregistreerde incassobureaus weten dat iemand zich bij de schuldhulpverlening heeft gemeld, zij de incassoactiviteiten stoppen;</w:t>
            </w:r>
          </w:p>
          <w:p w:rsidR="007F18D8" w:rsidP="007F18D8" w:rsidRDefault="007F18D8" w14:paraId="46097568" w14:textId="77777777"/>
          <w:p w:rsidRPr="007F18D8" w:rsidR="007F18D8" w:rsidP="007F18D8" w:rsidRDefault="007F18D8" w14:paraId="4C69E866" w14:textId="48036A15">
            <w:r w:rsidRPr="007F18D8">
              <w:t xml:space="preserve">verzoekt de regering een pilot te doen waarbij ook </w:t>
            </w:r>
            <w:proofErr w:type="spellStart"/>
            <w:r w:rsidRPr="007F18D8">
              <w:t>Wki</w:t>
            </w:r>
            <w:proofErr w:type="spellEnd"/>
            <w:r w:rsidRPr="007F18D8">
              <w:t>-gecertificeerde incassobureaus inzagerecht recht krijgen in een gelimiteerd deel van de BRP, waardoor vastgesteld kan worden of een schuldenaar reeds is aangemeld bij de schuldhulpverlening, en over de uitkomsten aan de Kamer te rapporteren,</w:t>
            </w:r>
          </w:p>
          <w:p w:rsidR="007F18D8" w:rsidP="007F18D8" w:rsidRDefault="007F18D8" w14:paraId="6E2033B1" w14:textId="77777777"/>
          <w:p w:rsidRPr="007F18D8" w:rsidR="007F18D8" w:rsidP="007F18D8" w:rsidRDefault="007F18D8" w14:paraId="16057D8E" w14:textId="73E9DF16">
            <w:r w:rsidRPr="007F18D8">
              <w:t>en gaat over tot de orde van de dag.</w:t>
            </w:r>
          </w:p>
          <w:p w:rsidR="007F18D8" w:rsidP="007F18D8" w:rsidRDefault="007F18D8" w14:paraId="2106D756" w14:textId="77777777"/>
          <w:p w:rsidR="007F18D8" w:rsidP="007F18D8" w:rsidRDefault="007F18D8" w14:paraId="11F34575" w14:textId="2583BDFD">
            <w:r w:rsidRPr="007F18D8">
              <w:t>Ceder</w:t>
            </w:r>
          </w:p>
        </w:tc>
      </w:tr>
    </w:tbl>
    <w:p w:rsidR="00997775" w:rsidRDefault="00997775" w14:paraId="1F9162F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0274F" w14:textId="77777777" w:rsidR="007F18D8" w:rsidRDefault="007F18D8">
      <w:pPr>
        <w:spacing w:line="20" w:lineRule="exact"/>
      </w:pPr>
    </w:p>
  </w:endnote>
  <w:endnote w:type="continuationSeparator" w:id="0">
    <w:p w14:paraId="1D308C1C" w14:textId="77777777" w:rsidR="007F18D8" w:rsidRDefault="007F18D8">
      <w:pPr>
        <w:pStyle w:val="Amendement"/>
      </w:pPr>
      <w:r>
        <w:rPr>
          <w:b w:val="0"/>
        </w:rPr>
        <w:t xml:space="preserve"> </w:t>
      </w:r>
    </w:p>
  </w:endnote>
  <w:endnote w:type="continuationNotice" w:id="1">
    <w:p w14:paraId="2836D530" w14:textId="77777777" w:rsidR="007F18D8" w:rsidRDefault="007F18D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F0E0" w14:textId="77777777" w:rsidR="007F18D8" w:rsidRDefault="007F18D8">
      <w:pPr>
        <w:pStyle w:val="Amendement"/>
      </w:pPr>
      <w:r>
        <w:rPr>
          <w:b w:val="0"/>
        </w:rPr>
        <w:separator/>
      </w:r>
    </w:p>
  </w:footnote>
  <w:footnote w:type="continuationSeparator" w:id="0">
    <w:p w14:paraId="2E2F7EAC" w14:textId="77777777" w:rsidR="007F18D8" w:rsidRDefault="007F1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8D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85F1D"/>
    <w:rsid w:val="007B35A1"/>
    <w:rsid w:val="007C50C6"/>
    <w:rsid w:val="007F18D8"/>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4B98"/>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B982E"/>
  <w15:docId w15:val="{4A9D52D3-45C9-4945-8569-789722FE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800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2025-02-07T09:41:00.0000000Z</dcterms:created>
  <dcterms:modified xsi:type="dcterms:W3CDTF">2025-02-07T10:05:00.0000000Z</dcterms:modified>
  <dc:description>------------------------</dc:description>
  <dc:subject/>
  <keywords/>
  <version/>
  <category/>
</coreProperties>
</file>