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41AF" w14:paraId="475D867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8A9B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8E68F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41AF" w14:paraId="1F60AD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FCB96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441AF" w14:paraId="7DE916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FB834D" w14:textId="77777777"/>
        </w:tc>
      </w:tr>
      <w:tr w:rsidR="00997775" w:rsidTr="003441AF" w14:paraId="10B553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1AFEFE" w14:textId="77777777"/>
        </w:tc>
      </w:tr>
      <w:tr w:rsidR="003441AF" w:rsidTr="003441AF" w14:paraId="3E2F1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41AF" w:rsidP="003441AF" w:rsidRDefault="003441AF" w14:paraId="17505D3E" w14:textId="18C4B15C">
            <w:r>
              <w:rPr>
                <w:b/>
              </w:rPr>
              <w:t>24 515</w:t>
            </w:r>
          </w:p>
        </w:tc>
        <w:tc>
          <w:tcPr>
            <w:tcW w:w="7654" w:type="dxa"/>
            <w:gridSpan w:val="2"/>
          </w:tcPr>
          <w:p w:rsidR="003441AF" w:rsidP="003441AF" w:rsidRDefault="003441AF" w14:paraId="0115D8E9" w14:textId="4CD4C999">
            <w:r w:rsidRPr="004A6CE2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3441AF" w:rsidTr="003441AF" w14:paraId="580DA3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41AF" w:rsidP="003441AF" w:rsidRDefault="003441AF" w14:paraId="3095A7BF" w14:textId="1A46CEBF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:rsidR="003441AF" w:rsidP="003441AF" w:rsidRDefault="003441AF" w14:paraId="78510A86" w14:textId="297638E6">
            <w:pPr>
              <w:rPr>
                <w:b/>
              </w:rPr>
            </w:pPr>
          </w:p>
        </w:tc>
      </w:tr>
      <w:tr w:rsidR="003441AF" w:rsidTr="003441AF" w14:paraId="212C12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41AF" w:rsidP="003441AF" w:rsidRDefault="003441AF" w14:paraId="1E36EFFE" w14:textId="77777777"/>
        </w:tc>
        <w:tc>
          <w:tcPr>
            <w:tcW w:w="7654" w:type="dxa"/>
            <w:gridSpan w:val="2"/>
          </w:tcPr>
          <w:p w:rsidR="003441AF" w:rsidP="003441AF" w:rsidRDefault="003441AF" w14:paraId="3CA1AB0E" w14:textId="77777777"/>
        </w:tc>
      </w:tr>
      <w:tr w:rsidR="003441AF" w:rsidTr="003441AF" w14:paraId="602B9E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41AF" w:rsidP="003441AF" w:rsidRDefault="003441AF" w14:paraId="32C9C1FF" w14:textId="485FAD68">
            <w:r>
              <w:rPr>
                <w:b/>
              </w:rPr>
              <w:t>Nr. 784</w:t>
            </w:r>
          </w:p>
        </w:tc>
        <w:tc>
          <w:tcPr>
            <w:tcW w:w="7654" w:type="dxa"/>
            <w:gridSpan w:val="2"/>
          </w:tcPr>
          <w:p w:rsidR="003441AF" w:rsidP="003441AF" w:rsidRDefault="003441AF" w14:paraId="0124144E" w14:textId="7538CA89">
            <w:r>
              <w:rPr>
                <w:b/>
              </w:rPr>
              <w:t>MOTIE VAN DE LEDEN WELZIJN EN LAHLAH</w:t>
            </w:r>
          </w:p>
        </w:tc>
      </w:tr>
      <w:tr w:rsidR="003441AF" w:rsidTr="003441AF" w14:paraId="4806A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41AF" w:rsidP="003441AF" w:rsidRDefault="003441AF" w14:paraId="046A5868" w14:textId="415ABB4F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:rsidR="003441AF" w:rsidP="003441AF" w:rsidRDefault="003441AF" w14:paraId="7ECE3650" w14:textId="6E740394">
            <w:pPr>
              <w:rPr>
                <w:b/>
              </w:rPr>
            </w:pPr>
            <w:r>
              <w:t>Voorgesteld 6 februari 2025</w:t>
            </w:r>
          </w:p>
        </w:tc>
      </w:tr>
      <w:tr w:rsidR="003441AF" w:rsidTr="003441AF" w14:paraId="547E4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41AF" w:rsidP="003441AF" w:rsidRDefault="003441AF" w14:paraId="42091FA8" w14:textId="77777777"/>
        </w:tc>
        <w:tc>
          <w:tcPr>
            <w:tcW w:w="7654" w:type="dxa"/>
            <w:gridSpan w:val="2"/>
          </w:tcPr>
          <w:p w:rsidR="003441AF" w:rsidP="003441AF" w:rsidRDefault="003441AF" w14:paraId="73105448" w14:textId="566D2A55"/>
        </w:tc>
      </w:tr>
      <w:tr w:rsidR="003441AF" w:rsidTr="003441AF" w14:paraId="3954B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41AF" w:rsidP="003441AF" w:rsidRDefault="003441AF" w14:paraId="0CC4AED8" w14:textId="77777777"/>
        </w:tc>
        <w:tc>
          <w:tcPr>
            <w:tcW w:w="7654" w:type="dxa"/>
            <w:gridSpan w:val="2"/>
          </w:tcPr>
          <w:p w:rsidR="003441AF" w:rsidP="003441AF" w:rsidRDefault="003441AF" w14:paraId="70745102" w14:textId="77777777"/>
        </w:tc>
      </w:tr>
      <w:tr w:rsidR="003441AF" w:rsidTr="003441AF" w14:paraId="6FC19E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41AF" w:rsidP="003441AF" w:rsidRDefault="003441AF" w14:paraId="0114C0BB" w14:textId="77777777"/>
        </w:tc>
        <w:tc>
          <w:tcPr>
            <w:tcW w:w="7654" w:type="dxa"/>
            <w:gridSpan w:val="2"/>
          </w:tcPr>
          <w:p w:rsidR="003441AF" w:rsidP="003441AF" w:rsidRDefault="003441AF" w14:paraId="14327BBC" w14:textId="77777777">
            <w:r>
              <w:t>De Kamer,</w:t>
            </w:r>
          </w:p>
        </w:tc>
      </w:tr>
      <w:tr w:rsidR="003441AF" w:rsidTr="003441AF" w14:paraId="12B6AF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41AF" w:rsidP="003441AF" w:rsidRDefault="003441AF" w14:paraId="71F6436D" w14:textId="77777777"/>
        </w:tc>
        <w:tc>
          <w:tcPr>
            <w:tcW w:w="7654" w:type="dxa"/>
            <w:gridSpan w:val="2"/>
          </w:tcPr>
          <w:p w:rsidR="003441AF" w:rsidP="003441AF" w:rsidRDefault="003441AF" w14:paraId="0F859520" w14:textId="77777777"/>
        </w:tc>
      </w:tr>
      <w:tr w:rsidR="003441AF" w:rsidTr="003441AF" w14:paraId="21DF5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41AF" w:rsidP="003441AF" w:rsidRDefault="003441AF" w14:paraId="0567BD42" w14:textId="77777777"/>
        </w:tc>
        <w:tc>
          <w:tcPr>
            <w:tcW w:w="7654" w:type="dxa"/>
            <w:gridSpan w:val="2"/>
          </w:tcPr>
          <w:p w:rsidR="003441AF" w:rsidP="003441AF" w:rsidRDefault="003441AF" w14:paraId="77D42D6B" w14:textId="77777777">
            <w:r>
              <w:t>gehoord de beraadslaging,</w:t>
            </w:r>
          </w:p>
        </w:tc>
      </w:tr>
      <w:tr w:rsidR="003441AF" w:rsidTr="003441AF" w14:paraId="6F75E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41AF" w:rsidP="003441AF" w:rsidRDefault="003441AF" w14:paraId="0FBFBBBA" w14:textId="77777777"/>
        </w:tc>
        <w:tc>
          <w:tcPr>
            <w:tcW w:w="7654" w:type="dxa"/>
            <w:gridSpan w:val="2"/>
          </w:tcPr>
          <w:p w:rsidR="003441AF" w:rsidP="003441AF" w:rsidRDefault="003441AF" w14:paraId="49918A5D" w14:textId="77777777"/>
        </w:tc>
      </w:tr>
      <w:tr w:rsidR="003441AF" w:rsidTr="003441AF" w14:paraId="02AFB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41AF" w:rsidP="003441AF" w:rsidRDefault="003441AF" w14:paraId="19926E29" w14:textId="77777777"/>
        </w:tc>
        <w:tc>
          <w:tcPr>
            <w:tcW w:w="7654" w:type="dxa"/>
            <w:gridSpan w:val="2"/>
          </w:tcPr>
          <w:p w:rsidRPr="003441AF" w:rsidR="003441AF" w:rsidP="003441AF" w:rsidRDefault="003441AF" w14:paraId="45430A30" w14:textId="77777777">
            <w:r w:rsidRPr="003441AF">
              <w:t>van mening dat incassokosten bij "</w:t>
            </w:r>
            <w:proofErr w:type="spellStart"/>
            <w:r w:rsidRPr="003441AF">
              <w:t>buy</w:t>
            </w:r>
            <w:proofErr w:type="spellEnd"/>
            <w:r w:rsidRPr="003441AF">
              <w:t xml:space="preserve"> </w:t>
            </w:r>
            <w:proofErr w:type="spellStart"/>
            <w:r w:rsidRPr="003441AF">
              <w:t>now</w:t>
            </w:r>
            <w:proofErr w:type="spellEnd"/>
            <w:r w:rsidRPr="003441AF">
              <w:t xml:space="preserve">, </w:t>
            </w:r>
            <w:proofErr w:type="spellStart"/>
            <w:r w:rsidRPr="003441AF">
              <w:t>pay</w:t>
            </w:r>
            <w:proofErr w:type="spellEnd"/>
            <w:r w:rsidRPr="003441AF">
              <w:t xml:space="preserve"> later"-diensten nu niet goed begrensd zijn en dat relatief kleine kredieten kunnen leiden tot grote herinneringskosten en aanmanings- en incassokosten;</w:t>
            </w:r>
          </w:p>
          <w:p w:rsidR="003441AF" w:rsidP="003441AF" w:rsidRDefault="003441AF" w14:paraId="1D67C41A" w14:textId="77777777"/>
          <w:p w:rsidRPr="003441AF" w:rsidR="003441AF" w:rsidP="003441AF" w:rsidRDefault="003441AF" w14:paraId="37EAA0EA" w14:textId="1EBEEBC6">
            <w:r w:rsidRPr="003441AF">
              <w:t>overwegende dat dit vooral kwetsbare doelgroepen raakt met een laag inkomen;</w:t>
            </w:r>
          </w:p>
          <w:p w:rsidR="003441AF" w:rsidP="003441AF" w:rsidRDefault="003441AF" w14:paraId="585B4438" w14:textId="77777777"/>
          <w:p w:rsidRPr="003441AF" w:rsidR="003441AF" w:rsidP="003441AF" w:rsidRDefault="003441AF" w14:paraId="3F2C03CE" w14:textId="30DAE3A0">
            <w:r w:rsidRPr="003441AF">
              <w:t>verzoekt de regering wetgeving voor te bereiden om bij "</w:t>
            </w:r>
            <w:proofErr w:type="spellStart"/>
            <w:r w:rsidRPr="003441AF">
              <w:t>buy</w:t>
            </w:r>
            <w:proofErr w:type="spellEnd"/>
            <w:r w:rsidRPr="003441AF">
              <w:t xml:space="preserve"> </w:t>
            </w:r>
            <w:proofErr w:type="spellStart"/>
            <w:r w:rsidRPr="003441AF">
              <w:t>now</w:t>
            </w:r>
            <w:proofErr w:type="spellEnd"/>
            <w:r w:rsidRPr="003441AF">
              <w:t xml:space="preserve">, </w:t>
            </w:r>
            <w:proofErr w:type="spellStart"/>
            <w:r w:rsidRPr="003441AF">
              <w:t>pay</w:t>
            </w:r>
            <w:proofErr w:type="spellEnd"/>
            <w:r w:rsidRPr="003441AF">
              <w:t xml:space="preserve"> later"-diensten de kosten te beperken tot een maximumpercentage van de aankoopprijs, en de Kamer binnen vier maanden te informeren over de opties, mogelijkheden en het tijdpad,</w:t>
            </w:r>
          </w:p>
          <w:p w:rsidR="003441AF" w:rsidP="003441AF" w:rsidRDefault="003441AF" w14:paraId="186289A7" w14:textId="77777777"/>
          <w:p w:rsidRPr="003441AF" w:rsidR="003441AF" w:rsidP="003441AF" w:rsidRDefault="003441AF" w14:paraId="169AC4AA" w14:textId="4055030B">
            <w:r w:rsidRPr="003441AF">
              <w:t>en gaat over tot de orde van de dag.</w:t>
            </w:r>
          </w:p>
          <w:p w:rsidR="003441AF" w:rsidP="003441AF" w:rsidRDefault="003441AF" w14:paraId="2BDA2C24" w14:textId="77777777"/>
          <w:p w:rsidR="003441AF" w:rsidP="003441AF" w:rsidRDefault="003441AF" w14:paraId="7F6DCEA1" w14:textId="77777777">
            <w:r w:rsidRPr="003441AF">
              <w:t xml:space="preserve">Welzijn </w:t>
            </w:r>
          </w:p>
          <w:p w:rsidR="003441AF" w:rsidP="003441AF" w:rsidRDefault="003441AF" w14:paraId="2198EC58" w14:textId="329CE8D4">
            <w:proofErr w:type="spellStart"/>
            <w:r w:rsidRPr="003441AF">
              <w:t>Lahlah</w:t>
            </w:r>
            <w:proofErr w:type="spellEnd"/>
          </w:p>
        </w:tc>
      </w:tr>
    </w:tbl>
    <w:p w:rsidR="00997775" w:rsidRDefault="00997775" w14:paraId="29112CB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0B95" w14:textId="77777777" w:rsidR="003441AF" w:rsidRDefault="003441AF">
      <w:pPr>
        <w:spacing w:line="20" w:lineRule="exact"/>
      </w:pPr>
    </w:p>
  </w:endnote>
  <w:endnote w:type="continuationSeparator" w:id="0">
    <w:p w14:paraId="7BB99EAC" w14:textId="77777777" w:rsidR="003441AF" w:rsidRDefault="003441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DEA3DB" w14:textId="77777777" w:rsidR="003441AF" w:rsidRDefault="003441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9DDC" w14:textId="77777777" w:rsidR="003441AF" w:rsidRDefault="003441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A499BE" w14:textId="77777777" w:rsidR="003441AF" w:rsidRDefault="00344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AF"/>
    <w:rsid w:val="00133FCE"/>
    <w:rsid w:val="001E482C"/>
    <w:rsid w:val="001E4877"/>
    <w:rsid w:val="0021105A"/>
    <w:rsid w:val="00280D6A"/>
    <w:rsid w:val="002B78E9"/>
    <w:rsid w:val="002C5406"/>
    <w:rsid w:val="00330D60"/>
    <w:rsid w:val="003441AF"/>
    <w:rsid w:val="00345A5C"/>
    <w:rsid w:val="003F71A1"/>
    <w:rsid w:val="00476415"/>
    <w:rsid w:val="00546F8D"/>
    <w:rsid w:val="00560113"/>
    <w:rsid w:val="005B450F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57824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84834"/>
  <w15:docId w15:val="{E63E8F7E-5EB4-4BF5-A81B-1AD3B27A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2025-02-07T09:41:00.0000000Z</dcterms:created>
  <dcterms:modified xsi:type="dcterms:W3CDTF">2025-02-07T10:04:00.0000000Z</dcterms:modified>
  <dc:description>------------------------</dc:description>
  <dc:subject/>
  <keywords/>
  <version/>
  <category/>
</coreProperties>
</file>