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41F69" w14:paraId="6E34DA09" w14:textId="77777777">
        <w:tc>
          <w:tcPr>
            <w:tcW w:w="6733" w:type="dxa"/>
            <w:gridSpan w:val="2"/>
            <w:tcBorders>
              <w:top w:val="nil"/>
              <w:left w:val="nil"/>
              <w:bottom w:val="nil"/>
              <w:right w:val="nil"/>
            </w:tcBorders>
            <w:vAlign w:val="center"/>
          </w:tcPr>
          <w:p w:rsidR="00997775" w:rsidP="00710A7A" w:rsidRDefault="00997775" w14:paraId="604F1E1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643482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41F69" w14:paraId="3FD796E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C9D767D" w14:textId="77777777">
            <w:r w:rsidRPr="008B0CC5">
              <w:t xml:space="preserve">Vergaderjaar </w:t>
            </w:r>
            <w:r w:rsidR="00AC6B87">
              <w:t>2024-2025</w:t>
            </w:r>
          </w:p>
        </w:tc>
      </w:tr>
      <w:tr w:rsidR="00997775" w:rsidTr="00641F69" w14:paraId="4DC40DF3" w14:textId="77777777">
        <w:trPr>
          <w:cantSplit/>
        </w:trPr>
        <w:tc>
          <w:tcPr>
            <w:tcW w:w="10985" w:type="dxa"/>
            <w:gridSpan w:val="3"/>
            <w:tcBorders>
              <w:top w:val="nil"/>
              <w:left w:val="nil"/>
              <w:bottom w:val="nil"/>
              <w:right w:val="nil"/>
            </w:tcBorders>
          </w:tcPr>
          <w:p w:rsidR="00997775" w:rsidRDefault="00997775" w14:paraId="4CC57270" w14:textId="77777777"/>
        </w:tc>
      </w:tr>
      <w:tr w:rsidR="00997775" w:rsidTr="00641F69" w14:paraId="4CF4E9CB" w14:textId="77777777">
        <w:trPr>
          <w:cantSplit/>
        </w:trPr>
        <w:tc>
          <w:tcPr>
            <w:tcW w:w="10985" w:type="dxa"/>
            <w:gridSpan w:val="3"/>
            <w:tcBorders>
              <w:top w:val="nil"/>
              <w:left w:val="nil"/>
              <w:bottom w:val="single" w:color="auto" w:sz="4" w:space="0"/>
              <w:right w:val="nil"/>
            </w:tcBorders>
          </w:tcPr>
          <w:p w:rsidR="00997775" w:rsidRDefault="00997775" w14:paraId="75580641" w14:textId="77777777"/>
        </w:tc>
      </w:tr>
      <w:tr w:rsidR="00997775" w:rsidTr="00641F69" w14:paraId="7F67A9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B9E616" w14:textId="77777777"/>
        </w:tc>
        <w:tc>
          <w:tcPr>
            <w:tcW w:w="7654" w:type="dxa"/>
            <w:gridSpan w:val="2"/>
          </w:tcPr>
          <w:p w:rsidR="00997775" w:rsidRDefault="00997775" w14:paraId="78BCD5EC" w14:textId="77777777"/>
        </w:tc>
      </w:tr>
      <w:tr w:rsidR="00641F69" w:rsidTr="00641F69" w14:paraId="3205E5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1F69" w:rsidP="00641F69" w:rsidRDefault="00641F69" w14:paraId="46D33470" w14:textId="12EECCA1">
            <w:pPr>
              <w:rPr>
                <w:b/>
              </w:rPr>
            </w:pPr>
            <w:r>
              <w:rPr>
                <w:b/>
              </w:rPr>
              <w:t>24 515</w:t>
            </w:r>
          </w:p>
        </w:tc>
        <w:tc>
          <w:tcPr>
            <w:tcW w:w="7654" w:type="dxa"/>
            <w:gridSpan w:val="2"/>
          </w:tcPr>
          <w:p w:rsidR="00641F69" w:rsidP="00641F69" w:rsidRDefault="00641F69" w14:paraId="2F8F92F7" w14:textId="4B7D79BB">
            <w:pPr>
              <w:rPr>
                <w:b/>
              </w:rPr>
            </w:pPr>
            <w:r w:rsidRPr="004A6CE2">
              <w:rPr>
                <w:b/>
                <w:bCs/>
              </w:rPr>
              <w:t xml:space="preserve">Preventie en bestrijding van stille armoede en sociale uitsluiting </w:t>
            </w:r>
          </w:p>
        </w:tc>
      </w:tr>
      <w:tr w:rsidR="00641F69" w:rsidTr="00641F69" w14:paraId="3C4D1B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1F69" w:rsidP="00641F69" w:rsidRDefault="00641F69" w14:paraId="273881B9" w14:textId="77777777"/>
        </w:tc>
        <w:tc>
          <w:tcPr>
            <w:tcW w:w="7654" w:type="dxa"/>
            <w:gridSpan w:val="2"/>
          </w:tcPr>
          <w:p w:rsidR="00641F69" w:rsidP="00641F69" w:rsidRDefault="00641F69" w14:paraId="3DD555E6" w14:textId="77777777"/>
        </w:tc>
      </w:tr>
      <w:tr w:rsidR="00641F69" w:rsidTr="00641F69" w14:paraId="19E40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1F69" w:rsidP="00641F69" w:rsidRDefault="00641F69" w14:paraId="75180674" w14:textId="77777777"/>
        </w:tc>
        <w:tc>
          <w:tcPr>
            <w:tcW w:w="7654" w:type="dxa"/>
            <w:gridSpan w:val="2"/>
          </w:tcPr>
          <w:p w:rsidR="00641F69" w:rsidP="00641F69" w:rsidRDefault="00641F69" w14:paraId="35BC7512" w14:textId="77777777"/>
        </w:tc>
      </w:tr>
      <w:tr w:rsidR="00641F69" w:rsidTr="00641F69" w14:paraId="6AF3A4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1F69" w:rsidP="00641F69" w:rsidRDefault="00641F69" w14:paraId="5AFF29A3" w14:textId="2D28DCCB">
            <w:pPr>
              <w:rPr>
                <w:b/>
              </w:rPr>
            </w:pPr>
            <w:r>
              <w:rPr>
                <w:b/>
              </w:rPr>
              <w:t xml:space="preserve">Nr. </w:t>
            </w:r>
            <w:r>
              <w:rPr>
                <w:b/>
              </w:rPr>
              <w:t>786</w:t>
            </w:r>
          </w:p>
        </w:tc>
        <w:tc>
          <w:tcPr>
            <w:tcW w:w="7654" w:type="dxa"/>
            <w:gridSpan w:val="2"/>
          </w:tcPr>
          <w:p w:rsidR="00641F69" w:rsidP="00641F69" w:rsidRDefault="00641F69" w14:paraId="09ED2D68" w14:textId="437FB249">
            <w:pPr>
              <w:rPr>
                <w:b/>
              </w:rPr>
            </w:pPr>
            <w:r>
              <w:rPr>
                <w:b/>
              </w:rPr>
              <w:t xml:space="preserve">MOTIE VAN </w:t>
            </w:r>
            <w:r>
              <w:rPr>
                <w:b/>
              </w:rPr>
              <w:t>DE LEDEN INGE VAN DIJK EN CEDER</w:t>
            </w:r>
          </w:p>
        </w:tc>
      </w:tr>
      <w:tr w:rsidR="00641F69" w:rsidTr="00641F69" w14:paraId="77C0EC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1F69" w:rsidP="00641F69" w:rsidRDefault="00641F69" w14:paraId="1FF7EBE6" w14:textId="77777777"/>
        </w:tc>
        <w:tc>
          <w:tcPr>
            <w:tcW w:w="7654" w:type="dxa"/>
            <w:gridSpan w:val="2"/>
          </w:tcPr>
          <w:p w:rsidR="00641F69" w:rsidP="00641F69" w:rsidRDefault="00641F69" w14:paraId="0521AB9A" w14:textId="01F891FA">
            <w:r>
              <w:t>Voorgesteld 6 februari 2025</w:t>
            </w:r>
          </w:p>
        </w:tc>
      </w:tr>
      <w:tr w:rsidR="00641F69" w:rsidTr="00641F69" w14:paraId="6DBAFC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1F69" w:rsidP="00641F69" w:rsidRDefault="00641F69" w14:paraId="3F43242C" w14:textId="77777777"/>
        </w:tc>
        <w:tc>
          <w:tcPr>
            <w:tcW w:w="7654" w:type="dxa"/>
            <w:gridSpan w:val="2"/>
          </w:tcPr>
          <w:p w:rsidR="00641F69" w:rsidP="00641F69" w:rsidRDefault="00641F69" w14:paraId="0DCF88AD" w14:textId="77777777"/>
        </w:tc>
      </w:tr>
      <w:tr w:rsidR="00641F69" w:rsidTr="00641F69" w14:paraId="4D5B4C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1F69" w:rsidP="00641F69" w:rsidRDefault="00641F69" w14:paraId="39721E63" w14:textId="77777777"/>
        </w:tc>
        <w:tc>
          <w:tcPr>
            <w:tcW w:w="7654" w:type="dxa"/>
            <w:gridSpan w:val="2"/>
          </w:tcPr>
          <w:p w:rsidR="00641F69" w:rsidP="00641F69" w:rsidRDefault="00641F69" w14:paraId="6A049880" w14:textId="77777777">
            <w:r>
              <w:t>De Kamer,</w:t>
            </w:r>
          </w:p>
        </w:tc>
      </w:tr>
      <w:tr w:rsidR="00641F69" w:rsidTr="00641F69" w14:paraId="65B6C7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1F69" w:rsidP="00641F69" w:rsidRDefault="00641F69" w14:paraId="42A025AE" w14:textId="77777777"/>
        </w:tc>
        <w:tc>
          <w:tcPr>
            <w:tcW w:w="7654" w:type="dxa"/>
            <w:gridSpan w:val="2"/>
          </w:tcPr>
          <w:p w:rsidR="00641F69" w:rsidP="00641F69" w:rsidRDefault="00641F69" w14:paraId="14D25FED" w14:textId="77777777"/>
        </w:tc>
      </w:tr>
      <w:tr w:rsidR="00641F69" w:rsidTr="00641F69" w14:paraId="69BF5A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1F69" w:rsidP="00641F69" w:rsidRDefault="00641F69" w14:paraId="30035559" w14:textId="77777777"/>
        </w:tc>
        <w:tc>
          <w:tcPr>
            <w:tcW w:w="7654" w:type="dxa"/>
            <w:gridSpan w:val="2"/>
          </w:tcPr>
          <w:p w:rsidR="00641F69" w:rsidP="00641F69" w:rsidRDefault="00641F69" w14:paraId="0AEE0EED" w14:textId="77777777">
            <w:r>
              <w:t>gehoord de beraadslaging,</w:t>
            </w:r>
          </w:p>
        </w:tc>
      </w:tr>
      <w:tr w:rsidR="00641F69" w:rsidTr="00641F69" w14:paraId="6A3FCA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1F69" w:rsidP="00641F69" w:rsidRDefault="00641F69" w14:paraId="6D011BB3" w14:textId="77777777"/>
        </w:tc>
        <w:tc>
          <w:tcPr>
            <w:tcW w:w="7654" w:type="dxa"/>
            <w:gridSpan w:val="2"/>
          </w:tcPr>
          <w:p w:rsidR="00641F69" w:rsidP="00641F69" w:rsidRDefault="00641F69" w14:paraId="5E908B60" w14:textId="77777777"/>
        </w:tc>
      </w:tr>
      <w:tr w:rsidR="00641F69" w:rsidTr="00641F69" w14:paraId="138686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1F69" w:rsidP="00641F69" w:rsidRDefault="00641F69" w14:paraId="2C50134A" w14:textId="77777777"/>
        </w:tc>
        <w:tc>
          <w:tcPr>
            <w:tcW w:w="7654" w:type="dxa"/>
            <w:gridSpan w:val="2"/>
          </w:tcPr>
          <w:p w:rsidRPr="00641F69" w:rsidR="00641F69" w:rsidP="00641F69" w:rsidRDefault="00641F69" w14:paraId="38318A8B" w14:textId="77777777">
            <w:r w:rsidRPr="00641F69">
              <w:t xml:space="preserve">overwegende dat zowel de Kamer als het kabinet het zeer onwenselijk en onnodig vinden dat </w:t>
            </w:r>
            <w:proofErr w:type="spellStart"/>
            <w:r w:rsidRPr="00641F69">
              <w:t>buy</w:t>
            </w:r>
            <w:proofErr w:type="spellEnd"/>
            <w:r w:rsidRPr="00641F69">
              <w:t xml:space="preserve"> </w:t>
            </w:r>
            <w:proofErr w:type="spellStart"/>
            <w:r w:rsidRPr="00641F69">
              <w:t>now</w:t>
            </w:r>
            <w:proofErr w:type="spellEnd"/>
            <w:r w:rsidRPr="00641F69">
              <w:t xml:space="preserve">, </w:t>
            </w:r>
            <w:proofErr w:type="spellStart"/>
            <w:r w:rsidRPr="00641F69">
              <w:t>pay</w:t>
            </w:r>
            <w:proofErr w:type="spellEnd"/>
            <w:r w:rsidRPr="00641F69">
              <w:t xml:space="preserve"> later in fysieke winkels wordt aangeboden;</w:t>
            </w:r>
          </w:p>
          <w:p w:rsidR="00641F69" w:rsidP="00641F69" w:rsidRDefault="00641F69" w14:paraId="110E2093" w14:textId="77777777"/>
          <w:p w:rsidRPr="00641F69" w:rsidR="00641F69" w:rsidP="00641F69" w:rsidRDefault="00641F69" w14:paraId="5F9CD62E" w14:textId="14E7860B">
            <w:r w:rsidRPr="00641F69">
              <w:t>constaterende dat BNPL-aanbieders ondanks de oproepen van Kamer en kabinet tóch willen overgaan tot aanbieden van BNPL in de fysieke winkels, door zich te beroepen op de nieuwe CCD II-richtlijn, waaronder dit niet verboden is;</w:t>
            </w:r>
          </w:p>
          <w:p w:rsidR="00641F69" w:rsidP="00641F69" w:rsidRDefault="00641F69" w14:paraId="53C85140" w14:textId="77777777"/>
          <w:p w:rsidRPr="00641F69" w:rsidR="00641F69" w:rsidP="00641F69" w:rsidRDefault="00641F69" w14:paraId="1ED17AD4" w14:textId="6604734D">
            <w:r w:rsidRPr="00641F69">
              <w:t>verzoekt de regering in samenwerking met experts breed te kijken naar mogelijkheden om onder CCD II toch aanvullende maatregelen te nemen voor het verbieden of op zijn minst sterk ontmoedigen van BNPL-betaling in fysieke winkels, zowel via de pinautomaat als via de Apple Wallet,</w:t>
            </w:r>
          </w:p>
          <w:p w:rsidR="00641F69" w:rsidP="00641F69" w:rsidRDefault="00641F69" w14:paraId="61E3EC18" w14:textId="77777777"/>
          <w:p w:rsidRPr="00641F69" w:rsidR="00641F69" w:rsidP="00641F69" w:rsidRDefault="00641F69" w14:paraId="6561E1DE" w14:textId="46E1DCE4">
            <w:r w:rsidRPr="00641F69">
              <w:t>en gaat over tot de orde van de dag.</w:t>
            </w:r>
          </w:p>
          <w:p w:rsidR="00641F69" w:rsidP="00641F69" w:rsidRDefault="00641F69" w14:paraId="1A4886CF" w14:textId="77777777"/>
          <w:p w:rsidR="00641F69" w:rsidP="00641F69" w:rsidRDefault="00641F69" w14:paraId="6A5E46B4" w14:textId="77777777">
            <w:r w:rsidRPr="00641F69">
              <w:t xml:space="preserve">Inge van Dijk </w:t>
            </w:r>
          </w:p>
          <w:p w:rsidR="00641F69" w:rsidP="00641F69" w:rsidRDefault="00641F69" w14:paraId="1700C4B1" w14:textId="3DCB55E9">
            <w:r w:rsidRPr="00641F69">
              <w:t>Ceder</w:t>
            </w:r>
          </w:p>
        </w:tc>
      </w:tr>
    </w:tbl>
    <w:p w:rsidR="00997775" w:rsidRDefault="00997775" w14:paraId="2AEB71E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B8746" w14:textId="77777777" w:rsidR="00641F69" w:rsidRDefault="00641F69">
      <w:pPr>
        <w:spacing w:line="20" w:lineRule="exact"/>
      </w:pPr>
    </w:p>
  </w:endnote>
  <w:endnote w:type="continuationSeparator" w:id="0">
    <w:p w14:paraId="6532E4EF" w14:textId="77777777" w:rsidR="00641F69" w:rsidRDefault="00641F69">
      <w:pPr>
        <w:pStyle w:val="Amendement"/>
      </w:pPr>
      <w:r>
        <w:rPr>
          <w:b w:val="0"/>
        </w:rPr>
        <w:t xml:space="preserve"> </w:t>
      </w:r>
    </w:p>
  </w:endnote>
  <w:endnote w:type="continuationNotice" w:id="1">
    <w:p w14:paraId="5D07BB80" w14:textId="77777777" w:rsidR="00641F69" w:rsidRDefault="00641F6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A2C02" w14:textId="77777777" w:rsidR="00641F69" w:rsidRDefault="00641F69">
      <w:pPr>
        <w:pStyle w:val="Amendement"/>
      </w:pPr>
      <w:r>
        <w:rPr>
          <w:b w:val="0"/>
        </w:rPr>
        <w:separator/>
      </w:r>
    </w:p>
  </w:footnote>
  <w:footnote w:type="continuationSeparator" w:id="0">
    <w:p w14:paraId="7AB4C214" w14:textId="77777777" w:rsidR="00641F69" w:rsidRDefault="00641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6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1F69"/>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64AB"/>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25CA7"/>
  <w15:docId w15:val="{2CB3F9A7-F7E7-4A6A-83D1-9A78343F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844</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2025-02-07T09:42:00.0000000Z</dcterms:created>
  <dcterms:modified xsi:type="dcterms:W3CDTF">2025-02-07T10:02:00.0000000Z</dcterms:modified>
  <dc:description>------------------------</dc:description>
  <dc:subject/>
  <keywords/>
  <version/>
  <category/>
</coreProperties>
</file>