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14C6" w:rsidR="000F3564" w:rsidP="000F3564" w:rsidRDefault="000F3564" w14:paraId="1DD41826" w14:textId="5CF6572C">
      <w:pPr>
        <w:rPr>
          <w:rFonts w:ascii="Verdana" w:hAnsi="Verdana"/>
          <w:sz w:val="18"/>
          <w:szCs w:val="18"/>
        </w:rPr>
      </w:pPr>
      <w:r w:rsidRPr="006214C6">
        <w:rPr>
          <w:rFonts w:ascii="Verdana" w:hAnsi="Verdana"/>
          <w:sz w:val="18"/>
          <w:szCs w:val="18"/>
        </w:rPr>
        <w:t>Afdeling Verdragen</w:t>
      </w:r>
    </w:p>
    <w:p w:rsidR="0002787F" w:rsidP="000F3564" w:rsidRDefault="003310AD" w14:paraId="6CAF2286" w14:textId="4F56FD31">
      <w:pPr>
        <w:rPr>
          <w:rFonts w:ascii="Verdana" w:hAnsi="Verdana"/>
          <w:sz w:val="18"/>
          <w:szCs w:val="18"/>
        </w:rPr>
      </w:pPr>
      <w:r>
        <w:rPr>
          <w:rFonts w:ascii="Verdana" w:hAnsi="Verdana"/>
          <w:sz w:val="18"/>
          <w:szCs w:val="18"/>
        </w:rPr>
        <w:t>MINBUZA</w:t>
      </w:r>
      <w:r w:rsidR="0098182D">
        <w:rPr>
          <w:rFonts w:ascii="Verdana" w:hAnsi="Verdana"/>
          <w:sz w:val="18"/>
          <w:szCs w:val="18"/>
        </w:rPr>
        <w:t>-</w:t>
      </w:r>
      <w:r w:rsidR="007D4752">
        <w:rPr>
          <w:rFonts w:ascii="Verdana" w:hAnsi="Verdana"/>
          <w:sz w:val="18"/>
          <w:szCs w:val="18"/>
        </w:rPr>
        <w:t>20</w:t>
      </w:r>
      <w:r w:rsidR="001F4187">
        <w:rPr>
          <w:rFonts w:ascii="Verdana" w:hAnsi="Verdana"/>
          <w:sz w:val="18"/>
          <w:szCs w:val="18"/>
        </w:rPr>
        <w:t>2</w:t>
      </w:r>
      <w:r w:rsidR="0038668D">
        <w:rPr>
          <w:rFonts w:ascii="Verdana" w:hAnsi="Verdana"/>
          <w:sz w:val="18"/>
          <w:szCs w:val="18"/>
        </w:rPr>
        <w:t>4.</w:t>
      </w:r>
      <w:r w:rsidR="006F197F">
        <w:rPr>
          <w:rFonts w:ascii="Verdana" w:hAnsi="Verdana"/>
          <w:sz w:val="18"/>
          <w:szCs w:val="18"/>
        </w:rPr>
        <w:t>998787</w:t>
      </w:r>
    </w:p>
    <w:p w:rsidRPr="006214C6" w:rsidR="000F3564" w:rsidP="000F3564" w:rsidRDefault="0002787F" w14:paraId="15CC5BC7" w14:textId="77777777">
      <w:pPr>
        <w:rPr>
          <w:rFonts w:ascii="Verdana" w:hAnsi="Verdana"/>
          <w:sz w:val="18"/>
          <w:szCs w:val="18"/>
        </w:rPr>
      </w:pPr>
      <w:r w:rsidRPr="006214C6">
        <w:rPr>
          <w:rFonts w:ascii="Verdana" w:hAnsi="Verdana"/>
          <w:sz w:val="18"/>
          <w:szCs w:val="18"/>
        </w:rPr>
        <w:t xml:space="preserve"> </w:t>
      </w:r>
    </w:p>
    <w:p w:rsidRPr="003310AD" w:rsidR="000F3564" w:rsidP="000F3564" w:rsidRDefault="000F3564" w14:paraId="5BE9A6C0" w14:textId="77777777">
      <w:pPr>
        <w:pStyle w:val="Kop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2D0E124F" w14:textId="77777777">
      <w:pPr>
        <w:rPr>
          <w:rFonts w:ascii="Verdana" w:hAnsi="Verdana"/>
          <w:sz w:val="18"/>
          <w:szCs w:val="18"/>
        </w:rPr>
      </w:pPr>
    </w:p>
    <w:p w:rsidR="001337A2" w:rsidP="00005BC3" w:rsidRDefault="00005BC3" w14:paraId="4ECBEF17" w14:textId="2F1B7686">
      <w:pPr>
        <w:rPr>
          <w:rFonts w:ascii="Verdana" w:hAnsi="Verdana"/>
          <w:sz w:val="18"/>
          <w:szCs w:val="18"/>
        </w:rPr>
      </w:pPr>
      <w:r w:rsidRPr="00896BBF">
        <w:rPr>
          <w:rFonts w:ascii="Verdana" w:hAnsi="Verdana"/>
          <w:sz w:val="18"/>
          <w:szCs w:val="18"/>
        </w:rPr>
        <w:t xml:space="preserve">Nader rapport inzake </w:t>
      </w:r>
      <w:r w:rsidR="005635C4">
        <w:rPr>
          <w:rFonts w:ascii="Verdana" w:hAnsi="Verdana"/>
          <w:sz w:val="18"/>
          <w:szCs w:val="18"/>
        </w:rPr>
        <w:t xml:space="preserve">de </w:t>
      </w:r>
      <w:r w:rsidRPr="005635C4" w:rsidR="005635C4">
        <w:rPr>
          <w:rFonts w:ascii="Verdana" w:hAnsi="Verdana"/>
          <w:sz w:val="18"/>
          <w:szCs w:val="18"/>
        </w:rPr>
        <w:t>Wijziging van de Overeenkomst betreffende de Internationale Bank voor Herstel en Ontwikkeling (IBRD/Wereldbank); Washington, 10 juli 2023 (</w:t>
      </w:r>
      <w:proofErr w:type="spellStart"/>
      <w:r w:rsidRPr="005635C4" w:rsidR="005635C4">
        <w:rPr>
          <w:rFonts w:ascii="Verdana" w:hAnsi="Verdana"/>
          <w:sz w:val="18"/>
          <w:szCs w:val="18"/>
        </w:rPr>
        <w:t>Trb</w:t>
      </w:r>
      <w:proofErr w:type="spellEnd"/>
      <w:r w:rsidRPr="005635C4" w:rsidR="005635C4">
        <w:rPr>
          <w:rFonts w:ascii="Verdana" w:hAnsi="Verdana"/>
          <w:sz w:val="18"/>
          <w:szCs w:val="18"/>
        </w:rPr>
        <w:t>. 2023, 145)</w:t>
      </w:r>
      <w:r w:rsidRPr="005635C4" w:rsidR="005635C4">
        <w:rPr>
          <w:rFonts w:ascii="Verdana" w:hAnsi="Verdana"/>
          <w:sz w:val="18"/>
          <w:szCs w:val="18"/>
        </w:rPr>
        <w:tab/>
      </w:r>
    </w:p>
    <w:p w:rsidR="00644DC9" w:rsidP="00005BC3" w:rsidRDefault="00644DC9" w14:paraId="5E78A968" w14:textId="77777777">
      <w:pPr>
        <w:rPr>
          <w:rFonts w:ascii="Verdana" w:hAnsi="Verdana"/>
          <w:sz w:val="18"/>
          <w:szCs w:val="18"/>
        </w:rPr>
      </w:pPr>
    </w:p>
    <w:p w:rsidR="00005BC3" w:rsidP="00005BC3" w:rsidRDefault="00005BC3" w14:paraId="00A014EF" w14:textId="0845D5FC">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’s-Gravenhage,</w:t>
      </w:r>
      <w:r w:rsidR="00295313">
        <w:rPr>
          <w:rFonts w:ascii="Verdana" w:hAnsi="Verdana"/>
          <w:sz w:val="18"/>
          <w:szCs w:val="18"/>
        </w:rPr>
        <w:t xml:space="preserve"> </w:t>
      </w:r>
      <w:r w:rsidR="0007583A">
        <w:rPr>
          <w:rFonts w:ascii="Verdana" w:hAnsi="Verdana"/>
          <w:sz w:val="18"/>
          <w:szCs w:val="18"/>
        </w:rPr>
        <w:t>11 november 2024</w:t>
      </w:r>
    </w:p>
    <w:p w:rsidRPr="00896BBF" w:rsidR="00005BC3" w:rsidP="00005BC3" w:rsidRDefault="00005BC3" w14:paraId="184FC48E" w14:textId="77777777">
      <w:pPr>
        <w:rPr>
          <w:rFonts w:ascii="Verdana" w:hAnsi="Verdana"/>
          <w:sz w:val="18"/>
          <w:szCs w:val="18"/>
        </w:rPr>
      </w:pPr>
    </w:p>
    <w:p w:rsidR="00E36B20" w:rsidP="00C432AD" w:rsidRDefault="00005BC3" w14:paraId="47344A1D" w14:textId="7CA45DFD">
      <w:pPr>
        <w:pStyle w:val="Plattetekstinspringen"/>
        <w:ind w:left="0"/>
        <w:rPr>
          <w:rFonts w:ascii="Verdana" w:hAnsi="Verdana"/>
          <w:sz w:val="18"/>
          <w:szCs w:val="18"/>
          <w:lang w:val="nl-NL"/>
        </w:rPr>
      </w:pPr>
      <w:r w:rsidRPr="007E5C5A">
        <w:rPr>
          <w:rFonts w:ascii="Verdana" w:hAnsi="Verdana"/>
          <w:sz w:val="18"/>
          <w:szCs w:val="18"/>
          <w:lang w:val="nl-NL"/>
        </w:rPr>
        <w:t xml:space="preserve">Blijkens de mededeling van de Directeur van Uw kabinet van </w:t>
      </w:r>
      <w:r w:rsidRPr="005635C4" w:rsidR="005635C4">
        <w:rPr>
          <w:rFonts w:ascii="Verdana" w:hAnsi="Verdana"/>
          <w:sz w:val="18"/>
          <w:szCs w:val="18"/>
          <w:lang w:val="nl-NL"/>
        </w:rPr>
        <w:t>18 april 2024</w:t>
      </w:r>
      <w:r w:rsidRPr="007E5C5A">
        <w:rPr>
          <w:rFonts w:ascii="Verdana" w:hAnsi="Verdana"/>
          <w:sz w:val="18"/>
          <w:szCs w:val="18"/>
          <w:lang w:val="nl-NL"/>
        </w:rPr>
        <w:t>, no. </w:t>
      </w:r>
      <w:r w:rsidRPr="005635C4" w:rsidR="005635C4">
        <w:rPr>
          <w:rFonts w:ascii="Verdana" w:hAnsi="Verdana"/>
          <w:sz w:val="18"/>
          <w:szCs w:val="18"/>
          <w:lang w:val="nl-NL"/>
        </w:rPr>
        <w:t>2024000992</w:t>
      </w:r>
      <w:r w:rsidRPr="007E5C5A">
        <w:rPr>
          <w:rFonts w:ascii="Verdana" w:hAnsi="Verdana"/>
          <w:sz w:val="18"/>
          <w:szCs w:val="18"/>
          <w:lang w:val="nl-NL"/>
        </w:rPr>
        <w:t xml:space="preserve">, machtigde Uwe Majesteit de Afdeling advisering van de Raad van State </w:t>
      </w:r>
      <w:r w:rsidR="00C432AD">
        <w:rPr>
          <w:rFonts w:ascii="Verdana" w:hAnsi="Verdana"/>
          <w:sz w:val="18"/>
          <w:szCs w:val="18"/>
          <w:lang w:val="nl-NL"/>
        </w:rPr>
        <w:t xml:space="preserve">van het Koninkrijk </w:t>
      </w:r>
      <w:r w:rsidRPr="007E5C5A">
        <w:rPr>
          <w:rFonts w:ascii="Verdana" w:hAnsi="Verdana"/>
          <w:sz w:val="18"/>
          <w:szCs w:val="18"/>
          <w:lang w:val="nl-NL"/>
        </w:rPr>
        <w:t xml:space="preserve">haar advies inzake </w:t>
      </w:r>
      <w:r w:rsidR="00C432AD">
        <w:rPr>
          <w:rFonts w:ascii="Verdana" w:hAnsi="Verdana"/>
          <w:sz w:val="18"/>
          <w:szCs w:val="18"/>
          <w:lang w:val="nl-NL"/>
        </w:rPr>
        <w:t xml:space="preserve">de </w:t>
      </w:r>
      <w:r w:rsidRPr="007E5C5A">
        <w:rPr>
          <w:rFonts w:ascii="Verdana" w:hAnsi="Verdana"/>
          <w:sz w:val="18"/>
          <w:szCs w:val="18"/>
          <w:lang w:val="nl-NL"/>
        </w:rPr>
        <w:t xml:space="preserve">bovenvermelde </w:t>
      </w:r>
      <w:r w:rsidRPr="00F37C13" w:rsidR="00F37C13">
        <w:rPr>
          <w:rFonts w:ascii="Verdana" w:hAnsi="Verdana"/>
          <w:sz w:val="18"/>
          <w:szCs w:val="18"/>
          <w:lang w:val="nl-NL"/>
        </w:rPr>
        <w:t>wijziging</w:t>
      </w:r>
      <w:r w:rsidR="005635C4">
        <w:rPr>
          <w:rFonts w:ascii="Verdana" w:hAnsi="Verdana"/>
          <w:sz w:val="18"/>
          <w:szCs w:val="18"/>
          <w:lang w:val="nl-NL"/>
        </w:rPr>
        <w:t xml:space="preserve"> </w:t>
      </w:r>
      <w:r w:rsidR="006B2669">
        <w:rPr>
          <w:rFonts w:ascii="Verdana" w:hAnsi="Verdana"/>
          <w:sz w:val="18"/>
          <w:szCs w:val="18"/>
          <w:lang w:val="nl-NL"/>
        </w:rPr>
        <w:t>rechtst</w:t>
      </w:r>
      <w:r w:rsidRPr="007E5C5A">
        <w:rPr>
          <w:rFonts w:ascii="Verdana" w:hAnsi="Verdana"/>
          <w:sz w:val="18"/>
          <w:szCs w:val="18"/>
          <w:lang w:val="nl-NL"/>
        </w:rPr>
        <w:t xml:space="preserve">reeks aan mij te doen toekomen. Dit advies, gedateerd </w:t>
      </w:r>
      <w:r w:rsidRPr="005635C4" w:rsidR="005635C4">
        <w:rPr>
          <w:rFonts w:ascii="Verdana" w:hAnsi="Verdana"/>
          <w:sz w:val="18"/>
          <w:szCs w:val="18"/>
          <w:lang w:val="nl-NL"/>
        </w:rPr>
        <w:t>1 mei</w:t>
      </w:r>
      <w:r w:rsidRPr="00F37C13" w:rsidR="00F37C13">
        <w:rPr>
          <w:rFonts w:ascii="Verdana" w:hAnsi="Verdana"/>
          <w:sz w:val="18"/>
          <w:szCs w:val="18"/>
          <w:lang w:val="nl-NL"/>
        </w:rPr>
        <w:t xml:space="preserve"> 2024</w:t>
      </w:r>
      <w:r w:rsidRPr="007E5C5A">
        <w:rPr>
          <w:rFonts w:ascii="Verdana" w:hAnsi="Verdana"/>
          <w:sz w:val="18"/>
          <w:szCs w:val="18"/>
          <w:lang w:val="nl-NL"/>
        </w:rPr>
        <w:t xml:space="preserve">, </w:t>
      </w:r>
      <w:r w:rsidRPr="00C432AD" w:rsidR="00C432AD">
        <w:rPr>
          <w:rFonts w:ascii="Verdana" w:hAnsi="Verdana"/>
          <w:sz w:val="18"/>
          <w:szCs w:val="18"/>
          <w:lang w:val="nl-NL"/>
        </w:rPr>
        <w:t>No.</w:t>
      </w:r>
      <w:r w:rsidRPr="00F37C13" w:rsidR="00F37C13">
        <w:rPr>
          <w:lang w:val="nl-NL"/>
        </w:rPr>
        <w:t xml:space="preserve"> </w:t>
      </w:r>
      <w:r w:rsidRPr="005635C4" w:rsidR="005635C4">
        <w:rPr>
          <w:rFonts w:ascii="Verdana" w:hAnsi="Verdana"/>
          <w:sz w:val="18"/>
          <w:szCs w:val="18"/>
          <w:lang w:val="nl-NL"/>
        </w:rPr>
        <w:t>W02.24.00082/II/K</w:t>
      </w:r>
      <w:r w:rsidRPr="007E5C5A">
        <w:rPr>
          <w:rFonts w:ascii="Verdana" w:hAnsi="Verdana"/>
          <w:sz w:val="18"/>
          <w:szCs w:val="18"/>
          <w:lang w:val="nl-NL"/>
        </w:rPr>
        <w:t>, bied ik U hierbij aan.</w:t>
      </w:r>
      <w:r w:rsidR="0002787F">
        <w:rPr>
          <w:rFonts w:ascii="Verdana" w:hAnsi="Verdana"/>
          <w:sz w:val="18"/>
          <w:szCs w:val="18"/>
          <w:lang w:val="nl-NL"/>
        </w:rPr>
        <w:t xml:space="preserve"> </w:t>
      </w:r>
    </w:p>
    <w:p w:rsidR="00E36B20" w:rsidP="00037AF3" w:rsidRDefault="00E36B20" w14:paraId="3C0C074D" w14:textId="77777777">
      <w:pPr>
        <w:pStyle w:val="Plattetekstinspringen"/>
        <w:rPr>
          <w:rFonts w:ascii="Verdana" w:hAnsi="Verdana"/>
          <w:sz w:val="18"/>
          <w:szCs w:val="18"/>
          <w:lang w:val="nl-NL"/>
        </w:rPr>
      </w:pPr>
    </w:p>
    <w:p w:rsidR="00AD18B4" w:rsidP="00C432AD" w:rsidRDefault="0002787F" w14:paraId="3480DF27" w14:textId="2B313768">
      <w:pPr>
        <w:pStyle w:val="Plattetekstinspringen"/>
        <w:ind w:left="0"/>
        <w:rPr>
          <w:rFonts w:ascii="Verdana" w:hAnsi="Verdana"/>
          <w:sz w:val="18"/>
          <w:szCs w:val="18"/>
          <w:lang w:val="nl-NL"/>
        </w:rPr>
      </w:pPr>
      <w:r>
        <w:rPr>
          <w:rFonts w:ascii="Verdana" w:hAnsi="Verdana"/>
          <w:sz w:val="18"/>
          <w:szCs w:val="18"/>
          <w:lang w:val="nl-NL"/>
        </w:rPr>
        <w:t xml:space="preserve">De tekst van het advies </w:t>
      </w:r>
      <w:r w:rsidR="00E36B20">
        <w:rPr>
          <w:rFonts w:ascii="Verdana" w:hAnsi="Verdana"/>
          <w:sz w:val="18"/>
          <w:szCs w:val="18"/>
          <w:lang w:val="nl-NL"/>
        </w:rPr>
        <w:t xml:space="preserve">treft U hieronder aan, voorzien van mijn reactie. </w:t>
      </w:r>
    </w:p>
    <w:p w:rsidR="00C432AD" w:rsidP="00C432AD" w:rsidRDefault="00C432AD" w14:paraId="184B8EF3" w14:textId="77777777">
      <w:pPr>
        <w:pStyle w:val="Plattetekstinspringen"/>
        <w:ind w:left="0"/>
        <w:rPr>
          <w:rFonts w:ascii="Verdana" w:hAnsi="Verdana"/>
          <w:sz w:val="18"/>
          <w:szCs w:val="18"/>
          <w:lang w:val="nl-NL"/>
        </w:rPr>
      </w:pPr>
    </w:p>
    <w:p w:rsidRPr="005635C4" w:rsidR="00C432AD" w:rsidP="005635C4" w:rsidRDefault="00F37C13" w14:paraId="1A2747DB" w14:textId="6B44D580">
      <w:pPr>
        <w:rPr>
          <w:rFonts w:ascii="Verdana" w:hAnsi="Verdana"/>
          <w:i/>
          <w:iCs/>
          <w:sz w:val="18"/>
          <w:szCs w:val="18"/>
        </w:rPr>
      </w:pPr>
      <w:r w:rsidRPr="005635C4">
        <w:rPr>
          <w:rFonts w:ascii="Verdana" w:hAnsi="Verdana"/>
          <w:i/>
          <w:iCs/>
          <w:sz w:val="18"/>
          <w:szCs w:val="18"/>
        </w:rPr>
        <w:t xml:space="preserve">Bij </w:t>
      </w:r>
      <w:r w:rsidRPr="005635C4" w:rsidR="005635C4">
        <w:rPr>
          <w:rFonts w:ascii="Verdana" w:hAnsi="Verdana"/>
          <w:i/>
          <w:iCs/>
          <w:color w:val="000000"/>
          <w:sz w:val="18"/>
          <w:szCs w:val="18"/>
        </w:rPr>
        <w:t>Kabinetsmissive van 18 april 2024, no.2024000992, heeft Uwe Majesteit, op voordracht van de Minister van Buitenlandse Zaken, mede namens de minister van Financiën en de minister voor Buitenlandse Handel en Ontwikkelingssamenwerking, bij de Afdeling advisering van de Raad van State van het Koninkrijk ter overweging aanhangig gemaakt de wijziging van de Overeenkomst betreffende de Internationale Bank voor Herstel en Ontwikkeling (IBRD/Wereldbank); Washington, 10 juli 2023 (</w:t>
      </w:r>
      <w:proofErr w:type="spellStart"/>
      <w:r w:rsidRPr="005635C4" w:rsidR="005635C4">
        <w:rPr>
          <w:rFonts w:ascii="Verdana" w:hAnsi="Verdana"/>
          <w:i/>
          <w:iCs/>
          <w:color w:val="000000"/>
          <w:sz w:val="18"/>
          <w:szCs w:val="18"/>
        </w:rPr>
        <w:t>Trb</w:t>
      </w:r>
      <w:proofErr w:type="spellEnd"/>
      <w:r w:rsidRPr="005635C4" w:rsidR="005635C4">
        <w:rPr>
          <w:rFonts w:ascii="Verdana" w:hAnsi="Verdana"/>
          <w:i/>
          <w:iCs/>
          <w:color w:val="000000"/>
          <w:sz w:val="18"/>
          <w:szCs w:val="18"/>
        </w:rPr>
        <w:t>. 2023, 145), met toelichtende nota</w:t>
      </w:r>
      <w:r w:rsidRPr="005635C4">
        <w:rPr>
          <w:rFonts w:ascii="Verdana" w:hAnsi="Verdana"/>
          <w:i/>
          <w:iCs/>
          <w:sz w:val="18"/>
          <w:szCs w:val="18"/>
        </w:rPr>
        <w:t>.</w:t>
      </w:r>
    </w:p>
    <w:p w:rsidR="005635C4" w:rsidP="00BD0B11" w:rsidRDefault="005635C4" w14:paraId="67E3E19E" w14:textId="77777777">
      <w:pPr>
        <w:pStyle w:val="Plattetekstinspringen"/>
        <w:ind w:left="9"/>
        <w:rPr>
          <w:rFonts w:ascii="Verdana" w:hAnsi="Verdana"/>
          <w:i/>
          <w:iCs/>
          <w:sz w:val="18"/>
          <w:szCs w:val="18"/>
          <w:lang w:val="nl-NL"/>
        </w:rPr>
      </w:pPr>
    </w:p>
    <w:p w:rsidRPr="00F37C13" w:rsidR="00F37C13" w:rsidP="00F37C13" w:rsidRDefault="00F37C13" w14:paraId="31EA727E" w14:textId="7DE0B467">
      <w:pPr>
        <w:pStyle w:val="Plattetekstinspringen"/>
        <w:ind w:left="9"/>
        <w:rPr>
          <w:rFonts w:ascii="Verdana" w:hAnsi="Verdana"/>
          <w:i/>
          <w:iCs/>
          <w:sz w:val="18"/>
          <w:szCs w:val="18"/>
          <w:lang w:val="nl-NL"/>
        </w:rPr>
      </w:pPr>
      <w:r w:rsidRPr="00F37C13">
        <w:rPr>
          <w:rFonts w:ascii="Verdana" w:hAnsi="Verdana"/>
          <w:i/>
          <w:iCs/>
          <w:sz w:val="18"/>
          <w:szCs w:val="18"/>
          <w:lang w:val="nl-NL"/>
        </w:rPr>
        <w:t xml:space="preserve">De </w:t>
      </w:r>
      <w:r w:rsidRPr="005635C4" w:rsidR="005635C4">
        <w:rPr>
          <w:rFonts w:ascii="Verdana" w:hAnsi="Verdana"/>
          <w:i/>
          <w:iCs/>
          <w:sz w:val="18"/>
          <w:szCs w:val="18"/>
          <w:lang w:val="nl-NL"/>
        </w:rPr>
        <w:t xml:space="preserve">Afdeling advisering van de Raad van State van het Koninkrijk heeft geen opmerkingen over het verdrag. De Afdeling adviseert de regering het verdrag te overleggen aan de beide Kamers der Staten-Generaal, aan de Staten van Aruba, aan die van Curaçao en aan die van </w:t>
      </w:r>
      <w:proofErr w:type="gramStart"/>
      <w:r w:rsidRPr="005635C4" w:rsidR="005635C4">
        <w:rPr>
          <w:rFonts w:ascii="Verdana" w:hAnsi="Verdana"/>
          <w:i/>
          <w:iCs/>
          <w:sz w:val="18"/>
          <w:szCs w:val="18"/>
          <w:lang w:val="nl-NL"/>
        </w:rPr>
        <w:t>Sint Maarten</w:t>
      </w:r>
      <w:proofErr w:type="gramEnd"/>
      <w:r w:rsidRPr="00F37C13">
        <w:rPr>
          <w:rFonts w:ascii="Verdana" w:hAnsi="Verdana"/>
          <w:i/>
          <w:iCs/>
          <w:sz w:val="18"/>
          <w:szCs w:val="18"/>
          <w:lang w:val="nl-NL"/>
        </w:rPr>
        <w:t xml:space="preserve">. </w:t>
      </w:r>
    </w:p>
    <w:p w:rsidR="00F37C13" w:rsidP="00F37C13" w:rsidRDefault="00F37C13" w14:paraId="5C1B5E2D" w14:textId="77777777">
      <w:pPr>
        <w:pStyle w:val="Plattetekstinspringen"/>
        <w:ind w:left="9"/>
        <w:rPr>
          <w:rFonts w:ascii="Verdana" w:hAnsi="Verdana"/>
          <w:i/>
          <w:iCs/>
          <w:sz w:val="18"/>
          <w:szCs w:val="18"/>
          <w:lang w:val="nl-NL"/>
        </w:rPr>
      </w:pPr>
    </w:p>
    <w:p w:rsidR="00F37C13" w:rsidP="00F37C13" w:rsidRDefault="00F37C13" w14:paraId="40688FCA" w14:textId="77777777">
      <w:pPr>
        <w:pStyle w:val="Plattetekstinspringen"/>
        <w:ind w:left="0" w:firstLine="9"/>
        <w:rPr>
          <w:rFonts w:ascii="Verdana" w:hAnsi="Verdana"/>
          <w:i/>
          <w:sz w:val="18"/>
          <w:szCs w:val="18"/>
          <w:lang w:val="nl-NL"/>
        </w:rPr>
      </w:pPr>
      <w:r w:rsidRPr="00C432AD">
        <w:rPr>
          <w:rFonts w:ascii="Verdana" w:hAnsi="Verdana"/>
          <w:i/>
          <w:sz w:val="18"/>
          <w:szCs w:val="18"/>
          <w:lang w:val="nl-NL"/>
        </w:rPr>
        <w:t xml:space="preserve">De </w:t>
      </w:r>
      <w:proofErr w:type="spellStart"/>
      <w:r w:rsidRPr="00C432AD">
        <w:rPr>
          <w:rFonts w:ascii="Verdana" w:hAnsi="Verdana"/>
          <w:i/>
          <w:sz w:val="18"/>
          <w:szCs w:val="18"/>
          <w:lang w:val="nl-NL"/>
        </w:rPr>
        <w:t>vice-president</w:t>
      </w:r>
      <w:proofErr w:type="spellEnd"/>
      <w:r w:rsidRPr="00C432AD">
        <w:rPr>
          <w:rFonts w:ascii="Verdana" w:hAnsi="Verdana"/>
          <w:i/>
          <w:sz w:val="18"/>
          <w:szCs w:val="18"/>
          <w:lang w:val="nl-NL"/>
        </w:rPr>
        <w:t xml:space="preserve"> van de Raad van State van het Koninkrijk,</w:t>
      </w:r>
    </w:p>
    <w:p w:rsidR="00F37C13" w:rsidP="00F37C13" w:rsidRDefault="00F37C13" w14:paraId="06611286" w14:textId="77777777">
      <w:pPr>
        <w:pStyle w:val="Plattetekstinspringen"/>
        <w:ind w:left="0" w:firstLine="9"/>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F37C13" w:rsidP="00F37C13" w:rsidRDefault="00F37C13" w14:paraId="148263C3" w14:textId="77777777">
      <w:pPr>
        <w:pStyle w:val="Plattetekstinspringen"/>
        <w:ind w:left="9"/>
        <w:rPr>
          <w:rFonts w:ascii="Verdana" w:hAnsi="Verdana"/>
          <w:i/>
          <w:iCs/>
          <w:sz w:val="18"/>
          <w:szCs w:val="18"/>
          <w:lang w:val="nl-NL"/>
        </w:rPr>
      </w:pPr>
    </w:p>
    <w:p w:rsidRPr="00F37C13" w:rsidR="00F929CE" w:rsidP="00C432AD" w:rsidRDefault="000B3A4B" w14:paraId="75177B63" w14:textId="3955C901">
      <w:pPr>
        <w:pStyle w:val="Plattetekstinspringen"/>
        <w:ind w:left="0" w:firstLine="9"/>
        <w:rPr>
          <w:rFonts w:ascii="Verdana" w:hAnsi="Verdana"/>
          <w:iCs/>
          <w:sz w:val="18"/>
          <w:szCs w:val="18"/>
          <w:lang w:val="nl-NL"/>
        </w:rPr>
      </w:pPr>
      <w:r>
        <w:rPr>
          <w:rFonts w:ascii="Verdana" w:hAnsi="Verdana"/>
          <w:sz w:val="18"/>
          <w:szCs w:val="18"/>
          <w:lang w:val="nl-NL"/>
        </w:rPr>
        <w:t xml:space="preserve">De </w:t>
      </w:r>
      <w:r w:rsidRPr="00F37C13">
        <w:rPr>
          <w:rFonts w:ascii="Verdana" w:hAnsi="Verdana"/>
          <w:sz w:val="18"/>
          <w:szCs w:val="18"/>
          <w:lang w:val="nl-NL"/>
        </w:rPr>
        <w:t>wijziging</w:t>
      </w:r>
      <w:r w:rsidRPr="00F37C13" w:rsidR="00F37C13">
        <w:rPr>
          <w:rFonts w:ascii="Verdana" w:hAnsi="Verdana"/>
          <w:iCs/>
          <w:sz w:val="18"/>
          <w:szCs w:val="18"/>
          <w:lang w:val="nl-NL"/>
        </w:rPr>
        <w:t xml:space="preserve"> geeft de Afdeling advisering van de Raad van State van het Koninkrijk geen </w:t>
      </w:r>
      <w:proofErr w:type="gramStart"/>
      <w:r w:rsidRPr="00F37C13" w:rsidR="00F37C13">
        <w:rPr>
          <w:rFonts w:ascii="Verdana" w:hAnsi="Verdana"/>
          <w:iCs/>
          <w:sz w:val="18"/>
          <w:szCs w:val="18"/>
          <w:lang w:val="nl-NL"/>
        </w:rPr>
        <w:t>aanleiding</w:t>
      </w:r>
      <w:proofErr w:type="gramEnd"/>
      <w:r w:rsidRPr="00F37C13" w:rsidR="00F37C13">
        <w:rPr>
          <w:rFonts w:ascii="Verdana" w:hAnsi="Verdana"/>
          <w:iCs/>
          <w:sz w:val="18"/>
          <w:szCs w:val="18"/>
          <w:lang w:val="nl-NL"/>
        </w:rPr>
        <w:t xml:space="preserve"> tot het maken van inhoudelijke opmerkingen.</w:t>
      </w:r>
    </w:p>
    <w:p w:rsidR="003F7FD2" w:rsidRDefault="003F7FD2" w14:paraId="61F00D51" w14:textId="2B0CF52B">
      <w:pPr>
        <w:spacing w:line="240" w:lineRule="auto"/>
        <w:rPr>
          <w:rFonts w:ascii="Verdana" w:hAnsi="Verdana"/>
          <w:i/>
          <w:sz w:val="18"/>
          <w:szCs w:val="18"/>
        </w:rPr>
      </w:pPr>
    </w:p>
    <w:p w:rsidR="00644DC9" w:rsidRDefault="00644DC9" w14:paraId="37CE2BFF" w14:textId="77777777">
      <w:pPr>
        <w:spacing w:line="240" w:lineRule="auto"/>
        <w:rPr>
          <w:rFonts w:ascii="Verdana" w:hAnsi="Verdana"/>
          <w:sz w:val="18"/>
          <w:szCs w:val="18"/>
        </w:rPr>
      </w:pPr>
      <w:r>
        <w:rPr>
          <w:rFonts w:ascii="Verdana" w:hAnsi="Verdana"/>
          <w:sz w:val="18"/>
          <w:szCs w:val="18"/>
        </w:rPr>
        <w:br w:type="page"/>
      </w:r>
    </w:p>
    <w:p w:rsidR="00005BC3" w:rsidP="00C432AD" w:rsidRDefault="00404C3B" w14:paraId="5893D458" w14:textId="11A9BD41">
      <w:pPr>
        <w:rPr>
          <w:rFonts w:ascii="Verdana" w:hAnsi="Verdana"/>
          <w:sz w:val="18"/>
          <w:szCs w:val="18"/>
        </w:rPr>
      </w:pPr>
      <w:r>
        <w:rPr>
          <w:rFonts w:ascii="Verdana" w:hAnsi="Verdana"/>
          <w:sz w:val="18"/>
          <w:szCs w:val="18"/>
        </w:rPr>
        <w:lastRenderedPageBreak/>
        <w:t xml:space="preserve">Ik verzoek U, mede namens de </w:t>
      </w:r>
      <w:r w:rsidRPr="005635C4" w:rsidR="005635C4">
        <w:rPr>
          <w:rFonts w:ascii="Verdana" w:hAnsi="Verdana"/>
          <w:sz w:val="18"/>
          <w:szCs w:val="18"/>
        </w:rPr>
        <w:t>Minister van Financiën en de Minister voor Buitenlandse Handel en Ontwikkelings</w:t>
      </w:r>
      <w:r w:rsidR="005635C4">
        <w:rPr>
          <w:rFonts w:ascii="Verdana" w:hAnsi="Verdana"/>
          <w:sz w:val="18"/>
          <w:szCs w:val="18"/>
        </w:rPr>
        <w:t>hulp</w:t>
      </w:r>
      <w:r>
        <w:rPr>
          <w:rFonts w:ascii="Verdana" w:hAnsi="Verdana"/>
          <w:sz w:val="18"/>
          <w:szCs w:val="18"/>
        </w:rPr>
        <w:t xml:space="preserve">, mij te machtigen gevolg te geven aan mijn voornemen </w:t>
      </w:r>
      <w:r w:rsidR="00D077CB">
        <w:rPr>
          <w:rFonts w:ascii="Verdana" w:hAnsi="Verdana"/>
          <w:sz w:val="18"/>
          <w:szCs w:val="18"/>
        </w:rPr>
        <w:t xml:space="preserve">de </w:t>
      </w:r>
      <w:r w:rsidRPr="00F37C13" w:rsidR="000B3A4B">
        <w:rPr>
          <w:rFonts w:ascii="Verdana" w:hAnsi="Verdana"/>
          <w:sz w:val="18"/>
          <w:szCs w:val="18"/>
        </w:rPr>
        <w:t>wijziging</w:t>
      </w:r>
      <w:r w:rsidR="00D077CB">
        <w:rPr>
          <w:rFonts w:ascii="Verdana" w:hAnsi="Verdana"/>
          <w:sz w:val="18"/>
          <w:szCs w:val="18"/>
        </w:rPr>
        <w:t xml:space="preserve"> </w:t>
      </w:r>
      <w:r>
        <w:rPr>
          <w:rFonts w:ascii="Verdana" w:hAnsi="Verdana"/>
          <w:sz w:val="18"/>
          <w:szCs w:val="18"/>
        </w:rPr>
        <w:t>vergezeld van de toelichtende nota ter stilzwijgende goedkeuring over te leggen aan de Eerste en aan de Tweede Kamer der Staten-Generaal</w:t>
      </w:r>
      <w:r w:rsidR="000B3A4B">
        <w:rPr>
          <w:rFonts w:ascii="Verdana" w:hAnsi="Verdana"/>
          <w:sz w:val="18"/>
          <w:szCs w:val="18"/>
        </w:rPr>
        <w:t xml:space="preserve">, </w:t>
      </w:r>
      <w:r w:rsidR="00D077CB">
        <w:rPr>
          <w:rFonts w:ascii="Verdana" w:hAnsi="Verdana"/>
          <w:sz w:val="18"/>
          <w:szCs w:val="18"/>
        </w:rPr>
        <w:t xml:space="preserve">aan </w:t>
      </w:r>
      <w:r w:rsidRPr="00D077CB" w:rsidR="00D077CB">
        <w:rPr>
          <w:rFonts w:ascii="Verdana" w:hAnsi="Verdana"/>
          <w:sz w:val="18"/>
          <w:szCs w:val="18"/>
        </w:rPr>
        <w:t xml:space="preserve">de Staten van Aruba, </w:t>
      </w:r>
      <w:r w:rsidR="000B3A4B">
        <w:rPr>
          <w:rFonts w:ascii="Verdana" w:hAnsi="Verdana"/>
          <w:sz w:val="18"/>
          <w:szCs w:val="18"/>
        </w:rPr>
        <w:t xml:space="preserve">aan </w:t>
      </w:r>
      <w:r w:rsidRPr="00D077CB" w:rsidR="00D077CB">
        <w:rPr>
          <w:rFonts w:ascii="Verdana" w:hAnsi="Verdana"/>
          <w:sz w:val="18"/>
          <w:szCs w:val="18"/>
        </w:rPr>
        <w:t xml:space="preserve">de </w:t>
      </w:r>
      <w:r w:rsidR="00B11855">
        <w:rPr>
          <w:rFonts w:ascii="Verdana" w:hAnsi="Verdana"/>
          <w:sz w:val="18"/>
          <w:szCs w:val="18"/>
        </w:rPr>
        <w:t xml:space="preserve">Staten </w:t>
      </w:r>
      <w:r w:rsidRPr="00D077CB" w:rsidR="00D077CB">
        <w:rPr>
          <w:rFonts w:ascii="Verdana" w:hAnsi="Verdana"/>
          <w:sz w:val="18"/>
          <w:szCs w:val="18"/>
        </w:rPr>
        <w:t xml:space="preserve">van </w:t>
      </w:r>
      <w:r w:rsidRPr="005635C4" w:rsidR="00D077CB">
        <w:rPr>
          <w:rFonts w:ascii="Verdana" w:hAnsi="Verdana"/>
          <w:sz w:val="18"/>
          <w:szCs w:val="18"/>
        </w:rPr>
        <w:t>Curaçao</w:t>
      </w:r>
      <w:r w:rsidRPr="00D077CB" w:rsidR="00D077CB">
        <w:rPr>
          <w:rFonts w:ascii="Verdana" w:hAnsi="Verdana"/>
          <w:sz w:val="18"/>
          <w:szCs w:val="18"/>
        </w:rPr>
        <w:t xml:space="preserve"> en </w:t>
      </w:r>
      <w:r w:rsidR="000B3A4B">
        <w:rPr>
          <w:rFonts w:ascii="Verdana" w:hAnsi="Verdana"/>
          <w:sz w:val="18"/>
          <w:szCs w:val="18"/>
        </w:rPr>
        <w:t xml:space="preserve">aan de </w:t>
      </w:r>
      <w:r w:rsidR="00B11855">
        <w:rPr>
          <w:rFonts w:ascii="Verdana" w:hAnsi="Verdana"/>
          <w:sz w:val="18"/>
          <w:szCs w:val="18"/>
        </w:rPr>
        <w:t xml:space="preserve">Staten </w:t>
      </w:r>
      <w:r w:rsidRPr="00D077CB" w:rsidR="00D077CB">
        <w:rPr>
          <w:rFonts w:ascii="Verdana" w:hAnsi="Verdana"/>
          <w:sz w:val="18"/>
          <w:szCs w:val="18"/>
        </w:rPr>
        <w:t xml:space="preserve">van </w:t>
      </w:r>
      <w:proofErr w:type="gramStart"/>
      <w:r w:rsidRPr="00D077CB" w:rsidR="00D077CB">
        <w:rPr>
          <w:rFonts w:ascii="Verdana" w:hAnsi="Verdana"/>
          <w:sz w:val="18"/>
          <w:szCs w:val="18"/>
        </w:rPr>
        <w:t>Sint Maarten</w:t>
      </w:r>
      <w:proofErr w:type="gramEnd"/>
      <w:r>
        <w:rPr>
          <w:rFonts w:ascii="Verdana" w:hAnsi="Verdana"/>
          <w:sz w:val="18"/>
          <w:szCs w:val="18"/>
        </w:rPr>
        <w:t>.</w:t>
      </w:r>
    </w:p>
    <w:p w:rsidR="00BD0B11" w:rsidP="00842D03" w:rsidRDefault="00BD0B11" w14:paraId="0D2FC8F2" w14:textId="77777777">
      <w:pPr>
        <w:ind w:left="1418"/>
        <w:jc w:val="center"/>
        <w:rPr>
          <w:rFonts w:ascii="Verdana" w:hAnsi="Verdana"/>
          <w:sz w:val="18"/>
          <w:szCs w:val="18"/>
        </w:rPr>
      </w:pPr>
    </w:p>
    <w:p w:rsidR="00644DC9" w:rsidP="00842D03" w:rsidRDefault="00644DC9" w14:paraId="2DCFDFCD" w14:textId="77777777">
      <w:pPr>
        <w:ind w:left="1418"/>
        <w:jc w:val="center"/>
        <w:rPr>
          <w:rFonts w:ascii="Verdana" w:hAnsi="Verdana"/>
          <w:sz w:val="18"/>
          <w:szCs w:val="18"/>
        </w:rPr>
      </w:pPr>
    </w:p>
    <w:p w:rsidRPr="00934FBF" w:rsidR="00005BC3" w:rsidP="00842D03" w:rsidRDefault="00005BC3" w14:paraId="2C952F7C" w14:textId="77777777">
      <w:pPr>
        <w:ind w:left="1418"/>
        <w:jc w:val="center"/>
        <w:rPr>
          <w:rFonts w:ascii="Verdana" w:hAnsi="Verdana"/>
          <w:sz w:val="18"/>
          <w:szCs w:val="18"/>
        </w:rPr>
      </w:pPr>
      <w:r>
        <w:rPr>
          <w:rFonts w:ascii="Verdana" w:hAnsi="Verdana"/>
          <w:sz w:val="18"/>
          <w:szCs w:val="18"/>
        </w:rPr>
        <w:t>De Minister van Buitenlandse Zaken,</w:t>
      </w:r>
    </w:p>
    <w:p w:rsidRPr="009C5E6A" w:rsidR="007E3B6C" w:rsidP="00C77F13" w:rsidRDefault="007E3B6C" w14:paraId="724B7512" w14:textId="77777777">
      <w:pPr>
        <w:pStyle w:val="XML"/>
      </w:pPr>
    </w:p>
    <w:p w:rsidRPr="009C5E6A" w:rsidR="000B56C9" w:rsidP="00C77F13" w:rsidRDefault="000B56C9" w14:paraId="53D72940"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D62C92" w:rsidP="00C77F13" w:rsidRDefault="00B71358" w14:paraId="005663E1"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6DFE" w14:textId="77777777" w:rsidR="009232FB" w:rsidRDefault="009232FB">
      <w:r>
        <w:separator/>
      </w:r>
    </w:p>
    <w:p w14:paraId="37E7909A" w14:textId="77777777" w:rsidR="009232FB" w:rsidRDefault="009232FB"/>
  </w:endnote>
  <w:endnote w:type="continuationSeparator" w:id="0">
    <w:p w14:paraId="138C5BF7" w14:textId="77777777" w:rsidR="009232FB" w:rsidRDefault="009232FB">
      <w:r>
        <w:continuationSeparator/>
      </w:r>
    </w:p>
    <w:p w14:paraId="0AB0D7AB" w14:textId="77777777" w:rsidR="009232FB" w:rsidRDefault="00923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9F76" w14:textId="77777777" w:rsidR="000F3564" w:rsidRPr="009C5E6A" w:rsidRDefault="000F3564">
    <w:pPr>
      <w:pStyle w:val="Voettekst"/>
    </w:pPr>
  </w:p>
  <w:p w14:paraId="56FB57B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E1C3E94" w14:textId="77777777">
      <w:trPr>
        <w:trHeight w:hRule="exact" w:val="240"/>
      </w:trPr>
      <w:tc>
        <w:tcPr>
          <w:tcW w:w="7752" w:type="dxa"/>
          <w:shd w:val="clear" w:color="auto" w:fill="auto"/>
        </w:tcPr>
        <w:p w14:paraId="03601BBD"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1914CD7F"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6C6374">
            <w:rPr>
              <w:rStyle w:val="Huisstijl-GegevenCharChar"/>
            </w:rPr>
            <w:t>2</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6C6374">
            <w:rPr>
              <w:rFonts w:ascii="Verdana" w:hAnsi="Verdana"/>
              <w:szCs w:val="24"/>
              <w:lang w:eastAsia="nl-NL"/>
            </w:rPr>
            <w:t>2</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A3651F3" w14:textId="77777777">
      <w:trPr>
        <w:trHeight w:hRule="exact" w:val="240"/>
      </w:trPr>
      <w:tc>
        <w:tcPr>
          <w:tcW w:w="7752" w:type="dxa"/>
          <w:shd w:val="clear" w:color="auto" w:fill="auto"/>
        </w:tcPr>
        <w:p w14:paraId="1989C89B" w14:textId="77777777" w:rsidR="000F3564" w:rsidRPr="009C5E6A" w:rsidRDefault="000F3564" w:rsidP="002B153C">
          <w:bookmarkStart w:id="11" w:name="bmVoettekst1"/>
        </w:p>
      </w:tc>
      <w:tc>
        <w:tcPr>
          <w:tcW w:w="2148" w:type="dxa"/>
        </w:tcPr>
        <w:p w14:paraId="55E195A2" w14:textId="276D9B82"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644DC9">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20C69">
            <w:rPr>
              <w:rStyle w:val="Huisstijl-GegevenCharChar"/>
            </w:rPr>
            <w:t>5</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44DC9">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20C69">
            <w:rPr>
              <w:rFonts w:ascii="Verdana" w:hAnsi="Verdana"/>
              <w:szCs w:val="24"/>
              <w:lang w:eastAsia="nl-NL"/>
            </w:rPr>
            <w:t>5</w:t>
          </w:r>
          <w:r w:rsidRPr="00587F2F">
            <w:rPr>
              <w:rFonts w:ascii="Verdana" w:hAnsi="Verdana"/>
              <w:szCs w:val="24"/>
              <w:lang w:eastAsia="nl-NL"/>
            </w:rPr>
            <w:fldChar w:fldCharType="end"/>
          </w:r>
        </w:p>
      </w:tc>
    </w:tr>
    <w:bookmarkEnd w:id="11"/>
  </w:tbl>
  <w:p w14:paraId="20F2B8E9" w14:textId="77777777" w:rsidR="000F3564" w:rsidRPr="009C5E6A" w:rsidRDefault="000F356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240D" w14:textId="6D68246D" w:rsidR="000F3564" w:rsidRPr="003F7FD2" w:rsidRDefault="003F7FD2" w:rsidP="003F7FD2">
    <w:pPr>
      <w:pStyle w:val="Voettekst"/>
      <w:rPr>
        <w:lang w:val="en-US"/>
      </w:rPr>
    </w:pPr>
    <w:r>
      <w:rPr>
        <w:lang w:val="en-US"/>
      </w:rPr>
      <w:t xml:space="preserve">                                                       </w:t>
    </w: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644DC9">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44DC9">
      <w:rPr>
        <w:rStyle w:val="Huisstijl-GegevenCharChar"/>
      </w:rPr>
      <w:t>van</w:t>
    </w:r>
    <w:r w:rsidRPr="009C5E6A">
      <w:rPr>
        <w:rStyle w:val="Huisstijl-GegevenCharChar"/>
      </w:rPr>
      <w:fldChar w:fldCharType="end"/>
    </w:r>
    <w:r w:rsidRPr="009C5E6A">
      <w:rPr>
        <w:rStyle w:val="Huisstijl-GegevenCharChar"/>
      </w:rPr>
      <w:t xml:space="preserve"> </w:t>
    </w:r>
    <w:r w:rsidRPr="003F7FD2">
      <w:rPr>
        <w:rFonts w:ascii="Verdana" w:hAnsi="Verdana"/>
        <w:sz w:val="13"/>
        <w:szCs w:val="13"/>
        <w:lang w:eastAsia="nl-NL"/>
      </w:rPr>
      <w:fldChar w:fldCharType="begin"/>
    </w:r>
    <w:r w:rsidRPr="003F7FD2">
      <w:rPr>
        <w:rFonts w:ascii="Verdana" w:hAnsi="Verdana"/>
        <w:sz w:val="13"/>
        <w:szCs w:val="13"/>
        <w:lang w:eastAsia="nl-NL"/>
      </w:rPr>
      <w:instrText xml:space="preserve"> NUMPAGES   \* MERGEFORMAT </w:instrText>
    </w:r>
    <w:r w:rsidRPr="003F7FD2">
      <w:rPr>
        <w:rFonts w:ascii="Verdana" w:hAnsi="Verdana"/>
        <w:sz w:val="13"/>
        <w:szCs w:val="13"/>
        <w:lang w:eastAsia="nl-NL"/>
      </w:rPr>
      <w:fldChar w:fldCharType="separate"/>
    </w:r>
    <w:r w:rsidRPr="003F7FD2">
      <w:rPr>
        <w:rFonts w:ascii="Verdana" w:hAnsi="Verdana"/>
        <w:sz w:val="13"/>
        <w:szCs w:val="13"/>
        <w:lang w:eastAsia="nl-NL"/>
      </w:rPr>
      <w:t>2</w:t>
    </w:r>
    <w:r w:rsidRPr="003F7FD2">
      <w:rPr>
        <w:rFonts w:ascii="Verdana" w:hAnsi="Verdana"/>
        <w:sz w:val="13"/>
        <w:szCs w:val="13"/>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6A3C" w14:textId="77777777" w:rsidR="009232FB" w:rsidRDefault="009232FB">
      <w:r>
        <w:separator/>
      </w:r>
    </w:p>
    <w:p w14:paraId="47F23BD1" w14:textId="77777777" w:rsidR="009232FB" w:rsidRDefault="009232FB"/>
  </w:footnote>
  <w:footnote w:type="continuationSeparator" w:id="0">
    <w:p w14:paraId="5F962F87" w14:textId="77777777" w:rsidR="009232FB" w:rsidRDefault="009232FB">
      <w:r>
        <w:continuationSeparator/>
      </w:r>
    </w:p>
    <w:p w14:paraId="1FAA2CE8" w14:textId="77777777" w:rsidR="009232FB" w:rsidRDefault="00923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AE04" w14:textId="77777777" w:rsidR="000F3564" w:rsidRPr="009C5E6A" w:rsidRDefault="000F3564">
    <w:pPr>
      <w:pStyle w:val="Koptekst"/>
    </w:pPr>
  </w:p>
  <w:p w14:paraId="009E81E2"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4546" w14:textId="77777777" w:rsidR="000F3564" w:rsidRPr="009C5E6A" w:rsidRDefault="00F15296" w:rsidP="004F44C2">
    <w:pPr>
      <w:pStyle w:val="Koptekst"/>
      <w:rPr>
        <w:rFonts w:cs="Verdana-Bold"/>
        <w:b/>
        <w:bCs/>
        <w:smallCaps/>
        <w:szCs w:val="18"/>
      </w:rPr>
    </w:pPr>
    <w:r>
      <w:rPr>
        <w:noProof/>
        <w:lang w:eastAsia="nl-NL"/>
      </w:rPr>
      <mc:AlternateContent>
        <mc:Choice Requires="wps">
          <w:drawing>
            <wp:anchor distT="0" distB="0" distL="114300" distR="114300" simplePos="0" relativeHeight="251658240" behindDoc="0" locked="0" layoutInCell="1" allowOverlap="1" wp14:anchorId="0748EA44" wp14:editId="134FF099">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18" w:type="dxa"/>
                            <w:tblInd w:w="142" w:type="dxa"/>
                            <w:tblLayout w:type="fixed"/>
                            <w:tblCellMar>
                              <w:left w:w="0" w:type="dxa"/>
                              <w:right w:w="0" w:type="dxa"/>
                            </w:tblCellMar>
                            <w:tblLook w:val="0000" w:firstRow="0" w:lastRow="0" w:firstColumn="0" w:lastColumn="0" w:noHBand="0" w:noVBand="0"/>
                          </w:tblPr>
                          <w:tblGrid>
                            <w:gridCol w:w="2018"/>
                          </w:tblGrid>
                          <w:tr w:rsidR="000F3564" w:rsidRPr="00496319" w14:paraId="32CBB725" w14:textId="77777777" w:rsidTr="00037AF3">
                            <w:tc>
                              <w:tcPr>
                                <w:tcW w:w="2018" w:type="dxa"/>
                                <w:shd w:val="clear" w:color="auto" w:fill="auto"/>
                              </w:tcPr>
                              <w:p w14:paraId="4069B82F" w14:textId="6DC6B938"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BACC904" w14:textId="77777777" w:rsidTr="00037AF3">
                            <w:trPr>
                              <w:trHeight w:hRule="exact" w:val="200"/>
                            </w:trPr>
                            <w:tc>
                              <w:tcPr>
                                <w:tcW w:w="2018" w:type="dxa"/>
                                <w:shd w:val="clear" w:color="auto" w:fill="auto"/>
                              </w:tcPr>
                              <w:p w14:paraId="4C3DD8A3" w14:textId="77777777" w:rsidR="000F3564" w:rsidRPr="00DF54D9" w:rsidRDefault="000F3564" w:rsidP="004F44C2"/>
                            </w:tc>
                          </w:tr>
                          <w:tr w:rsidR="000F3564" w:rsidRPr="00496319" w14:paraId="158AE867" w14:textId="77777777" w:rsidTr="00037AF3">
                            <w:tc>
                              <w:tcPr>
                                <w:tcW w:w="2018" w:type="dxa"/>
                                <w:shd w:val="clear" w:color="auto" w:fill="auto"/>
                              </w:tcPr>
                              <w:p w14:paraId="2EA89C8F" w14:textId="77777777" w:rsidR="000F3564" w:rsidRPr="00587F2F" w:rsidRDefault="000F3564" w:rsidP="00037AF3">
                                <w:pPr>
                                  <w:pStyle w:val="Huisstijl-Kopje"/>
                                  <w:rPr>
                                    <w:rFonts w:ascii="Verdana" w:hAnsi="Verdana"/>
                                    <w:szCs w:val="24"/>
                                    <w:lang w:eastAsia="nl-NL"/>
                                  </w:rPr>
                                </w:pPr>
                                <w:bookmarkStart w:id="9" w:name="bm_reference2"/>
                                <w:bookmarkEnd w:id="9"/>
                              </w:p>
                            </w:tc>
                          </w:tr>
                          <w:tr w:rsidR="000F3564" w14:paraId="31D13919" w14:textId="77777777" w:rsidTr="00037AF3">
                            <w:trPr>
                              <w:trHeight w:val="930"/>
                            </w:trPr>
                            <w:tc>
                              <w:tcPr>
                                <w:tcW w:w="2018" w:type="dxa"/>
                                <w:shd w:val="clear" w:color="auto" w:fill="auto"/>
                              </w:tcPr>
                              <w:p w14:paraId="0D0271B7" w14:textId="77777777" w:rsidR="000F3564" w:rsidRPr="00587F2F" w:rsidRDefault="000F3564" w:rsidP="004F44C2">
                                <w:pPr>
                                  <w:pStyle w:val="Huisstijl-Voorwaarden"/>
                                  <w:rPr>
                                    <w:rFonts w:ascii="Verdana" w:hAnsi="Verdana"/>
                                    <w:szCs w:val="24"/>
                                    <w:lang w:eastAsia="nl-NL"/>
                                  </w:rPr>
                                </w:pPr>
                              </w:p>
                            </w:tc>
                          </w:tr>
                        </w:tbl>
                        <w:p w14:paraId="42882FBA"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8EA44"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018" w:type="dxa"/>
                      <w:tblInd w:w="142" w:type="dxa"/>
                      <w:tblLayout w:type="fixed"/>
                      <w:tblCellMar>
                        <w:left w:w="0" w:type="dxa"/>
                        <w:right w:w="0" w:type="dxa"/>
                      </w:tblCellMar>
                      <w:tblLook w:val="0000" w:firstRow="0" w:lastRow="0" w:firstColumn="0" w:lastColumn="0" w:noHBand="0" w:noVBand="0"/>
                    </w:tblPr>
                    <w:tblGrid>
                      <w:gridCol w:w="2018"/>
                    </w:tblGrid>
                    <w:tr w:rsidR="000F3564" w:rsidRPr="00496319" w14:paraId="32CBB725" w14:textId="77777777" w:rsidTr="00037AF3">
                      <w:tc>
                        <w:tcPr>
                          <w:tcW w:w="2018" w:type="dxa"/>
                          <w:shd w:val="clear" w:color="auto" w:fill="auto"/>
                        </w:tcPr>
                        <w:p w14:paraId="4069B82F" w14:textId="6DC6B938"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BACC904" w14:textId="77777777" w:rsidTr="00037AF3">
                      <w:trPr>
                        <w:trHeight w:hRule="exact" w:val="200"/>
                      </w:trPr>
                      <w:tc>
                        <w:tcPr>
                          <w:tcW w:w="2018" w:type="dxa"/>
                          <w:shd w:val="clear" w:color="auto" w:fill="auto"/>
                        </w:tcPr>
                        <w:p w14:paraId="4C3DD8A3" w14:textId="77777777" w:rsidR="000F3564" w:rsidRPr="00DF54D9" w:rsidRDefault="000F3564" w:rsidP="004F44C2"/>
                      </w:tc>
                    </w:tr>
                    <w:tr w:rsidR="000F3564" w:rsidRPr="00496319" w14:paraId="158AE867" w14:textId="77777777" w:rsidTr="00037AF3">
                      <w:tc>
                        <w:tcPr>
                          <w:tcW w:w="2018" w:type="dxa"/>
                          <w:shd w:val="clear" w:color="auto" w:fill="auto"/>
                        </w:tcPr>
                        <w:p w14:paraId="2EA89C8F" w14:textId="77777777" w:rsidR="000F3564" w:rsidRPr="00587F2F" w:rsidRDefault="000F3564" w:rsidP="00037AF3">
                          <w:pPr>
                            <w:pStyle w:val="Huisstijl-Kopje"/>
                            <w:rPr>
                              <w:rFonts w:ascii="Verdana" w:hAnsi="Verdana"/>
                              <w:szCs w:val="24"/>
                              <w:lang w:eastAsia="nl-NL"/>
                            </w:rPr>
                          </w:pPr>
                          <w:bookmarkStart w:id="10" w:name="bm_reference2"/>
                          <w:bookmarkEnd w:id="10"/>
                        </w:p>
                      </w:tc>
                    </w:tr>
                    <w:tr w:rsidR="000F3564" w14:paraId="31D13919" w14:textId="77777777" w:rsidTr="00037AF3">
                      <w:trPr>
                        <w:trHeight w:val="930"/>
                      </w:trPr>
                      <w:tc>
                        <w:tcPr>
                          <w:tcW w:w="2018" w:type="dxa"/>
                          <w:shd w:val="clear" w:color="auto" w:fill="auto"/>
                        </w:tcPr>
                        <w:p w14:paraId="0D0271B7" w14:textId="77777777" w:rsidR="000F3564" w:rsidRPr="00587F2F" w:rsidRDefault="000F3564" w:rsidP="004F44C2">
                          <w:pPr>
                            <w:pStyle w:val="Huisstijl-Voorwaarden"/>
                            <w:rPr>
                              <w:rFonts w:ascii="Verdana" w:hAnsi="Verdana"/>
                              <w:szCs w:val="24"/>
                              <w:lang w:eastAsia="nl-NL"/>
                            </w:rPr>
                          </w:pPr>
                        </w:p>
                      </w:tc>
                    </w:tr>
                  </w:tbl>
                  <w:p w14:paraId="42882FBA"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216FA0D" w14:textId="77777777" w:rsidTr="00407B7E">
      <w:trPr>
        <w:trHeight w:hRule="exact" w:val="85"/>
      </w:trPr>
      <w:tc>
        <w:tcPr>
          <w:tcW w:w="7520" w:type="dxa"/>
          <w:shd w:val="clear" w:color="auto" w:fill="auto"/>
        </w:tcPr>
        <w:p w14:paraId="138D62E0" w14:textId="77777777" w:rsidR="000F3564" w:rsidRPr="009C5E6A" w:rsidRDefault="000F3564" w:rsidP="004F44C2">
          <w:pPr>
            <w:spacing w:line="240" w:lineRule="auto"/>
            <w:rPr>
              <w:sz w:val="12"/>
              <w:szCs w:val="12"/>
            </w:rPr>
          </w:pPr>
        </w:p>
      </w:tc>
    </w:tr>
  </w:tbl>
  <w:p w14:paraId="368393EC"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C80E" w14:textId="77777777" w:rsidR="000F3564" w:rsidRPr="009C5E6A" w:rsidRDefault="00F15296" w:rsidP="00BC4AE3">
    <w:pPr>
      <w:pStyle w:val="Koptekst"/>
    </w:pPr>
    <w:r>
      <w:rPr>
        <w:noProof/>
        <w:lang w:eastAsia="nl-NL"/>
      </w:rPr>
      <mc:AlternateContent>
        <mc:Choice Requires="wps">
          <w:drawing>
            <wp:anchor distT="0" distB="0" distL="114300" distR="114300" simplePos="0" relativeHeight="251657216" behindDoc="0" locked="0" layoutInCell="1" allowOverlap="1" wp14:anchorId="7CCDD267" wp14:editId="7F0DBBCA">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2D489668" w14:textId="77777777">
                            <w:trPr>
                              <w:trHeight w:val="2636"/>
                            </w:trPr>
                            <w:tc>
                              <w:tcPr>
                                <w:tcW w:w="737" w:type="dxa"/>
                                <w:shd w:val="clear" w:color="auto" w:fill="auto"/>
                              </w:tcPr>
                              <w:p w14:paraId="5A9C453B" w14:textId="77777777" w:rsidR="000F3564" w:rsidRDefault="000F3564" w:rsidP="00B42DFA">
                                <w:pPr>
                                  <w:spacing w:line="240" w:lineRule="auto"/>
                                </w:pPr>
                                <w:bookmarkStart w:id="12" w:name="bm_BZlogo"/>
                                <w:bookmarkEnd w:id="12"/>
                              </w:p>
                            </w:tc>
                            <w:tc>
                              <w:tcPr>
                                <w:tcW w:w="5263" w:type="dxa"/>
                                <w:shd w:val="clear" w:color="auto" w:fill="auto"/>
                              </w:tcPr>
                              <w:p w14:paraId="3818DFA5" w14:textId="77777777" w:rsidR="000F3564" w:rsidRDefault="00F15296" w:rsidP="00B42DFA">
                                <w:pPr>
                                  <w:spacing w:line="240" w:lineRule="auto"/>
                                </w:pPr>
                                <w:r w:rsidRPr="00311AE1">
                                  <w:rPr>
                                    <w:noProof/>
                                    <w:lang w:eastAsia="nl-NL"/>
                                  </w:rPr>
                                  <w:drawing>
                                    <wp:inline distT="0" distB="0" distL="0" distR="0" wp14:anchorId="291DAB23" wp14:editId="723B1DA0">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54BEE8F9"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DD267"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2D489668" w14:textId="77777777">
                      <w:trPr>
                        <w:trHeight w:val="2636"/>
                      </w:trPr>
                      <w:tc>
                        <w:tcPr>
                          <w:tcW w:w="737" w:type="dxa"/>
                          <w:shd w:val="clear" w:color="auto" w:fill="auto"/>
                        </w:tcPr>
                        <w:p w14:paraId="5A9C453B" w14:textId="77777777" w:rsidR="000F3564" w:rsidRDefault="000F3564" w:rsidP="00B42DFA">
                          <w:pPr>
                            <w:spacing w:line="240" w:lineRule="auto"/>
                          </w:pPr>
                          <w:bookmarkStart w:id="14" w:name="bm_BZlogo"/>
                          <w:bookmarkEnd w:id="14"/>
                        </w:p>
                      </w:tc>
                      <w:tc>
                        <w:tcPr>
                          <w:tcW w:w="5263" w:type="dxa"/>
                          <w:shd w:val="clear" w:color="auto" w:fill="auto"/>
                        </w:tcPr>
                        <w:p w14:paraId="3818DFA5" w14:textId="77777777" w:rsidR="000F3564" w:rsidRDefault="00F15296" w:rsidP="00B42DFA">
                          <w:pPr>
                            <w:spacing w:line="240" w:lineRule="auto"/>
                          </w:pPr>
                          <w:r w:rsidRPr="00311AE1">
                            <w:rPr>
                              <w:noProof/>
                              <w:lang w:eastAsia="nl-NL"/>
                            </w:rPr>
                            <w:drawing>
                              <wp:inline distT="0" distB="0" distL="0" distR="0" wp14:anchorId="291DAB23" wp14:editId="723B1DA0">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5" w:name="bm_headerlogo"/>
                          <w:bookmarkEnd w:id="15"/>
                        </w:p>
                      </w:tc>
                    </w:tr>
                  </w:tbl>
                  <w:p w14:paraId="54BEE8F9" w14:textId="77777777" w:rsidR="000F3564" w:rsidRDefault="000F3564" w:rsidP="00092C5F"/>
                </w:txbxContent>
              </v:textbox>
              <w10:wrap anchory="page"/>
            </v:shape>
          </w:pict>
        </mc:Fallback>
      </mc:AlternateContent>
    </w:r>
  </w:p>
  <w:p w14:paraId="5004B646" w14:textId="77777777" w:rsidR="000F3564" w:rsidRPr="009C5E6A" w:rsidRDefault="000F3564"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00389F"/>
    <w:multiLevelType w:val="multilevel"/>
    <w:tmpl w:val="5AEEDE88"/>
    <w:numStyleLink w:val="StyleBulleted"/>
  </w:abstractNum>
  <w:abstractNum w:abstractNumId="16"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5D0731EE"/>
    <w:multiLevelType w:val="multilevel"/>
    <w:tmpl w:val="C6A2B8B4"/>
    <w:numStyleLink w:val="StyleNumbered"/>
  </w:abstractNum>
  <w:abstractNum w:abstractNumId="2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3"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4"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5" w15:restartNumberingAfterBreak="0">
    <w:nsid w:val="784E26C4"/>
    <w:multiLevelType w:val="hybridMultilevel"/>
    <w:tmpl w:val="6B2CF7B2"/>
    <w:lvl w:ilvl="0" w:tplc="FB4C5C2C">
      <w:numFmt w:val="bullet"/>
      <w:lvlText w:val="-"/>
      <w:lvlJc w:val="left"/>
      <w:pPr>
        <w:ind w:left="1778" w:hanging="360"/>
      </w:pPr>
      <w:rPr>
        <w:rFonts w:ascii="Verdana" w:eastAsia="Times New Roman" w:hAnsi="Verdana"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6"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1424642996">
    <w:abstractNumId w:val="12"/>
  </w:num>
  <w:num w:numId="2" w16cid:durableId="133446748">
    <w:abstractNumId w:val="7"/>
  </w:num>
  <w:num w:numId="3" w16cid:durableId="1061830710">
    <w:abstractNumId w:val="6"/>
  </w:num>
  <w:num w:numId="4" w16cid:durableId="1598174846">
    <w:abstractNumId w:val="5"/>
  </w:num>
  <w:num w:numId="5" w16cid:durableId="1243180710">
    <w:abstractNumId w:val="4"/>
  </w:num>
  <w:num w:numId="6" w16cid:durableId="342365007">
    <w:abstractNumId w:val="16"/>
  </w:num>
  <w:num w:numId="7" w16cid:durableId="150410212">
    <w:abstractNumId w:val="3"/>
  </w:num>
  <w:num w:numId="8" w16cid:durableId="1495484949">
    <w:abstractNumId w:val="2"/>
  </w:num>
  <w:num w:numId="9" w16cid:durableId="1842429303">
    <w:abstractNumId w:val="1"/>
  </w:num>
  <w:num w:numId="10" w16cid:durableId="1523321089">
    <w:abstractNumId w:val="0"/>
  </w:num>
  <w:num w:numId="11" w16cid:durableId="959264491">
    <w:abstractNumId w:val="10"/>
  </w:num>
  <w:num w:numId="12" w16cid:durableId="1525636053">
    <w:abstractNumId w:val="13"/>
  </w:num>
  <w:num w:numId="13" w16cid:durableId="374430256">
    <w:abstractNumId w:val="17"/>
  </w:num>
  <w:num w:numId="14" w16cid:durableId="1998418430">
    <w:abstractNumId w:val="14"/>
  </w:num>
  <w:num w:numId="15" w16cid:durableId="1041393735">
    <w:abstractNumId w:val="11"/>
  </w:num>
  <w:num w:numId="16" w16cid:durableId="1553425044">
    <w:abstractNumId w:val="11"/>
  </w:num>
  <w:num w:numId="17" w16cid:durableId="1725060337">
    <w:abstractNumId w:val="11"/>
  </w:num>
  <w:num w:numId="18" w16cid:durableId="1407452725">
    <w:abstractNumId w:val="11"/>
  </w:num>
  <w:num w:numId="19" w16cid:durableId="1338575065">
    <w:abstractNumId w:val="11"/>
  </w:num>
  <w:num w:numId="20" w16cid:durableId="1009796076">
    <w:abstractNumId w:val="22"/>
  </w:num>
  <w:num w:numId="21" w16cid:durableId="255552896">
    <w:abstractNumId w:val="22"/>
  </w:num>
  <w:num w:numId="22" w16cid:durableId="1442644813">
    <w:abstractNumId w:val="22"/>
  </w:num>
  <w:num w:numId="23" w16cid:durableId="1199126251">
    <w:abstractNumId w:val="22"/>
  </w:num>
  <w:num w:numId="24" w16cid:durableId="897866105">
    <w:abstractNumId w:val="11"/>
  </w:num>
  <w:num w:numId="25" w16cid:durableId="1859153421">
    <w:abstractNumId w:val="11"/>
  </w:num>
  <w:num w:numId="26" w16cid:durableId="1845976100">
    <w:abstractNumId w:val="11"/>
  </w:num>
  <w:num w:numId="27" w16cid:durableId="265234605">
    <w:abstractNumId w:val="11"/>
  </w:num>
  <w:num w:numId="28" w16cid:durableId="1142113334">
    <w:abstractNumId w:val="11"/>
  </w:num>
  <w:num w:numId="29" w16cid:durableId="1857845047">
    <w:abstractNumId w:val="22"/>
  </w:num>
  <w:num w:numId="30" w16cid:durableId="964889933">
    <w:abstractNumId w:val="22"/>
  </w:num>
  <w:num w:numId="31" w16cid:durableId="879710752">
    <w:abstractNumId w:val="22"/>
  </w:num>
  <w:num w:numId="32" w16cid:durableId="978849312">
    <w:abstractNumId w:val="22"/>
  </w:num>
  <w:num w:numId="33" w16cid:durableId="374349943">
    <w:abstractNumId w:val="12"/>
  </w:num>
  <w:num w:numId="34" w16cid:durableId="874387883">
    <w:abstractNumId w:val="7"/>
  </w:num>
  <w:num w:numId="35" w16cid:durableId="1625306986">
    <w:abstractNumId w:val="16"/>
  </w:num>
  <w:num w:numId="36" w16cid:durableId="1199396122">
    <w:abstractNumId w:val="3"/>
  </w:num>
  <w:num w:numId="37" w16cid:durableId="6297863">
    <w:abstractNumId w:val="21"/>
  </w:num>
  <w:num w:numId="38" w16cid:durableId="1795053869">
    <w:abstractNumId w:val="9"/>
  </w:num>
  <w:num w:numId="39" w16cid:durableId="1434210461">
    <w:abstractNumId w:val="18"/>
  </w:num>
  <w:num w:numId="40" w16cid:durableId="562638144">
    <w:abstractNumId w:val="24"/>
  </w:num>
  <w:num w:numId="41" w16cid:durableId="1217010266">
    <w:abstractNumId w:val="15"/>
  </w:num>
  <w:num w:numId="42" w16cid:durableId="1954481694">
    <w:abstractNumId w:val="26"/>
  </w:num>
  <w:num w:numId="43" w16cid:durableId="606428923">
    <w:abstractNumId w:val="23"/>
  </w:num>
  <w:num w:numId="44" w16cid:durableId="703747798">
    <w:abstractNumId w:val="19"/>
  </w:num>
  <w:num w:numId="45" w16cid:durableId="551696592">
    <w:abstractNumId w:val="27"/>
  </w:num>
  <w:num w:numId="46" w16cid:durableId="935794875">
    <w:abstractNumId w:val="20"/>
  </w:num>
  <w:num w:numId="47" w16cid:durableId="1419522928">
    <w:abstractNumId w:val="8"/>
  </w:num>
  <w:num w:numId="48" w16cid:durableId="154405216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706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5BC3"/>
    <w:rsid w:val="00007CA7"/>
    <w:rsid w:val="000104DA"/>
    <w:rsid w:val="0001192B"/>
    <w:rsid w:val="00013862"/>
    <w:rsid w:val="00016306"/>
    <w:rsid w:val="00020189"/>
    <w:rsid w:val="00020EE4"/>
    <w:rsid w:val="00023E9A"/>
    <w:rsid w:val="0002787F"/>
    <w:rsid w:val="00031CCA"/>
    <w:rsid w:val="00034A84"/>
    <w:rsid w:val="00035E67"/>
    <w:rsid w:val="00037AF3"/>
    <w:rsid w:val="0004298C"/>
    <w:rsid w:val="0005241C"/>
    <w:rsid w:val="000527C8"/>
    <w:rsid w:val="0005329A"/>
    <w:rsid w:val="000574E1"/>
    <w:rsid w:val="00067A77"/>
    <w:rsid w:val="00067F94"/>
    <w:rsid w:val="00071F28"/>
    <w:rsid w:val="000731E2"/>
    <w:rsid w:val="0007583A"/>
    <w:rsid w:val="00080A91"/>
    <w:rsid w:val="00086FC1"/>
    <w:rsid w:val="00091324"/>
    <w:rsid w:val="00092799"/>
    <w:rsid w:val="00092C5F"/>
    <w:rsid w:val="00096680"/>
    <w:rsid w:val="000A0081"/>
    <w:rsid w:val="000A174A"/>
    <w:rsid w:val="000A1AED"/>
    <w:rsid w:val="000A480F"/>
    <w:rsid w:val="000A65AC"/>
    <w:rsid w:val="000B3A4B"/>
    <w:rsid w:val="000B5579"/>
    <w:rsid w:val="000B56C9"/>
    <w:rsid w:val="000B6194"/>
    <w:rsid w:val="000B7128"/>
    <w:rsid w:val="000B7281"/>
    <w:rsid w:val="000B7FAB"/>
    <w:rsid w:val="000C0C69"/>
    <w:rsid w:val="000C1D25"/>
    <w:rsid w:val="000C3449"/>
    <w:rsid w:val="000C3EA9"/>
    <w:rsid w:val="000C5E8B"/>
    <w:rsid w:val="000D1B10"/>
    <w:rsid w:val="000D4E10"/>
    <w:rsid w:val="000D595D"/>
    <w:rsid w:val="000F3564"/>
    <w:rsid w:val="000F5BE0"/>
    <w:rsid w:val="001013D2"/>
    <w:rsid w:val="00104D99"/>
    <w:rsid w:val="00106087"/>
    <w:rsid w:val="001071F9"/>
    <w:rsid w:val="001075CB"/>
    <w:rsid w:val="00107C9D"/>
    <w:rsid w:val="00114E28"/>
    <w:rsid w:val="00123413"/>
    <w:rsid w:val="00123704"/>
    <w:rsid w:val="001270C7"/>
    <w:rsid w:val="00127C7F"/>
    <w:rsid w:val="001312C9"/>
    <w:rsid w:val="00132CC3"/>
    <w:rsid w:val="001337A2"/>
    <w:rsid w:val="001350E7"/>
    <w:rsid w:val="00135F63"/>
    <w:rsid w:val="0014786A"/>
    <w:rsid w:val="001516A4"/>
    <w:rsid w:val="00151E5F"/>
    <w:rsid w:val="00151EB5"/>
    <w:rsid w:val="001569AB"/>
    <w:rsid w:val="00164ED2"/>
    <w:rsid w:val="00165C45"/>
    <w:rsid w:val="001726F3"/>
    <w:rsid w:val="00175C21"/>
    <w:rsid w:val="0017683B"/>
    <w:rsid w:val="00176B48"/>
    <w:rsid w:val="001819CD"/>
    <w:rsid w:val="00185119"/>
    <w:rsid w:val="00185576"/>
    <w:rsid w:val="00185951"/>
    <w:rsid w:val="00186811"/>
    <w:rsid w:val="00193858"/>
    <w:rsid w:val="00195B4E"/>
    <w:rsid w:val="00195C58"/>
    <w:rsid w:val="00196D1D"/>
    <w:rsid w:val="00197CA1"/>
    <w:rsid w:val="001A0649"/>
    <w:rsid w:val="001A2BEA"/>
    <w:rsid w:val="001A6D93"/>
    <w:rsid w:val="001A7763"/>
    <w:rsid w:val="001C246A"/>
    <w:rsid w:val="001D22B4"/>
    <w:rsid w:val="001D47BA"/>
    <w:rsid w:val="001D4A9C"/>
    <w:rsid w:val="001E0B0C"/>
    <w:rsid w:val="001E34C6"/>
    <w:rsid w:val="001E46B3"/>
    <w:rsid w:val="001E5581"/>
    <w:rsid w:val="001F3A30"/>
    <w:rsid w:val="001F3C70"/>
    <w:rsid w:val="001F4187"/>
    <w:rsid w:val="0020641C"/>
    <w:rsid w:val="002108D5"/>
    <w:rsid w:val="0021228E"/>
    <w:rsid w:val="00212C5E"/>
    <w:rsid w:val="00214F2B"/>
    <w:rsid w:val="00216367"/>
    <w:rsid w:val="002203BB"/>
    <w:rsid w:val="002222E0"/>
    <w:rsid w:val="002234AA"/>
    <w:rsid w:val="002321B7"/>
    <w:rsid w:val="00232995"/>
    <w:rsid w:val="002370C2"/>
    <w:rsid w:val="002428E3"/>
    <w:rsid w:val="002442BD"/>
    <w:rsid w:val="00244E5B"/>
    <w:rsid w:val="002564B8"/>
    <w:rsid w:val="00257126"/>
    <w:rsid w:val="002607CA"/>
    <w:rsid w:val="00260BAF"/>
    <w:rsid w:val="00264424"/>
    <w:rsid w:val="002650F7"/>
    <w:rsid w:val="00271B9E"/>
    <w:rsid w:val="00273F3B"/>
    <w:rsid w:val="00275984"/>
    <w:rsid w:val="00280F74"/>
    <w:rsid w:val="00281752"/>
    <w:rsid w:val="0028393E"/>
    <w:rsid w:val="00285977"/>
    <w:rsid w:val="00286998"/>
    <w:rsid w:val="00291AB7"/>
    <w:rsid w:val="002944F4"/>
    <w:rsid w:val="00295313"/>
    <w:rsid w:val="002B0F9B"/>
    <w:rsid w:val="002B153C"/>
    <w:rsid w:val="002B47E8"/>
    <w:rsid w:val="002B725E"/>
    <w:rsid w:val="002C0DCA"/>
    <w:rsid w:val="002C342F"/>
    <w:rsid w:val="002D317B"/>
    <w:rsid w:val="002D502D"/>
    <w:rsid w:val="002E0F69"/>
    <w:rsid w:val="002E4526"/>
    <w:rsid w:val="002E4F52"/>
    <w:rsid w:val="002E7AF9"/>
    <w:rsid w:val="002E7C0A"/>
    <w:rsid w:val="003014F8"/>
    <w:rsid w:val="00310D1D"/>
    <w:rsid w:val="00312597"/>
    <w:rsid w:val="00314773"/>
    <w:rsid w:val="003175B7"/>
    <w:rsid w:val="003215ED"/>
    <w:rsid w:val="003310AD"/>
    <w:rsid w:val="00341FA0"/>
    <w:rsid w:val="00343C8D"/>
    <w:rsid w:val="00344409"/>
    <w:rsid w:val="00344E82"/>
    <w:rsid w:val="0035177E"/>
    <w:rsid w:val="00353932"/>
    <w:rsid w:val="0036252A"/>
    <w:rsid w:val="003642D9"/>
    <w:rsid w:val="00364D9D"/>
    <w:rsid w:val="0037266E"/>
    <w:rsid w:val="0037421D"/>
    <w:rsid w:val="00374348"/>
    <w:rsid w:val="003836BA"/>
    <w:rsid w:val="00383DA1"/>
    <w:rsid w:val="00386089"/>
    <w:rsid w:val="0038668D"/>
    <w:rsid w:val="00395575"/>
    <w:rsid w:val="003A0424"/>
    <w:rsid w:val="003A06C8"/>
    <w:rsid w:val="003A0D7C"/>
    <w:rsid w:val="003A6CAD"/>
    <w:rsid w:val="003B1788"/>
    <w:rsid w:val="003B2AA0"/>
    <w:rsid w:val="003B6003"/>
    <w:rsid w:val="003B7EE7"/>
    <w:rsid w:val="003D39EC"/>
    <w:rsid w:val="003E3D54"/>
    <w:rsid w:val="003E3DD5"/>
    <w:rsid w:val="003E6282"/>
    <w:rsid w:val="003F07C6"/>
    <w:rsid w:val="003F44B7"/>
    <w:rsid w:val="003F7FD2"/>
    <w:rsid w:val="00404C3B"/>
    <w:rsid w:val="00407B7E"/>
    <w:rsid w:val="0041033E"/>
    <w:rsid w:val="0041282D"/>
    <w:rsid w:val="00413A93"/>
    <w:rsid w:val="00413D48"/>
    <w:rsid w:val="0041441F"/>
    <w:rsid w:val="00420C69"/>
    <w:rsid w:val="004211CC"/>
    <w:rsid w:val="00421D2C"/>
    <w:rsid w:val="0042409D"/>
    <w:rsid w:val="00425166"/>
    <w:rsid w:val="00434295"/>
    <w:rsid w:val="004365C5"/>
    <w:rsid w:val="00436F50"/>
    <w:rsid w:val="00440396"/>
    <w:rsid w:val="00441AC2"/>
    <w:rsid w:val="0044249B"/>
    <w:rsid w:val="0044332C"/>
    <w:rsid w:val="00447F13"/>
    <w:rsid w:val="00451A5B"/>
    <w:rsid w:val="00452BCD"/>
    <w:rsid w:val="00452CEA"/>
    <w:rsid w:val="00461134"/>
    <w:rsid w:val="00465B52"/>
    <w:rsid w:val="00471D93"/>
    <w:rsid w:val="00474B75"/>
    <w:rsid w:val="0047764A"/>
    <w:rsid w:val="00482A7E"/>
    <w:rsid w:val="00483F0B"/>
    <w:rsid w:val="00484E7C"/>
    <w:rsid w:val="00496319"/>
    <w:rsid w:val="00496C84"/>
    <w:rsid w:val="004976D4"/>
    <w:rsid w:val="004A052B"/>
    <w:rsid w:val="004A7831"/>
    <w:rsid w:val="004A7AE6"/>
    <w:rsid w:val="004B4020"/>
    <w:rsid w:val="004B5465"/>
    <w:rsid w:val="004C2487"/>
    <w:rsid w:val="004C4747"/>
    <w:rsid w:val="004D024B"/>
    <w:rsid w:val="004D3DBE"/>
    <w:rsid w:val="004D58E8"/>
    <w:rsid w:val="004D72CA"/>
    <w:rsid w:val="004E271C"/>
    <w:rsid w:val="004E5135"/>
    <w:rsid w:val="004F44C2"/>
    <w:rsid w:val="00503D87"/>
    <w:rsid w:val="005100E7"/>
    <w:rsid w:val="00514B01"/>
    <w:rsid w:val="00516022"/>
    <w:rsid w:val="00517DC4"/>
    <w:rsid w:val="005219B8"/>
    <w:rsid w:val="00521CEE"/>
    <w:rsid w:val="0052650D"/>
    <w:rsid w:val="00541146"/>
    <w:rsid w:val="0054258A"/>
    <w:rsid w:val="005429DC"/>
    <w:rsid w:val="00551D3D"/>
    <w:rsid w:val="005534E3"/>
    <w:rsid w:val="005635C4"/>
    <w:rsid w:val="00564E31"/>
    <w:rsid w:val="00566DED"/>
    <w:rsid w:val="00573041"/>
    <w:rsid w:val="00575B80"/>
    <w:rsid w:val="0057615C"/>
    <w:rsid w:val="0057640F"/>
    <w:rsid w:val="00581BBC"/>
    <w:rsid w:val="00587F2F"/>
    <w:rsid w:val="005918A6"/>
    <w:rsid w:val="00591D0E"/>
    <w:rsid w:val="005935BD"/>
    <w:rsid w:val="005948CB"/>
    <w:rsid w:val="0059524B"/>
    <w:rsid w:val="0059561C"/>
    <w:rsid w:val="00596166"/>
    <w:rsid w:val="005B1B8E"/>
    <w:rsid w:val="005B680D"/>
    <w:rsid w:val="005C1CC0"/>
    <w:rsid w:val="005C388F"/>
    <w:rsid w:val="005C3FE0"/>
    <w:rsid w:val="005C740C"/>
    <w:rsid w:val="005D1E37"/>
    <w:rsid w:val="005D27D5"/>
    <w:rsid w:val="005D393C"/>
    <w:rsid w:val="005E222A"/>
    <w:rsid w:val="005E2FCE"/>
    <w:rsid w:val="005F10ED"/>
    <w:rsid w:val="005F660B"/>
    <w:rsid w:val="00600CF0"/>
    <w:rsid w:val="006048F4"/>
    <w:rsid w:val="0060660A"/>
    <w:rsid w:val="00617A44"/>
    <w:rsid w:val="006215E9"/>
    <w:rsid w:val="00625CD0"/>
    <w:rsid w:val="00625E30"/>
    <w:rsid w:val="00631120"/>
    <w:rsid w:val="006323B7"/>
    <w:rsid w:val="006405C9"/>
    <w:rsid w:val="006416E1"/>
    <w:rsid w:val="00642FD4"/>
    <w:rsid w:val="00644DC9"/>
    <w:rsid w:val="00647E2F"/>
    <w:rsid w:val="00651873"/>
    <w:rsid w:val="00653606"/>
    <w:rsid w:val="00656C88"/>
    <w:rsid w:val="00661591"/>
    <w:rsid w:val="0066632F"/>
    <w:rsid w:val="00674AB0"/>
    <w:rsid w:val="00680F80"/>
    <w:rsid w:val="0068124A"/>
    <w:rsid w:val="006828A8"/>
    <w:rsid w:val="00687F5A"/>
    <w:rsid w:val="006906E5"/>
    <w:rsid w:val="00694FC0"/>
    <w:rsid w:val="006A30BE"/>
    <w:rsid w:val="006B2454"/>
    <w:rsid w:val="006B2669"/>
    <w:rsid w:val="006B393C"/>
    <w:rsid w:val="006B775E"/>
    <w:rsid w:val="006C2535"/>
    <w:rsid w:val="006C2D9B"/>
    <w:rsid w:val="006C441E"/>
    <w:rsid w:val="006C6374"/>
    <w:rsid w:val="006C7B78"/>
    <w:rsid w:val="006E0673"/>
    <w:rsid w:val="006E3546"/>
    <w:rsid w:val="006E7D82"/>
    <w:rsid w:val="006F0F93"/>
    <w:rsid w:val="006F197F"/>
    <w:rsid w:val="006F2493"/>
    <w:rsid w:val="006F31F2"/>
    <w:rsid w:val="006F7AAB"/>
    <w:rsid w:val="0070517B"/>
    <w:rsid w:val="00706D0D"/>
    <w:rsid w:val="00711A77"/>
    <w:rsid w:val="00714DC5"/>
    <w:rsid w:val="00715237"/>
    <w:rsid w:val="00717741"/>
    <w:rsid w:val="00723118"/>
    <w:rsid w:val="00723E60"/>
    <w:rsid w:val="00723F21"/>
    <w:rsid w:val="007254A5"/>
    <w:rsid w:val="00725748"/>
    <w:rsid w:val="00733978"/>
    <w:rsid w:val="0073720D"/>
    <w:rsid w:val="00740712"/>
    <w:rsid w:val="00742AB9"/>
    <w:rsid w:val="00744891"/>
    <w:rsid w:val="007449AB"/>
    <w:rsid w:val="00750081"/>
    <w:rsid w:val="00754FBF"/>
    <w:rsid w:val="00755B48"/>
    <w:rsid w:val="00775BAD"/>
    <w:rsid w:val="0077662C"/>
    <w:rsid w:val="00783559"/>
    <w:rsid w:val="00797612"/>
    <w:rsid w:val="00797AA5"/>
    <w:rsid w:val="007A0686"/>
    <w:rsid w:val="007A4105"/>
    <w:rsid w:val="007A5D29"/>
    <w:rsid w:val="007B27BA"/>
    <w:rsid w:val="007B4503"/>
    <w:rsid w:val="007B5A3B"/>
    <w:rsid w:val="007B729C"/>
    <w:rsid w:val="007B76C5"/>
    <w:rsid w:val="007C2173"/>
    <w:rsid w:val="007C406E"/>
    <w:rsid w:val="007C46B8"/>
    <w:rsid w:val="007C5183"/>
    <w:rsid w:val="007D45AF"/>
    <w:rsid w:val="007D4752"/>
    <w:rsid w:val="007D5DCF"/>
    <w:rsid w:val="007E3B6C"/>
    <w:rsid w:val="00800CCA"/>
    <w:rsid w:val="00806120"/>
    <w:rsid w:val="00807E4C"/>
    <w:rsid w:val="00812028"/>
    <w:rsid w:val="00813082"/>
    <w:rsid w:val="00814D03"/>
    <w:rsid w:val="008166B9"/>
    <w:rsid w:val="00826E32"/>
    <w:rsid w:val="00827E58"/>
    <w:rsid w:val="0083178B"/>
    <w:rsid w:val="00831A22"/>
    <w:rsid w:val="00833695"/>
    <w:rsid w:val="008336B7"/>
    <w:rsid w:val="00842CD8"/>
    <w:rsid w:val="00842D03"/>
    <w:rsid w:val="00846884"/>
    <w:rsid w:val="008468A5"/>
    <w:rsid w:val="008478F4"/>
    <w:rsid w:val="00847A83"/>
    <w:rsid w:val="0085440A"/>
    <w:rsid w:val="008547BA"/>
    <w:rsid w:val="008553C7"/>
    <w:rsid w:val="00857C6D"/>
    <w:rsid w:val="00857FEB"/>
    <w:rsid w:val="0086101E"/>
    <w:rsid w:val="00872271"/>
    <w:rsid w:val="0087487C"/>
    <w:rsid w:val="00877DD2"/>
    <w:rsid w:val="00886593"/>
    <w:rsid w:val="00887E81"/>
    <w:rsid w:val="00890DD0"/>
    <w:rsid w:val="008A7247"/>
    <w:rsid w:val="008A7A3C"/>
    <w:rsid w:val="008B3929"/>
    <w:rsid w:val="008B4CB3"/>
    <w:rsid w:val="008B7E24"/>
    <w:rsid w:val="008C0657"/>
    <w:rsid w:val="008C2BA7"/>
    <w:rsid w:val="008C358D"/>
    <w:rsid w:val="008C4826"/>
    <w:rsid w:val="008D1662"/>
    <w:rsid w:val="008D3C4A"/>
    <w:rsid w:val="008E0C05"/>
    <w:rsid w:val="008E40D8"/>
    <w:rsid w:val="008E49AD"/>
    <w:rsid w:val="008F3246"/>
    <w:rsid w:val="008F508C"/>
    <w:rsid w:val="009010C9"/>
    <w:rsid w:val="00901EE8"/>
    <w:rsid w:val="0090415F"/>
    <w:rsid w:val="0090574D"/>
    <w:rsid w:val="00910642"/>
    <w:rsid w:val="0091197E"/>
    <w:rsid w:val="00915390"/>
    <w:rsid w:val="009154F8"/>
    <w:rsid w:val="00916CBB"/>
    <w:rsid w:val="0092062B"/>
    <w:rsid w:val="009232FB"/>
    <w:rsid w:val="00923961"/>
    <w:rsid w:val="0093017E"/>
    <w:rsid w:val="00930A44"/>
    <w:rsid w:val="009311C8"/>
    <w:rsid w:val="00931E9A"/>
    <w:rsid w:val="00932942"/>
    <w:rsid w:val="00933376"/>
    <w:rsid w:val="00933A2F"/>
    <w:rsid w:val="0095515B"/>
    <w:rsid w:val="00960908"/>
    <w:rsid w:val="00961E6E"/>
    <w:rsid w:val="0096413D"/>
    <w:rsid w:val="0096431B"/>
    <w:rsid w:val="009718F9"/>
    <w:rsid w:val="00975112"/>
    <w:rsid w:val="0098182D"/>
    <w:rsid w:val="00984803"/>
    <w:rsid w:val="00986981"/>
    <w:rsid w:val="0099068A"/>
    <w:rsid w:val="00994FDA"/>
    <w:rsid w:val="009958A6"/>
    <w:rsid w:val="009A3B71"/>
    <w:rsid w:val="009A61BC"/>
    <w:rsid w:val="009B0B9C"/>
    <w:rsid w:val="009C1A8D"/>
    <w:rsid w:val="009C3A33"/>
    <w:rsid w:val="009C3F20"/>
    <w:rsid w:val="009C5E6A"/>
    <w:rsid w:val="009D5FF9"/>
    <w:rsid w:val="009D6A0B"/>
    <w:rsid w:val="009E00C6"/>
    <w:rsid w:val="009E4B3E"/>
    <w:rsid w:val="009F0B7F"/>
    <w:rsid w:val="009F20F8"/>
    <w:rsid w:val="009F2FCE"/>
    <w:rsid w:val="009F3CEC"/>
    <w:rsid w:val="009F71D8"/>
    <w:rsid w:val="00A0257B"/>
    <w:rsid w:val="00A10C9E"/>
    <w:rsid w:val="00A12B94"/>
    <w:rsid w:val="00A2047E"/>
    <w:rsid w:val="00A21E76"/>
    <w:rsid w:val="00A27C4C"/>
    <w:rsid w:val="00A30E68"/>
    <w:rsid w:val="00A34AA0"/>
    <w:rsid w:val="00A44542"/>
    <w:rsid w:val="00A445DB"/>
    <w:rsid w:val="00A47184"/>
    <w:rsid w:val="00A52135"/>
    <w:rsid w:val="00A5652A"/>
    <w:rsid w:val="00A56946"/>
    <w:rsid w:val="00A62BE2"/>
    <w:rsid w:val="00A67B2D"/>
    <w:rsid w:val="00A72B71"/>
    <w:rsid w:val="00A7726B"/>
    <w:rsid w:val="00A831FD"/>
    <w:rsid w:val="00A83A04"/>
    <w:rsid w:val="00A87199"/>
    <w:rsid w:val="00A970D3"/>
    <w:rsid w:val="00AA20A8"/>
    <w:rsid w:val="00AB2F7B"/>
    <w:rsid w:val="00AB523F"/>
    <w:rsid w:val="00AB5933"/>
    <w:rsid w:val="00AD18B4"/>
    <w:rsid w:val="00AD3A06"/>
    <w:rsid w:val="00AD3D4F"/>
    <w:rsid w:val="00AE013D"/>
    <w:rsid w:val="00AE11B7"/>
    <w:rsid w:val="00AE17AA"/>
    <w:rsid w:val="00AF193A"/>
    <w:rsid w:val="00AF7237"/>
    <w:rsid w:val="00B00CB0"/>
    <w:rsid w:val="00B00D75"/>
    <w:rsid w:val="00B0678A"/>
    <w:rsid w:val="00B070CB"/>
    <w:rsid w:val="00B10986"/>
    <w:rsid w:val="00B11855"/>
    <w:rsid w:val="00B13207"/>
    <w:rsid w:val="00B178E5"/>
    <w:rsid w:val="00B21609"/>
    <w:rsid w:val="00B26CCF"/>
    <w:rsid w:val="00B26FD5"/>
    <w:rsid w:val="00B3691C"/>
    <w:rsid w:val="00B3752D"/>
    <w:rsid w:val="00B42DFA"/>
    <w:rsid w:val="00B443D1"/>
    <w:rsid w:val="00B513C3"/>
    <w:rsid w:val="00B531DD"/>
    <w:rsid w:val="00B53826"/>
    <w:rsid w:val="00B61E2E"/>
    <w:rsid w:val="00B62A58"/>
    <w:rsid w:val="00B67EC6"/>
    <w:rsid w:val="00B71358"/>
    <w:rsid w:val="00B71DC2"/>
    <w:rsid w:val="00B7344C"/>
    <w:rsid w:val="00B76B6A"/>
    <w:rsid w:val="00B825FA"/>
    <w:rsid w:val="00B84753"/>
    <w:rsid w:val="00B847D9"/>
    <w:rsid w:val="00B84EE4"/>
    <w:rsid w:val="00B8572C"/>
    <w:rsid w:val="00B935D2"/>
    <w:rsid w:val="00B93893"/>
    <w:rsid w:val="00B96161"/>
    <w:rsid w:val="00B96C10"/>
    <w:rsid w:val="00BA649C"/>
    <w:rsid w:val="00BA79FB"/>
    <w:rsid w:val="00BC3B53"/>
    <w:rsid w:val="00BC3B96"/>
    <w:rsid w:val="00BC4AE3"/>
    <w:rsid w:val="00BC5D87"/>
    <w:rsid w:val="00BC6507"/>
    <w:rsid w:val="00BD0B11"/>
    <w:rsid w:val="00BD49EC"/>
    <w:rsid w:val="00BD4D44"/>
    <w:rsid w:val="00BE3F88"/>
    <w:rsid w:val="00BE4756"/>
    <w:rsid w:val="00BE4926"/>
    <w:rsid w:val="00BF5650"/>
    <w:rsid w:val="00BF5AB7"/>
    <w:rsid w:val="00BF79EF"/>
    <w:rsid w:val="00C00E6C"/>
    <w:rsid w:val="00C0778E"/>
    <w:rsid w:val="00C20614"/>
    <w:rsid w:val="00C206F1"/>
    <w:rsid w:val="00C30F39"/>
    <w:rsid w:val="00C346E9"/>
    <w:rsid w:val="00C40C60"/>
    <w:rsid w:val="00C432AD"/>
    <w:rsid w:val="00C46175"/>
    <w:rsid w:val="00C5258E"/>
    <w:rsid w:val="00C537AE"/>
    <w:rsid w:val="00C5723D"/>
    <w:rsid w:val="00C6593A"/>
    <w:rsid w:val="00C65E8C"/>
    <w:rsid w:val="00C70CE9"/>
    <w:rsid w:val="00C74891"/>
    <w:rsid w:val="00C76ABE"/>
    <w:rsid w:val="00C77BEF"/>
    <w:rsid w:val="00C77F13"/>
    <w:rsid w:val="00C8233F"/>
    <w:rsid w:val="00C84D65"/>
    <w:rsid w:val="00C85AD9"/>
    <w:rsid w:val="00C93D5E"/>
    <w:rsid w:val="00C966D1"/>
    <w:rsid w:val="00C970AE"/>
    <w:rsid w:val="00C97C80"/>
    <w:rsid w:val="00CA075D"/>
    <w:rsid w:val="00CA3EFE"/>
    <w:rsid w:val="00CA47D3"/>
    <w:rsid w:val="00CB23F9"/>
    <w:rsid w:val="00CC1DD1"/>
    <w:rsid w:val="00CC219D"/>
    <w:rsid w:val="00CC2CC0"/>
    <w:rsid w:val="00CD1828"/>
    <w:rsid w:val="00CD362D"/>
    <w:rsid w:val="00CE12E7"/>
    <w:rsid w:val="00CE5DA5"/>
    <w:rsid w:val="00CF004A"/>
    <w:rsid w:val="00CF053F"/>
    <w:rsid w:val="00CF309A"/>
    <w:rsid w:val="00CF51D4"/>
    <w:rsid w:val="00D027D3"/>
    <w:rsid w:val="00D0285D"/>
    <w:rsid w:val="00D04249"/>
    <w:rsid w:val="00D077CB"/>
    <w:rsid w:val="00D078E1"/>
    <w:rsid w:val="00D100E9"/>
    <w:rsid w:val="00D21E4B"/>
    <w:rsid w:val="00D2312B"/>
    <w:rsid w:val="00D23522"/>
    <w:rsid w:val="00D25033"/>
    <w:rsid w:val="00D335A6"/>
    <w:rsid w:val="00D516BE"/>
    <w:rsid w:val="00D53967"/>
    <w:rsid w:val="00D5423B"/>
    <w:rsid w:val="00D54F4E"/>
    <w:rsid w:val="00D55BA9"/>
    <w:rsid w:val="00D567C2"/>
    <w:rsid w:val="00D573F0"/>
    <w:rsid w:val="00D6023A"/>
    <w:rsid w:val="00D60BA4"/>
    <w:rsid w:val="00D62419"/>
    <w:rsid w:val="00D62C92"/>
    <w:rsid w:val="00D644D2"/>
    <w:rsid w:val="00D665FE"/>
    <w:rsid w:val="00D67249"/>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91F"/>
    <w:rsid w:val="00DD2AB8"/>
    <w:rsid w:val="00DE578A"/>
    <w:rsid w:val="00DF20D4"/>
    <w:rsid w:val="00DF2583"/>
    <w:rsid w:val="00DF3366"/>
    <w:rsid w:val="00DF54D9"/>
    <w:rsid w:val="00E02D3B"/>
    <w:rsid w:val="00E10DC6"/>
    <w:rsid w:val="00E11F8E"/>
    <w:rsid w:val="00E13AC7"/>
    <w:rsid w:val="00E16757"/>
    <w:rsid w:val="00E16D97"/>
    <w:rsid w:val="00E17467"/>
    <w:rsid w:val="00E36A2F"/>
    <w:rsid w:val="00E36B20"/>
    <w:rsid w:val="00E3731D"/>
    <w:rsid w:val="00E4222F"/>
    <w:rsid w:val="00E46D46"/>
    <w:rsid w:val="00E50D43"/>
    <w:rsid w:val="00E51ABD"/>
    <w:rsid w:val="00E634E3"/>
    <w:rsid w:val="00E658F6"/>
    <w:rsid w:val="00E72533"/>
    <w:rsid w:val="00E770E9"/>
    <w:rsid w:val="00E77F89"/>
    <w:rsid w:val="00E81C93"/>
    <w:rsid w:val="00E840EA"/>
    <w:rsid w:val="00E90842"/>
    <w:rsid w:val="00E9640D"/>
    <w:rsid w:val="00EA7215"/>
    <w:rsid w:val="00EA78AE"/>
    <w:rsid w:val="00EB0EBF"/>
    <w:rsid w:val="00EC0DFF"/>
    <w:rsid w:val="00EC237D"/>
    <w:rsid w:val="00EC55A9"/>
    <w:rsid w:val="00ED072A"/>
    <w:rsid w:val="00ED116C"/>
    <w:rsid w:val="00ED4B19"/>
    <w:rsid w:val="00EE0639"/>
    <w:rsid w:val="00EE1BEC"/>
    <w:rsid w:val="00EE4A1F"/>
    <w:rsid w:val="00EF106B"/>
    <w:rsid w:val="00EF1B5A"/>
    <w:rsid w:val="00EF2CCA"/>
    <w:rsid w:val="00EF3F61"/>
    <w:rsid w:val="00EF4291"/>
    <w:rsid w:val="00EF690F"/>
    <w:rsid w:val="00F0177F"/>
    <w:rsid w:val="00F03963"/>
    <w:rsid w:val="00F04E43"/>
    <w:rsid w:val="00F1256D"/>
    <w:rsid w:val="00F12E23"/>
    <w:rsid w:val="00F13A4E"/>
    <w:rsid w:val="00F15296"/>
    <w:rsid w:val="00F172BB"/>
    <w:rsid w:val="00F179FB"/>
    <w:rsid w:val="00F21BEF"/>
    <w:rsid w:val="00F26F8B"/>
    <w:rsid w:val="00F27329"/>
    <w:rsid w:val="00F37C13"/>
    <w:rsid w:val="00F41E50"/>
    <w:rsid w:val="00F43159"/>
    <w:rsid w:val="00F43176"/>
    <w:rsid w:val="00F44DAD"/>
    <w:rsid w:val="00F46948"/>
    <w:rsid w:val="00F50F86"/>
    <w:rsid w:val="00F53392"/>
    <w:rsid w:val="00F53F91"/>
    <w:rsid w:val="00F6140E"/>
    <w:rsid w:val="00F61A72"/>
    <w:rsid w:val="00F650A2"/>
    <w:rsid w:val="00F663C3"/>
    <w:rsid w:val="00F66F13"/>
    <w:rsid w:val="00F70D06"/>
    <w:rsid w:val="00F73A98"/>
    <w:rsid w:val="00F74073"/>
    <w:rsid w:val="00F827D0"/>
    <w:rsid w:val="00F8713B"/>
    <w:rsid w:val="00F929CE"/>
    <w:rsid w:val="00F93F9E"/>
    <w:rsid w:val="00F95775"/>
    <w:rsid w:val="00FA4670"/>
    <w:rsid w:val="00FB01AB"/>
    <w:rsid w:val="00FB06ED"/>
    <w:rsid w:val="00FC0F3F"/>
    <w:rsid w:val="00FC17EC"/>
    <w:rsid w:val="00FC36AB"/>
    <w:rsid w:val="00FC6E61"/>
    <w:rsid w:val="00FD08F1"/>
    <w:rsid w:val="00FD5A72"/>
    <w:rsid w:val="00FE17F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0657" fill="f" fillcolor="white" stroke="f">
      <v:fill color="white" on="f"/>
      <v:stroke on="f"/>
    </o:shapedefaults>
    <o:shapelayout v:ext="edit">
      <o:idmap v:ext="edit" data="1"/>
    </o:shapelayout>
  </w:shapeDefaults>
  <w:decimalSymbol w:val=","/>
  <w:listSeparator w:val=";"/>
  <w14:docId w14:val="6C1DE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3564"/>
    <w:pPr>
      <w:spacing w:line="280" w:lineRule="exact"/>
    </w:pPr>
    <w:rPr>
      <w:rFonts w:ascii="Courier New" w:hAnsi="Courier New"/>
      <w:sz w:val="22"/>
      <w:lang w:eastAsia="zh-CN"/>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link w:val="Kop2Char"/>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rPr>
      <w:rFonts w:ascii="Times New Roman" w:hAnsi="Times New Roman"/>
      <w:b/>
      <w:sz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rPr>
  </w:style>
  <w:style w:type="character" w:styleId="Voetnootmarkering">
    <w:name w:val="footnote reference"/>
    <w:semiHidden/>
    <w:rsid w:val="00984803"/>
    <w:rPr>
      <w:vertAlign w:val="superscript"/>
    </w:rPr>
  </w:style>
  <w:style w:type="paragraph" w:styleId="Voetnoottekst">
    <w:name w:val="footnote text"/>
    <w:basedOn w:val="Standaard"/>
    <w:link w:val="VoetnoottekstChar"/>
    <w:uiPriority w:val="99"/>
    <w:rsid w:val="00264424"/>
    <w:pPr>
      <w:tabs>
        <w:tab w:val="left" w:pos="600"/>
      </w:tabs>
      <w:spacing w:line="180" w:lineRule="atLeast"/>
      <w:ind w:left="240" w:hanging="240"/>
    </w:pPr>
    <w:rPr>
      <w:sz w:val="13"/>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character" w:customStyle="1" w:styleId="Kop2Char">
    <w:name w:val="Kop 2 Char"/>
    <w:link w:val="Kop2"/>
    <w:rsid w:val="000F3564"/>
    <w:rPr>
      <w:rFonts w:ascii="Verdana" w:hAnsi="Verdana" w:cs="Arial"/>
      <w:b/>
      <w:iCs/>
      <w:kern w:val="32"/>
      <w:sz w:val="18"/>
      <w:szCs w:val="28"/>
    </w:rPr>
  </w:style>
  <w:style w:type="paragraph" w:styleId="Plattetekstinspringen">
    <w:name w:val="Body Text Indent"/>
    <w:basedOn w:val="Standaard"/>
    <w:link w:val="PlattetekstinspringenChar"/>
    <w:rsid w:val="000F3564"/>
    <w:pPr>
      <w:ind w:left="1418"/>
    </w:pPr>
    <w:rPr>
      <w:rFonts w:ascii="Times New Roman" w:hAnsi="Times New Roman"/>
      <w:sz w:val="24"/>
      <w:lang w:val="en-US"/>
    </w:rPr>
  </w:style>
  <w:style w:type="character" w:customStyle="1" w:styleId="PlattetekstinspringenChar">
    <w:name w:val="Platte tekst inspringen Char"/>
    <w:link w:val="Plattetekstinspringen"/>
    <w:rsid w:val="000F3564"/>
    <w:rPr>
      <w:sz w:val="24"/>
      <w:lang w:val="en-US" w:eastAsia="zh-CN"/>
    </w:rPr>
  </w:style>
  <w:style w:type="character" w:customStyle="1" w:styleId="VoetnoottekstChar">
    <w:name w:val="Voetnoottekst Char"/>
    <w:link w:val="Voetnoottekst"/>
    <w:uiPriority w:val="99"/>
    <w:rsid w:val="00AD18B4"/>
    <w:rPr>
      <w:rFonts w:ascii="Courier New" w:hAnsi="Courier New"/>
      <w:sz w:val="13"/>
      <w:lang w:eastAsia="zh-CN"/>
    </w:rPr>
  </w:style>
  <w:style w:type="character" w:customStyle="1" w:styleId="TekstopmerkingChar">
    <w:name w:val="Tekst opmerking Char"/>
    <w:link w:val="Tekstopmerking"/>
    <w:uiPriority w:val="99"/>
    <w:rsid w:val="008C4826"/>
    <w:rPr>
      <w:rFonts w:ascii="Arial" w:hAnsi="Arial"/>
      <w:szCs w:val="24"/>
      <w:lang w:val="en-GB"/>
    </w:rPr>
  </w:style>
  <w:style w:type="paragraph" w:styleId="Tekstopmerking">
    <w:name w:val="annotation text"/>
    <w:basedOn w:val="Standaard"/>
    <w:link w:val="TekstopmerkingChar"/>
    <w:uiPriority w:val="99"/>
    <w:rsid w:val="008C4826"/>
    <w:pPr>
      <w:spacing w:line="360" w:lineRule="auto"/>
      <w:ind w:firstLine="709"/>
    </w:pPr>
    <w:rPr>
      <w:rFonts w:ascii="Arial" w:hAnsi="Arial"/>
      <w:sz w:val="20"/>
      <w:szCs w:val="24"/>
      <w:lang w:val="en-GB" w:eastAsia="nl-NL"/>
    </w:rPr>
  </w:style>
  <w:style w:type="character" w:customStyle="1" w:styleId="CommentTextChar1">
    <w:name w:val="Comment Text Char1"/>
    <w:rsid w:val="008C4826"/>
    <w:rPr>
      <w:rFonts w:ascii="Courier New" w:hAnsi="Courier New"/>
      <w:lang w:eastAsia="zh-CN"/>
    </w:rPr>
  </w:style>
  <w:style w:type="character" w:styleId="Verwijzingopmerking">
    <w:name w:val="annotation reference"/>
    <w:uiPriority w:val="99"/>
    <w:rsid w:val="008C4826"/>
    <w:rPr>
      <w:sz w:val="16"/>
      <w:szCs w:val="16"/>
    </w:rPr>
  </w:style>
  <w:style w:type="paragraph" w:styleId="Onderwerpvanopmerking">
    <w:name w:val="annotation subject"/>
    <w:basedOn w:val="Tekstopmerking"/>
    <w:next w:val="Tekstopmerking"/>
    <w:link w:val="OnderwerpvanopmerkingChar"/>
    <w:rsid w:val="000731E2"/>
    <w:pPr>
      <w:spacing w:line="280" w:lineRule="exact"/>
      <w:ind w:firstLine="0"/>
    </w:pPr>
    <w:rPr>
      <w:rFonts w:ascii="Courier New" w:hAnsi="Courier New"/>
      <w:b/>
      <w:bCs/>
      <w:szCs w:val="20"/>
      <w:lang w:val="nl-NL" w:eastAsia="zh-CN"/>
    </w:rPr>
  </w:style>
  <w:style w:type="character" w:customStyle="1" w:styleId="OnderwerpvanopmerkingChar">
    <w:name w:val="Onderwerp van opmerking Char"/>
    <w:link w:val="Onderwerpvanopmerking"/>
    <w:rsid w:val="000731E2"/>
    <w:rPr>
      <w:rFonts w:ascii="Courier New" w:hAnsi="Courier New"/>
      <w:b/>
      <w:bCs/>
      <w:szCs w:val="24"/>
      <w:lang w:val="en-GB" w:eastAsia="zh-CN"/>
    </w:rPr>
  </w:style>
  <w:style w:type="paragraph" w:customStyle="1" w:styleId="labeled">
    <w:name w:val="labeled"/>
    <w:basedOn w:val="Standaard"/>
    <w:rsid w:val="007B27BA"/>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326</ap:Words>
  <ap:Characters>1854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2025-01-27T13:10:00.0000000Z</dcterms:created>
  <dcterms:modified xsi:type="dcterms:W3CDTF">2025-01-27T13:10:00.0000000Z</dcterms:modified>
  <dc:description>------------------------</dc:description>
  <version/>
  <category/>
</coreProperties>
</file>