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2025Z02303</w:t>
        <w:br/>
      </w:r>
      <w:proofErr w:type="spellEnd"/>
    </w:p>
    <w:p>
      <w:pPr>
        <w:pStyle w:val="Normal"/>
        <w:rPr>
          <w:b w:val="1"/>
          <w:bCs w:val="1"/>
        </w:rPr>
      </w:pPr>
      <w:r w:rsidR="250AE766">
        <w:rPr>
          <w:b w:val="0"/>
          <w:bCs w:val="0"/>
        </w:rPr>
        <w:t>(ingezonden 7 februari 2025)</w:t>
        <w:br/>
      </w:r>
    </w:p>
    <w:p>
      <w:r>
        <w:t xml:space="preserve">Vragen van het lid Dobbe (SP) aan de minister van Buitenlandse Zaken over de uitspraken van Donald Trump met betrekking tot het etnisch zuiveren van Gaza.</w:t>
      </w:r>
      <w:r>
        <w:br/>
      </w:r>
    </w:p>
    <w:p>
      <w:r>
        <w:t xml:space="preserve"> </w:t>
      </w:r>
      <w:r>
        <w:br/>
      </w:r>
    </w:p>
    <w:p>
      <w:pPr>
        <w:pStyle w:val="ListParagraph"/>
        <w:numPr>
          <w:ilvl w:val="0"/>
          <w:numId w:val="100467730"/>
        </w:numPr>
        <w:ind w:left="360"/>
      </w:pPr>
      <w:r>
        <w:t>Bent u bekend met de uitspraken van Donald Trump dat de Palestijnen in Gaza permanent uit de Gazastrook zouden moeten worden verwijderd?[1]</w:t>
      </w:r>
      <w:r>
        <w:br/>
      </w:r>
    </w:p>
    <w:p>
      <w:pPr>
        <w:pStyle w:val="ListParagraph"/>
        <w:numPr>
          <w:ilvl w:val="0"/>
          <w:numId w:val="100467730"/>
        </w:numPr>
        <w:ind w:left="360"/>
      </w:pPr>
      <w:r>
        <w:t>Erkent u het feit dat dit een directe oproep is voor het etnisch zuiveren van de Gazastrook, zoals ook Verenigde Naties (VN) Secretaris-Generaal Antonio Guterres heeft gezegd?[2] Zo nee, waarom niet?</w:t>
      </w:r>
      <w:r>
        <w:br/>
      </w:r>
    </w:p>
    <w:p>
      <w:pPr>
        <w:pStyle w:val="ListParagraph"/>
        <w:numPr>
          <w:ilvl w:val="0"/>
          <w:numId w:val="100467730"/>
        </w:numPr>
        <w:ind w:left="360"/>
      </w:pPr>
      <w:r>
        <w:t>Bent u bereid om de walgelijke uitspraken van Trump te veroordelen en te verwerpen, in navolging op Frankrijk en andere landen? Zo nee, waarom niet?</w:t>
      </w:r>
      <w:r>
        <w:br/>
      </w:r>
    </w:p>
    <w:p>
      <w:pPr>
        <w:pStyle w:val="ListParagraph"/>
        <w:numPr>
          <w:ilvl w:val="0"/>
          <w:numId w:val="100467730"/>
        </w:numPr>
        <w:ind w:left="360"/>
      </w:pPr>
      <w:r>
        <w:t>Kunt u herbevestigen dat Nederland achter een tweestatenoplossing staat, waarbij een volwaardige Palestijnse staat in de Gazastrook, de Westelijke Jordaanoever en Oost-Jeruzalem het doel is? Zo ja, wanneer erkent u de Palestijnse staat in deze gebieden? Zo nee, wanneer heeft u deze beleidswijziging doorgevoerd?</w:t>
      </w:r>
      <w:r>
        <w:br/>
      </w:r>
    </w:p>
    <w:p>
      <w:pPr>
        <w:pStyle w:val="ListParagraph"/>
        <w:numPr>
          <w:ilvl w:val="0"/>
          <w:numId w:val="100467730"/>
        </w:numPr>
        <w:ind w:left="360"/>
      </w:pPr>
      <w:r>
        <w:t>Erkent u het feit dat het Nederlandse kabinet de grondwettelijke taak heeft het internationaal recht te bevorderen? Zo nee, waarom niet?</w:t>
      </w:r>
      <w:r>
        <w:br/>
      </w:r>
    </w:p>
    <w:p>
      <w:pPr>
        <w:pStyle w:val="ListParagraph"/>
        <w:numPr>
          <w:ilvl w:val="0"/>
          <w:numId w:val="100467730"/>
        </w:numPr>
        <w:ind w:left="360"/>
      </w:pPr>
      <w:r>
        <w:t>Welke concrete stappen zet het Nederlandse kabinet om het internationaal recht te verdedigen en te bevorderen? Kunt u deze stappen toelichten?</w:t>
      </w:r>
      <w:r>
        <w:br/>
      </w:r>
    </w:p>
    <w:p>
      <w:pPr>
        <w:pStyle w:val="ListParagraph"/>
        <w:numPr>
          <w:ilvl w:val="0"/>
          <w:numId w:val="100467730"/>
        </w:numPr>
        <w:ind w:left="360"/>
      </w:pPr>
      <w:r>
        <w:t>Deelt u de mening dat deze uitspraken van Trump, samen met recente uitspraken over Groenland en Panama, minachting laten zien voor het internationaal recht en de soevereiniteit van andere landen, en de geloofwaardigheid van het Westen, en dus ook Nederland, ernstig schaden? Zo ja, welke consequenties verbindt u hier aan? Zo nee, waarom niet?</w:t>
      </w:r>
      <w:r>
        <w:br/>
      </w:r>
    </w:p>
    <w:p>
      <w:pPr>
        <w:pStyle w:val="ListParagraph"/>
        <w:numPr>
          <w:ilvl w:val="0"/>
          <w:numId w:val="100467730"/>
        </w:numPr>
        <w:ind w:left="360"/>
      </w:pPr>
      <w:r>
        <w:t>In hoeverre hebben deze uitspraken van Trump invloed op het huidige staakt-het-vuren en onderhandelingen voor vrede? Kunt u dat toelichten?</w:t>
      </w:r>
      <w:r>
        <w:br/>
      </w:r>
    </w:p>
    <w:p>
      <w:pPr>
        <w:pStyle w:val="ListParagraph"/>
        <w:numPr>
          <w:ilvl w:val="0"/>
          <w:numId w:val="100467730"/>
        </w:numPr>
        <w:ind w:left="360"/>
      </w:pPr>
      <w:r>
        <w:t>In hoeverre brengen deze uitspraken van Trump inspanningen voor humanitaire hulp en voor wederopbouw in Gaza in gevaar? Kunt u dat toelichten?</w:t>
      </w:r>
      <w:r>
        <w:br/>
      </w:r>
    </w:p>
    <w:p>
      <w:pPr>
        <w:pStyle w:val="ListParagraph"/>
        <w:numPr>
          <w:ilvl w:val="0"/>
          <w:numId w:val="100467730"/>
        </w:numPr>
        <w:ind w:left="360"/>
      </w:pPr>
      <w:r>
        <w:t>Bent u het eens dat alles op alles gezet moet worden om het staakt-het-vuren, humanitaire hulp en wederopbouw doorgang te laten vinden, en bent u bereid om, bij signalen dat dit op welke manier dan ook wordt gehinderd, direct de Tweede Kamer daarover te informeren?</w:t>
      </w:r>
      <w:r>
        <w:br/>
      </w:r>
    </w:p>
    <w:p>
      <w:r>
        <w:t xml:space="preserve"> </w:t>
      </w:r>
      <w:r>
        <w:br/>
      </w:r>
    </w:p>
    <w:p>
      <w:r>
        <w:t xml:space="preserve">[1] NOS, 5 februari 2025, 'Trump wil Palestijnen voorgoed weg hebben uit Gaza en het gebied overnemen' (Trump wil Palestijnen voorgoed weg hebben uit Gaza en het gebied overnemen)</w:t>
      </w:r>
      <w:r>
        <w:br/>
      </w:r>
    </w:p>
    <w:p>
      <w:r>
        <w:t xml:space="preserve">[2] NOS, 5 februari 2025, 'VN-chef Guterres: Trumps plan voor Gaza komt neer op etnische zuivering' (VN-chef Guterres: Trumps plan voor Gaza komt neer op etnische zuivering)</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76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7670">
    <w:abstractNumId w:val="10046767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